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C7A" w:rsidRPr="004D446E" w:rsidRDefault="00743C7A" w:rsidP="00743C7A">
      <w:pPr>
        <w:pStyle w:val="Bezodstpw"/>
        <w:jc w:val="both"/>
        <w:rPr>
          <w:rFonts w:ascii="Times New Roman" w:hAnsi="Times New Roman"/>
          <w:sz w:val="36"/>
          <w:szCs w:val="36"/>
        </w:rPr>
      </w:pPr>
    </w:p>
    <w:p w:rsidR="00743C7A" w:rsidRPr="004D446E" w:rsidRDefault="00743C7A" w:rsidP="00743C7A">
      <w:pPr>
        <w:pStyle w:val="Bezodstpw"/>
        <w:jc w:val="center"/>
        <w:rPr>
          <w:rFonts w:ascii="Times New Roman" w:hAnsi="Times New Roman"/>
          <w:sz w:val="36"/>
          <w:szCs w:val="36"/>
        </w:rPr>
      </w:pPr>
      <w:r>
        <w:rPr>
          <w:rFonts w:ascii="Times New Roman" w:hAnsi="Times New Roman"/>
          <w:sz w:val="36"/>
          <w:szCs w:val="36"/>
        </w:rPr>
        <w:t>Protokół Nr XVII /2016</w:t>
      </w:r>
    </w:p>
    <w:p w:rsidR="00743C7A" w:rsidRPr="004D446E" w:rsidRDefault="002B776A" w:rsidP="00743C7A">
      <w:pPr>
        <w:pStyle w:val="Bezodstpw"/>
        <w:jc w:val="center"/>
        <w:rPr>
          <w:rFonts w:ascii="Times New Roman" w:hAnsi="Times New Roman"/>
          <w:sz w:val="36"/>
          <w:szCs w:val="36"/>
        </w:rPr>
      </w:pPr>
      <w:r>
        <w:rPr>
          <w:rFonts w:ascii="Times New Roman" w:hAnsi="Times New Roman"/>
          <w:sz w:val="36"/>
          <w:szCs w:val="36"/>
        </w:rPr>
        <w:t>z  XVII</w:t>
      </w:r>
      <w:r w:rsidR="00743C7A" w:rsidRPr="004D446E">
        <w:rPr>
          <w:rFonts w:ascii="Times New Roman" w:hAnsi="Times New Roman"/>
          <w:sz w:val="36"/>
          <w:szCs w:val="36"/>
        </w:rPr>
        <w:t xml:space="preserve">  sesji Rady Miasta Chełmna</w:t>
      </w:r>
    </w:p>
    <w:p w:rsidR="00743C7A" w:rsidRPr="004D446E" w:rsidRDefault="00743C7A" w:rsidP="00743C7A">
      <w:pPr>
        <w:pStyle w:val="Bezodstpw"/>
        <w:jc w:val="center"/>
        <w:rPr>
          <w:rFonts w:ascii="Times New Roman" w:hAnsi="Times New Roman"/>
          <w:sz w:val="36"/>
          <w:szCs w:val="36"/>
        </w:rPr>
      </w:pPr>
      <w:r w:rsidRPr="004D446E">
        <w:rPr>
          <w:rFonts w:ascii="Times New Roman" w:hAnsi="Times New Roman"/>
          <w:sz w:val="36"/>
          <w:szCs w:val="36"/>
        </w:rPr>
        <w:t xml:space="preserve">z dnia   </w:t>
      </w:r>
      <w:r>
        <w:rPr>
          <w:rFonts w:ascii="Times New Roman" w:hAnsi="Times New Roman"/>
          <w:sz w:val="36"/>
          <w:szCs w:val="36"/>
        </w:rPr>
        <w:t xml:space="preserve"> 12 stycznia 2016</w:t>
      </w:r>
      <w:r w:rsidRPr="004D446E">
        <w:rPr>
          <w:rFonts w:ascii="Times New Roman" w:hAnsi="Times New Roman"/>
          <w:sz w:val="36"/>
          <w:szCs w:val="36"/>
        </w:rPr>
        <w:t xml:space="preserve"> r.</w:t>
      </w:r>
    </w:p>
    <w:p w:rsidR="00743C7A" w:rsidRDefault="00743C7A" w:rsidP="00743C7A">
      <w:pPr>
        <w:pStyle w:val="Bezodstpw"/>
        <w:jc w:val="both"/>
        <w:rPr>
          <w:rFonts w:ascii="Times New Roman" w:hAnsi="Times New Roman"/>
          <w:sz w:val="24"/>
          <w:szCs w:val="24"/>
        </w:rPr>
      </w:pPr>
    </w:p>
    <w:p w:rsidR="00743C7A" w:rsidRDefault="00743C7A" w:rsidP="00743C7A">
      <w:pPr>
        <w:pStyle w:val="Bezodstpw"/>
        <w:jc w:val="both"/>
        <w:rPr>
          <w:rFonts w:ascii="Times New Roman" w:hAnsi="Times New Roman"/>
          <w:sz w:val="24"/>
          <w:szCs w:val="24"/>
        </w:rPr>
      </w:pPr>
      <w:r>
        <w:rPr>
          <w:rFonts w:ascii="Times New Roman" w:hAnsi="Times New Roman"/>
          <w:sz w:val="24"/>
          <w:szCs w:val="24"/>
        </w:rPr>
        <w:t>Sesja odbyła się w dniu    12 stycznia 2016 r. i trwała od godz. 16.00 do godz. 17.10</w:t>
      </w:r>
    </w:p>
    <w:p w:rsidR="00743C7A" w:rsidRDefault="00743C7A" w:rsidP="00743C7A">
      <w:pPr>
        <w:pStyle w:val="Bezodstpw"/>
        <w:jc w:val="both"/>
        <w:rPr>
          <w:rFonts w:ascii="Times New Roman" w:hAnsi="Times New Roman"/>
          <w:sz w:val="24"/>
          <w:szCs w:val="24"/>
        </w:rPr>
      </w:pPr>
    </w:p>
    <w:p w:rsidR="00743C7A" w:rsidRDefault="00743C7A" w:rsidP="00743C7A">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Na ogólną ilość   15     radnych obecnych na sesji </w:t>
      </w:r>
    </w:p>
    <w:p w:rsidR="00743C7A" w:rsidRDefault="00743C7A" w:rsidP="00743C7A">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było   15   radnych, co stanowi  100%</w:t>
      </w:r>
    </w:p>
    <w:p w:rsidR="00743C7A" w:rsidRDefault="00743C7A" w:rsidP="00743C7A">
      <w:pPr>
        <w:pStyle w:val="Bezodstpw"/>
        <w:rPr>
          <w:rFonts w:ascii="Times New Roman" w:hAnsi="Times New Roman"/>
          <w:sz w:val="24"/>
          <w:szCs w:val="24"/>
        </w:rPr>
      </w:pPr>
    </w:p>
    <w:p w:rsidR="00743C7A" w:rsidRDefault="00743C7A" w:rsidP="00743C7A">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Nieobecnych usprawiedliwionych     -  0</w:t>
      </w:r>
    </w:p>
    <w:p w:rsidR="00743C7A" w:rsidRDefault="00743C7A" w:rsidP="00743C7A">
      <w:pPr>
        <w:pStyle w:val="Bezodstpw"/>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Nieobecnych nieusprawiedliwionych - 0</w:t>
      </w:r>
    </w:p>
    <w:p w:rsidR="00743C7A" w:rsidRDefault="00743C7A" w:rsidP="00743C7A">
      <w:pPr>
        <w:pStyle w:val="Bezodstpw"/>
        <w:rPr>
          <w:rFonts w:ascii="Times New Roman" w:hAnsi="Times New Roman"/>
          <w:sz w:val="24"/>
          <w:szCs w:val="24"/>
        </w:rPr>
      </w:pPr>
    </w:p>
    <w:p w:rsidR="00743C7A" w:rsidRDefault="00743C7A" w:rsidP="00743C7A">
      <w:pPr>
        <w:pStyle w:val="Bezodstpw"/>
        <w:rPr>
          <w:rFonts w:ascii="Times New Roman" w:hAnsi="Times New Roman"/>
          <w:sz w:val="24"/>
          <w:szCs w:val="24"/>
        </w:rPr>
      </w:pPr>
      <w:r>
        <w:rPr>
          <w:rFonts w:ascii="Times New Roman" w:hAnsi="Times New Roman"/>
          <w:sz w:val="24"/>
          <w:szCs w:val="24"/>
        </w:rPr>
        <w:t>Listy obecności radnych  stanowią załącznik nr 1 do protokołu.</w:t>
      </w:r>
    </w:p>
    <w:p w:rsidR="00743C7A" w:rsidRDefault="00743C7A" w:rsidP="00743C7A">
      <w:pPr>
        <w:pStyle w:val="Bezodstpw"/>
        <w:rPr>
          <w:rFonts w:ascii="Times New Roman" w:hAnsi="Times New Roman"/>
          <w:sz w:val="24"/>
          <w:szCs w:val="24"/>
        </w:rPr>
      </w:pPr>
    </w:p>
    <w:p w:rsidR="00743C7A" w:rsidRDefault="00743C7A" w:rsidP="00743C7A">
      <w:pPr>
        <w:pStyle w:val="Bezodstpw"/>
        <w:rPr>
          <w:rFonts w:ascii="Times New Roman" w:hAnsi="Times New Roman"/>
          <w:sz w:val="24"/>
          <w:szCs w:val="24"/>
        </w:rPr>
      </w:pPr>
      <w:r>
        <w:rPr>
          <w:rFonts w:ascii="Times New Roman" w:hAnsi="Times New Roman"/>
          <w:sz w:val="24"/>
          <w:szCs w:val="24"/>
        </w:rPr>
        <w:t xml:space="preserve">Projekt porządku obrad omówiony w punkcie trzecim przyjęto w następującym brzmieniu: </w:t>
      </w:r>
    </w:p>
    <w:p w:rsidR="00743C7A" w:rsidRDefault="00743C7A" w:rsidP="00743C7A">
      <w:pPr>
        <w:pStyle w:val="Bezodstpw"/>
        <w:jc w:val="both"/>
        <w:rPr>
          <w:rFonts w:ascii="Times New Roman" w:hAnsi="Times New Roman"/>
        </w:rPr>
      </w:pPr>
      <w:r>
        <w:rPr>
          <w:rFonts w:ascii="Times New Roman" w:hAnsi="Times New Roman"/>
        </w:rPr>
        <w:t xml:space="preserve">      </w:t>
      </w:r>
    </w:p>
    <w:p w:rsidR="00743C7A" w:rsidRPr="00A47A0B" w:rsidRDefault="00743C7A" w:rsidP="00743C7A">
      <w:pPr>
        <w:pStyle w:val="Bezodstpw"/>
        <w:rPr>
          <w:rFonts w:ascii="Times New Roman" w:hAnsi="Times New Roman"/>
          <w:sz w:val="24"/>
          <w:szCs w:val="24"/>
        </w:rPr>
      </w:pPr>
    </w:p>
    <w:p w:rsidR="00743C7A" w:rsidRPr="00A47A0B" w:rsidRDefault="00743C7A" w:rsidP="00743C7A">
      <w:pPr>
        <w:pStyle w:val="Bezodstpw"/>
        <w:rPr>
          <w:rFonts w:ascii="Times New Roman" w:hAnsi="Times New Roman"/>
          <w:bCs/>
          <w:sz w:val="24"/>
          <w:szCs w:val="24"/>
        </w:rPr>
      </w:pPr>
      <w:r w:rsidRPr="00A47A0B">
        <w:rPr>
          <w:rFonts w:ascii="Times New Roman" w:hAnsi="Times New Roman"/>
          <w:bCs/>
          <w:sz w:val="24"/>
          <w:szCs w:val="24"/>
        </w:rPr>
        <w:t xml:space="preserve">1. </w:t>
      </w:r>
      <w:r>
        <w:rPr>
          <w:rFonts w:ascii="Times New Roman" w:hAnsi="Times New Roman"/>
          <w:bCs/>
          <w:sz w:val="24"/>
          <w:szCs w:val="24"/>
        </w:rPr>
        <w:t xml:space="preserve"> </w:t>
      </w:r>
      <w:r w:rsidRPr="00A47A0B">
        <w:rPr>
          <w:rFonts w:ascii="Times New Roman" w:hAnsi="Times New Roman"/>
          <w:bCs/>
          <w:sz w:val="24"/>
          <w:szCs w:val="24"/>
        </w:rPr>
        <w:t>Otwarcie</w:t>
      </w:r>
    </w:p>
    <w:p w:rsidR="00743C7A" w:rsidRPr="00A47A0B" w:rsidRDefault="00743C7A" w:rsidP="00743C7A">
      <w:pPr>
        <w:pStyle w:val="Bezodstpw"/>
        <w:rPr>
          <w:rFonts w:ascii="Times New Roman" w:hAnsi="Times New Roman"/>
          <w:sz w:val="24"/>
          <w:szCs w:val="24"/>
        </w:rPr>
      </w:pPr>
      <w:r>
        <w:rPr>
          <w:rFonts w:ascii="Times New Roman" w:hAnsi="Times New Roman"/>
          <w:sz w:val="24"/>
          <w:szCs w:val="24"/>
        </w:rPr>
        <w:tab/>
      </w:r>
      <w:r w:rsidRPr="00A47A0B">
        <w:rPr>
          <w:rFonts w:ascii="Times New Roman" w:hAnsi="Times New Roman"/>
          <w:sz w:val="24"/>
          <w:szCs w:val="24"/>
        </w:rPr>
        <w:t>-</w:t>
      </w:r>
      <w:r w:rsidRPr="00A47A0B">
        <w:rPr>
          <w:rFonts w:ascii="Times New Roman" w:hAnsi="Times New Roman"/>
          <w:sz w:val="24"/>
          <w:szCs w:val="24"/>
        </w:rPr>
        <w:tab/>
        <w:t>stwierdzenie quorum</w:t>
      </w:r>
    </w:p>
    <w:p w:rsidR="00743C7A" w:rsidRPr="00A47A0B" w:rsidRDefault="00504427" w:rsidP="00743C7A">
      <w:pPr>
        <w:pStyle w:val="Bezodstpw"/>
        <w:rPr>
          <w:rFonts w:ascii="Times New Roman" w:hAnsi="Times New Roman"/>
          <w:sz w:val="24"/>
          <w:szCs w:val="24"/>
        </w:rPr>
      </w:pPr>
      <w:r>
        <w:rPr>
          <w:rFonts w:ascii="Times New Roman" w:hAnsi="Times New Roman"/>
          <w:sz w:val="24"/>
          <w:szCs w:val="24"/>
        </w:rPr>
        <w:tab/>
        <w:t>-           przyjęcie protokołu z XV sesji</w:t>
      </w:r>
    </w:p>
    <w:p w:rsidR="00743C7A" w:rsidRPr="00A47A0B" w:rsidRDefault="00743C7A" w:rsidP="00743C7A">
      <w:pPr>
        <w:pStyle w:val="Bezodstpw"/>
        <w:rPr>
          <w:rFonts w:ascii="Times New Roman" w:hAnsi="Times New Roman"/>
          <w:sz w:val="24"/>
          <w:szCs w:val="24"/>
        </w:rPr>
      </w:pPr>
      <w:r>
        <w:rPr>
          <w:rFonts w:ascii="Times New Roman" w:hAnsi="Times New Roman"/>
          <w:sz w:val="24"/>
          <w:szCs w:val="24"/>
        </w:rPr>
        <w:t>2.  Przyjęcie porządku obrad X</w:t>
      </w:r>
      <w:r w:rsidRPr="00A47A0B">
        <w:rPr>
          <w:rFonts w:ascii="Times New Roman" w:hAnsi="Times New Roman"/>
          <w:sz w:val="24"/>
          <w:szCs w:val="24"/>
        </w:rPr>
        <w:t>V</w:t>
      </w:r>
      <w:r>
        <w:rPr>
          <w:rFonts w:ascii="Times New Roman" w:hAnsi="Times New Roman"/>
          <w:sz w:val="24"/>
          <w:szCs w:val="24"/>
        </w:rPr>
        <w:t>II</w:t>
      </w:r>
      <w:r w:rsidRPr="00A47A0B">
        <w:rPr>
          <w:rFonts w:ascii="Times New Roman" w:hAnsi="Times New Roman"/>
          <w:sz w:val="24"/>
          <w:szCs w:val="24"/>
        </w:rPr>
        <w:t xml:space="preserve">   sesji RM.</w:t>
      </w:r>
    </w:p>
    <w:p w:rsidR="00743C7A" w:rsidRDefault="00743C7A" w:rsidP="00743C7A">
      <w:pPr>
        <w:pStyle w:val="Bezodstpw"/>
        <w:rPr>
          <w:rFonts w:ascii="Times New Roman" w:hAnsi="Times New Roman"/>
          <w:sz w:val="24"/>
          <w:szCs w:val="24"/>
        </w:rPr>
      </w:pPr>
      <w:r>
        <w:rPr>
          <w:rFonts w:ascii="Times New Roman" w:hAnsi="Times New Roman"/>
          <w:sz w:val="24"/>
          <w:szCs w:val="24"/>
        </w:rPr>
        <w:tab/>
      </w:r>
      <w:r w:rsidRPr="00A47A0B">
        <w:rPr>
          <w:rFonts w:ascii="Times New Roman" w:hAnsi="Times New Roman"/>
          <w:sz w:val="24"/>
          <w:szCs w:val="24"/>
        </w:rPr>
        <w:t>-</w:t>
      </w:r>
      <w:r w:rsidRPr="00A47A0B">
        <w:rPr>
          <w:rFonts w:ascii="Times New Roman" w:hAnsi="Times New Roman"/>
          <w:sz w:val="24"/>
          <w:szCs w:val="24"/>
        </w:rPr>
        <w:tab/>
        <w:t>przegłosowanie poprawek</w:t>
      </w:r>
    </w:p>
    <w:p w:rsidR="00743C7A" w:rsidRPr="00743C7A" w:rsidRDefault="00743C7A" w:rsidP="00743C7A">
      <w:pPr>
        <w:pStyle w:val="Bezodstpw"/>
        <w:rPr>
          <w:rFonts w:ascii="Times New Roman" w:hAnsi="Times New Roman"/>
          <w:sz w:val="24"/>
          <w:szCs w:val="24"/>
        </w:rPr>
      </w:pPr>
    </w:p>
    <w:p w:rsidR="00743C7A" w:rsidRPr="00743C7A" w:rsidRDefault="00743C7A" w:rsidP="00743C7A">
      <w:pPr>
        <w:pStyle w:val="Bezodstpw"/>
        <w:rPr>
          <w:rFonts w:ascii="Times New Roman" w:hAnsi="Times New Roman"/>
          <w:sz w:val="24"/>
          <w:szCs w:val="24"/>
        </w:rPr>
      </w:pPr>
      <w:r w:rsidRPr="00743C7A">
        <w:rPr>
          <w:rFonts w:ascii="Times New Roman" w:hAnsi="Times New Roman"/>
          <w:sz w:val="24"/>
          <w:szCs w:val="24"/>
        </w:rPr>
        <w:t xml:space="preserve">3. </w:t>
      </w:r>
      <w:r>
        <w:rPr>
          <w:rFonts w:ascii="Times New Roman" w:hAnsi="Times New Roman"/>
          <w:sz w:val="24"/>
          <w:szCs w:val="24"/>
        </w:rPr>
        <w:t xml:space="preserve"> </w:t>
      </w:r>
      <w:r w:rsidRPr="00743C7A">
        <w:rPr>
          <w:rFonts w:ascii="Times New Roman" w:hAnsi="Times New Roman"/>
          <w:sz w:val="24"/>
          <w:szCs w:val="24"/>
        </w:rPr>
        <w:t xml:space="preserve">Sprawa  przyjęcia Miejskiego Programu Profilaktyki i Rozwiązywania Problemów  </w:t>
      </w:r>
    </w:p>
    <w:p w:rsidR="00743C7A" w:rsidRPr="00743C7A" w:rsidRDefault="00743C7A" w:rsidP="00743C7A">
      <w:pPr>
        <w:pStyle w:val="Bezodstpw"/>
        <w:rPr>
          <w:rFonts w:ascii="Times New Roman" w:hAnsi="Times New Roman"/>
          <w:sz w:val="24"/>
          <w:szCs w:val="24"/>
        </w:rPr>
      </w:pPr>
      <w:r w:rsidRPr="00743C7A">
        <w:rPr>
          <w:rFonts w:ascii="Times New Roman" w:hAnsi="Times New Roman"/>
          <w:sz w:val="24"/>
          <w:szCs w:val="24"/>
        </w:rPr>
        <w:t xml:space="preserve">    </w:t>
      </w:r>
      <w:r>
        <w:rPr>
          <w:rFonts w:ascii="Times New Roman" w:hAnsi="Times New Roman"/>
          <w:sz w:val="24"/>
          <w:szCs w:val="24"/>
        </w:rPr>
        <w:t xml:space="preserve"> </w:t>
      </w:r>
      <w:r w:rsidRPr="00743C7A">
        <w:rPr>
          <w:rFonts w:ascii="Times New Roman" w:hAnsi="Times New Roman"/>
          <w:sz w:val="24"/>
          <w:szCs w:val="24"/>
        </w:rPr>
        <w:t>Uzależnień na 2016 rok.</w:t>
      </w:r>
    </w:p>
    <w:p w:rsidR="00743C7A" w:rsidRPr="00743C7A" w:rsidRDefault="00743C7A" w:rsidP="00743C7A">
      <w:pPr>
        <w:pStyle w:val="Bezodstpw"/>
        <w:rPr>
          <w:rFonts w:ascii="Times New Roman" w:hAnsi="Times New Roman"/>
          <w:sz w:val="24"/>
          <w:szCs w:val="24"/>
        </w:rPr>
      </w:pPr>
      <w:r w:rsidRPr="00743C7A">
        <w:rPr>
          <w:rFonts w:ascii="Times New Roman" w:hAnsi="Times New Roman"/>
          <w:sz w:val="24"/>
          <w:szCs w:val="24"/>
        </w:rPr>
        <w:t>4.</w:t>
      </w:r>
      <w:r>
        <w:rPr>
          <w:rFonts w:ascii="Times New Roman" w:hAnsi="Times New Roman"/>
          <w:sz w:val="24"/>
          <w:szCs w:val="24"/>
        </w:rPr>
        <w:t xml:space="preserve"> </w:t>
      </w:r>
      <w:r w:rsidRPr="00743C7A">
        <w:rPr>
          <w:rFonts w:ascii="Times New Roman" w:hAnsi="Times New Roman"/>
          <w:sz w:val="24"/>
          <w:szCs w:val="24"/>
        </w:rPr>
        <w:t xml:space="preserve"> Sprawa zmiany miejscowego planu zagospodarowania przestrzennego Gminy Miasta </w:t>
      </w:r>
    </w:p>
    <w:p w:rsidR="00743C7A" w:rsidRPr="00743C7A" w:rsidRDefault="00743C7A" w:rsidP="00743C7A">
      <w:pPr>
        <w:pStyle w:val="Bezodstpw"/>
        <w:rPr>
          <w:rFonts w:ascii="Times New Roman" w:hAnsi="Times New Roman"/>
          <w:sz w:val="24"/>
          <w:szCs w:val="24"/>
        </w:rPr>
      </w:pPr>
      <w:r w:rsidRPr="00743C7A">
        <w:rPr>
          <w:rFonts w:ascii="Times New Roman" w:hAnsi="Times New Roman"/>
          <w:sz w:val="24"/>
          <w:szCs w:val="24"/>
        </w:rPr>
        <w:t xml:space="preserve">    </w:t>
      </w:r>
      <w:r>
        <w:rPr>
          <w:rFonts w:ascii="Times New Roman" w:hAnsi="Times New Roman"/>
          <w:sz w:val="24"/>
          <w:szCs w:val="24"/>
        </w:rPr>
        <w:t xml:space="preserve"> </w:t>
      </w:r>
      <w:r w:rsidRPr="00743C7A">
        <w:rPr>
          <w:rFonts w:ascii="Times New Roman" w:hAnsi="Times New Roman"/>
          <w:sz w:val="24"/>
          <w:szCs w:val="24"/>
        </w:rPr>
        <w:t>Chełmna.</w:t>
      </w:r>
      <w:r>
        <w:t xml:space="preserve">       </w:t>
      </w:r>
    </w:p>
    <w:p w:rsidR="00743C7A" w:rsidRPr="00743C7A" w:rsidRDefault="00743C7A" w:rsidP="00743C7A">
      <w:pPr>
        <w:autoSpaceDE w:val="0"/>
        <w:autoSpaceDN w:val="0"/>
        <w:adjustRightInd w:val="0"/>
        <w:rPr>
          <w:color w:val="000000"/>
        </w:rPr>
      </w:pPr>
      <w:r w:rsidRPr="00743C7A">
        <w:t xml:space="preserve">5. </w:t>
      </w:r>
      <w:r w:rsidRPr="00743C7A">
        <w:rPr>
          <w:color w:val="000000"/>
        </w:rPr>
        <w:t xml:space="preserve"> Sprawa uchwalenia budżetu miasta  na rok  2016. </w:t>
      </w:r>
      <w:r w:rsidRPr="00743C7A">
        <w:t xml:space="preserve">   </w:t>
      </w:r>
      <w:r w:rsidRPr="00743C7A">
        <w:tab/>
      </w:r>
    </w:p>
    <w:p w:rsidR="00743C7A" w:rsidRPr="00743C7A" w:rsidRDefault="00743C7A" w:rsidP="00743C7A">
      <w:pPr>
        <w:pStyle w:val="Bezodstpw"/>
        <w:rPr>
          <w:rFonts w:ascii="Times New Roman" w:hAnsi="Times New Roman"/>
          <w:sz w:val="24"/>
          <w:szCs w:val="24"/>
        </w:rPr>
      </w:pPr>
      <w:r w:rsidRPr="00743C7A">
        <w:rPr>
          <w:rFonts w:ascii="Times New Roman" w:hAnsi="Times New Roman"/>
          <w:sz w:val="24"/>
          <w:szCs w:val="24"/>
        </w:rPr>
        <w:t xml:space="preserve">6.  Sprawa  przyjęcia projektu Wieloletniej Prognozy Finansowej Gminy Miasta </w:t>
      </w:r>
    </w:p>
    <w:p w:rsidR="00743C7A" w:rsidRPr="00743C7A" w:rsidRDefault="00743C7A" w:rsidP="00743C7A">
      <w:pPr>
        <w:pStyle w:val="Bezodstpw"/>
        <w:rPr>
          <w:rFonts w:ascii="Times New Roman" w:hAnsi="Times New Roman"/>
          <w:sz w:val="24"/>
          <w:szCs w:val="24"/>
        </w:rPr>
      </w:pPr>
      <w:r w:rsidRPr="00743C7A">
        <w:rPr>
          <w:rFonts w:ascii="Times New Roman" w:hAnsi="Times New Roman"/>
          <w:sz w:val="24"/>
          <w:szCs w:val="24"/>
        </w:rPr>
        <w:t xml:space="preserve">     Chełmno na lata 2016-2020</w:t>
      </w:r>
    </w:p>
    <w:p w:rsidR="00743C7A" w:rsidRPr="00743C7A" w:rsidRDefault="00743C7A" w:rsidP="00743C7A">
      <w:pPr>
        <w:pStyle w:val="Bezodstpw"/>
        <w:rPr>
          <w:rFonts w:ascii="Times New Roman" w:hAnsi="Times New Roman"/>
          <w:sz w:val="24"/>
          <w:szCs w:val="24"/>
        </w:rPr>
      </w:pPr>
      <w:r w:rsidRPr="00743C7A">
        <w:rPr>
          <w:rFonts w:ascii="Times New Roman" w:hAnsi="Times New Roman"/>
          <w:sz w:val="24"/>
          <w:szCs w:val="24"/>
        </w:rPr>
        <w:t xml:space="preserve">7. </w:t>
      </w:r>
      <w:r>
        <w:rPr>
          <w:rFonts w:ascii="Times New Roman" w:hAnsi="Times New Roman"/>
          <w:sz w:val="24"/>
          <w:szCs w:val="24"/>
        </w:rPr>
        <w:t xml:space="preserve"> </w:t>
      </w:r>
      <w:r w:rsidRPr="00743C7A">
        <w:rPr>
          <w:rFonts w:ascii="Times New Roman" w:hAnsi="Times New Roman"/>
          <w:sz w:val="24"/>
          <w:szCs w:val="24"/>
        </w:rPr>
        <w:t>Sprawa przyjęcia planu pracy Komisji Rewizyjnej na 2016 rok</w:t>
      </w:r>
      <w:r>
        <w:t xml:space="preserve">      </w:t>
      </w:r>
    </w:p>
    <w:p w:rsidR="00743C7A" w:rsidRPr="00743C7A" w:rsidRDefault="00743C7A" w:rsidP="00743C7A">
      <w:pPr>
        <w:pStyle w:val="Bezodstpw"/>
        <w:rPr>
          <w:rFonts w:ascii="Times New Roman" w:hAnsi="Times New Roman"/>
          <w:sz w:val="24"/>
          <w:szCs w:val="24"/>
        </w:rPr>
      </w:pPr>
      <w:r w:rsidRPr="00743C7A">
        <w:rPr>
          <w:rFonts w:ascii="Times New Roman" w:hAnsi="Times New Roman"/>
          <w:sz w:val="24"/>
          <w:szCs w:val="24"/>
        </w:rPr>
        <w:t xml:space="preserve">8. </w:t>
      </w:r>
      <w:r>
        <w:rPr>
          <w:rFonts w:ascii="Times New Roman" w:hAnsi="Times New Roman"/>
          <w:sz w:val="24"/>
          <w:szCs w:val="24"/>
        </w:rPr>
        <w:t xml:space="preserve"> </w:t>
      </w:r>
      <w:r w:rsidRPr="00743C7A">
        <w:rPr>
          <w:rFonts w:ascii="Times New Roman" w:hAnsi="Times New Roman"/>
          <w:sz w:val="24"/>
          <w:szCs w:val="24"/>
        </w:rPr>
        <w:t>Sprawa przyjęcia planu pracy Komisji Budżetu na 2016 rok</w:t>
      </w:r>
    </w:p>
    <w:p w:rsidR="00743C7A" w:rsidRPr="00743C7A" w:rsidRDefault="00743C7A" w:rsidP="00743C7A">
      <w:pPr>
        <w:pStyle w:val="Bezodstpw"/>
        <w:rPr>
          <w:rFonts w:ascii="Times New Roman" w:hAnsi="Times New Roman"/>
          <w:sz w:val="24"/>
          <w:szCs w:val="24"/>
        </w:rPr>
      </w:pPr>
      <w:r w:rsidRPr="00743C7A">
        <w:rPr>
          <w:rFonts w:ascii="Times New Roman" w:hAnsi="Times New Roman"/>
          <w:sz w:val="24"/>
          <w:szCs w:val="24"/>
        </w:rPr>
        <w:t xml:space="preserve">9. </w:t>
      </w:r>
      <w:r>
        <w:rPr>
          <w:rFonts w:ascii="Times New Roman" w:hAnsi="Times New Roman"/>
          <w:sz w:val="24"/>
          <w:szCs w:val="24"/>
        </w:rPr>
        <w:t xml:space="preserve"> </w:t>
      </w:r>
      <w:r w:rsidRPr="00743C7A">
        <w:rPr>
          <w:rFonts w:ascii="Times New Roman" w:hAnsi="Times New Roman"/>
          <w:sz w:val="24"/>
          <w:szCs w:val="24"/>
        </w:rPr>
        <w:t xml:space="preserve">Sprawa przyjęcia planu pracy Komisji  Oświaty Kultury, Sportu i Turystyki </w:t>
      </w:r>
    </w:p>
    <w:p w:rsidR="00743C7A" w:rsidRPr="00743C7A" w:rsidRDefault="00743C7A" w:rsidP="00743C7A">
      <w:pPr>
        <w:pStyle w:val="Bezodstpw"/>
        <w:rPr>
          <w:rFonts w:ascii="Times New Roman" w:hAnsi="Times New Roman"/>
          <w:sz w:val="24"/>
          <w:szCs w:val="24"/>
        </w:rPr>
      </w:pPr>
      <w:r w:rsidRPr="00743C7A">
        <w:rPr>
          <w:rFonts w:ascii="Times New Roman" w:hAnsi="Times New Roman"/>
          <w:sz w:val="24"/>
          <w:szCs w:val="24"/>
        </w:rPr>
        <w:t xml:space="preserve">     </w:t>
      </w:r>
      <w:r>
        <w:rPr>
          <w:rFonts w:ascii="Times New Roman" w:hAnsi="Times New Roman"/>
          <w:sz w:val="24"/>
          <w:szCs w:val="24"/>
        </w:rPr>
        <w:t xml:space="preserve"> </w:t>
      </w:r>
      <w:r w:rsidRPr="00743C7A">
        <w:rPr>
          <w:rFonts w:ascii="Times New Roman" w:hAnsi="Times New Roman"/>
          <w:sz w:val="24"/>
          <w:szCs w:val="24"/>
        </w:rPr>
        <w:t>na 2016 rok</w:t>
      </w:r>
    </w:p>
    <w:p w:rsidR="00743C7A" w:rsidRPr="00743C7A" w:rsidRDefault="00743C7A" w:rsidP="00743C7A">
      <w:pPr>
        <w:pStyle w:val="Bezodstpw"/>
        <w:rPr>
          <w:rFonts w:ascii="Times New Roman" w:hAnsi="Times New Roman"/>
          <w:sz w:val="24"/>
          <w:szCs w:val="24"/>
        </w:rPr>
      </w:pPr>
      <w:r w:rsidRPr="00743C7A">
        <w:rPr>
          <w:rFonts w:ascii="Times New Roman" w:hAnsi="Times New Roman"/>
          <w:sz w:val="24"/>
          <w:szCs w:val="24"/>
        </w:rPr>
        <w:t>10. Sprawa przyjęcia planu pracy Komisji Bezpieczeństwa, Pomocy Społecznej</w:t>
      </w:r>
    </w:p>
    <w:p w:rsidR="00743C7A" w:rsidRPr="00A47A0B" w:rsidRDefault="00743C7A" w:rsidP="00743C7A">
      <w:pPr>
        <w:pStyle w:val="Bezodstpw"/>
        <w:rPr>
          <w:rFonts w:ascii="Times New Roman" w:hAnsi="Times New Roman"/>
          <w:sz w:val="24"/>
          <w:szCs w:val="24"/>
        </w:rPr>
      </w:pPr>
      <w:r w:rsidRPr="00743C7A">
        <w:rPr>
          <w:rFonts w:ascii="Times New Roman" w:hAnsi="Times New Roman"/>
          <w:sz w:val="24"/>
          <w:szCs w:val="24"/>
        </w:rPr>
        <w:t xml:space="preserve">       i Ochrony  Środowiska na 2016 </w:t>
      </w:r>
      <w:proofErr w:type="spellStart"/>
      <w:r w:rsidRPr="00743C7A">
        <w:rPr>
          <w:rFonts w:ascii="Times New Roman" w:hAnsi="Times New Roman"/>
          <w:sz w:val="24"/>
          <w:szCs w:val="24"/>
        </w:rPr>
        <w:t>r</w:t>
      </w:r>
      <w:proofErr w:type="spellEnd"/>
    </w:p>
    <w:p w:rsidR="00743C7A" w:rsidRPr="00A47A0B" w:rsidRDefault="00743C7A" w:rsidP="00743C7A">
      <w:pPr>
        <w:pStyle w:val="Bezodstpw"/>
        <w:rPr>
          <w:rFonts w:ascii="Times New Roman" w:hAnsi="Times New Roman"/>
          <w:color w:val="000000"/>
          <w:sz w:val="24"/>
          <w:szCs w:val="24"/>
        </w:rPr>
      </w:pPr>
      <w:r>
        <w:rPr>
          <w:rFonts w:ascii="Times New Roman" w:hAnsi="Times New Roman"/>
          <w:sz w:val="24"/>
          <w:szCs w:val="24"/>
        </w:rPr>
        <w:t>11</w:t>
      </w:r>
      <w:r w:rsidRPr="00A47A0B">
        <w:rPr>
          <w:rFonts w:ascii="Times New Roman" w:hAnsi="Times New Roman"/>
          <w:sz w:val="24"/>
          <w:szCs w:val="24"/>
        </w:rPr>
        <w:t xml:space="preserve">  Interpelacje  radnych.</w:t>
      </w:r>
    </w:p>
    <w:p w:rsidR="00743C7A" w:rsidRPr="00A47A0B" w:rsidRDefault="00743C7A" w:rsidP="00743C7A">
      <w:pPr>
        <w:pStyle w:val="Bezodstpw"/>
        <w:rPr>
          <w:rFonts w:ascii="Times New Roman" w:hAnsi="Times New Roman"/>
          <w:sz w:val="24"/>
          <w:szCs w:val="24"/>
        </w:rPr>
      </w:pPr>
      <w:r>
        <w:rPr>
          <w:rFonts w:ascii="Times New Roman" w:hAnsi="Times New Roman"/>
          <w:sz w:val="24"/>
          <w:szCs w:val="24"/>
        </w:rPr>
        <w:t>12</w:t>
      </w:r>
      <w:r w:rsidRPr="00A47A0B">
        <w:rPr>
          <w:rFonts w:ascii="Times New Roman" w:hAnsi="Times New Roman"/>
          <w:sz w:val="24"/>
          <w:szCs w:val="24"/>
        </w:rPr>
        <w:t>.</w:t>
      </w:r>
      <w:r>
        <w:rPr>
          <w:rFonts w:ascii="Times New Roman" w:hAnsi="Times New Roman"/>
          <w:sz w:val="24"/>
          <w:szCs w:val="24"/>
        </w:rPr>
        <w:t xml:space="preserve"> </w:t>
      </w:r>
      <w:r w:rsidRPr="00A47A0B">
        <w:rPr>
          <w:rFonts w:ascii="Times New Roman" w:hAnsi="Times New Roman"/>
          <w:sz w:val="24"/>
          <w:szCs w:val="24"/>
        </w:rPr>
        <w:t xml:space="preserve">Wolne wnioski i informacje </w:t>
      </w:r>
      <w:r w:rsidRPr="00A47A0B">
        <w:rPr>
          <w:rFonts w:ascii="Times New Roman" w:hAnsi="Times New Roman"/>
          <w:sz w:val="24"/>
          <w:szCs w:val="24"/>
        </w:rPr>
        <w:tab/>
      </w:r>
      <w:r w:rsidRPr="00A47A0B">
        <w:rPr>
          <w:rFonts w:ascii="Times New Roman" w:hAnsi="Times New Roman"/>
          <w:sz w:val="24"/>
          <w:szCs w:val="24"/>
        </w:rPr>
        <w:tab/>
      </w:r>
      <w:r w:rsidRPr="00A47A0B">
        <w:rPr>
          <w:rFonts w:ascii="Times New Roman" w:hAnsi="Times New Roman"/>
          <w:sz w:val="24"/>
          <w:szCs w:val="24"/>
        </w:rPr>
        <w:tab/>
      </w:r>
      <w:r w:rsidRPr="00A47A0B">
        <w:rPr>
          <w:rFonts w:ascii="Times New Roman" w:hAnsi="Times New Roman"/>
          <w:sz w:val="24"/>
          <w:szCs w:val="24"/>
        </w:rPr>
        <w:tab/>
        <w:t xml:space="preserve">    </w:t>
      </w:r>
      <w:r w:rsidRPr="00A47A0B">
        <w:rPr>
          <w:rFonts w:ascii="Times New Roman" w:hAnsi="Times New Roman"/>
          <w:sz w:val="24"/>
          <w:szCs w:val="24"/>
        </w:rPr>
        <w:tab/>
      </w:r>
      <w:r w:rsidRPr="00A47A0B">
        <w:rPr>
          <w:rFonts w:ascii="Times New Roman" w:hAnsi="Times New Roman"/>
          <w:sz w:val="24"/>
          <w:szCs w:val="24"/>
        </w:rPr>
        <w:tab/>
      </w:r>
    </w:p>
    <w:p w:rsidR="00743C7A" w:rsidRPr="00A47A0B" w:rsidRDefault="00743C7A" w:rsidP="00743C7A">
      <w:pPr>
        <w:pStyle w:val="Bezodstpw"/>
        <w:rPr>
          <w:rFonts w:ascii="Times New Roman" w:hAnsi="Times New Roman"/>
          <w:sz w:val="24"/>
          <w:szCs w:val="24"/>
        </w:rPr>
      </w:pPr>
      <w:r>
        <w:rPr>
          <w:rFonts w:ascii="Times New Roman" w:hAnsi="Times New Roman"/>
          <w:sz w:val="24"/>
          <w:szCs w:val="24"/>
        </w:rPr>
        <w:t>13</w:t>
      </w:r>
      <w:r w:rsidRPr="00A47A0B">
        <w:rPr>
          <w:rFonts w:ascii="Times New Roman" w:hAnsi="Times New Roman"/>
          <w:sz w:val="24"/>
          <w:szCs w:val="24"/>
        </w:rPr>
        <w:t>. Zakończenie</w:t>
      </w:r>
      <w:r w:rsidRPr="00A47A0B">
        <w:rPr>
          <w:rFonts w:ascii="Times New Roman" w:hAnsi="Times New Roman"/>
          <w:sz w:val="24"/>
          <w:szCs w:val="24"/>
        </w:rPr>
        <w:tab/>
      </w:r>
      <w:r w:rsidRPr="00A47A0B">
        <w:rPr>
          <w:rFonts w:ascii="Times New Roman" w:hAnsi="Times New Roman"/>
          <w:sz w:val="24"/>
          <w:szCs w:val="24"/>
        </w:rPr>
        <w:tab/>
      </w:r>
      <w:r w:rsidRPr="00A47A0B">
        <w:rPr>
          <w:rFonts w:ascii="Times New Roman" w:hAnsi="Times New Roman"/>
          <w:sz w:val="24"/>
          <w:szCs w:val="24"/>
        </w:rPr>
        <w:tab/>
      </w:r>
      <w:r w:rsidRPr="00A47A0B">
        <w:rPr>
          <w:rFonts w:ascii="Times New Roman" w:hAnsi="Times New Roman"/>
          <w:sz w:val="24"/>
          <w:szCs w:val="24"/>
        </w:rPr>
        <w:tab/>
        <w:t xml:space="preserve"> </w:t>
      </w:r>
    </w:p>
    <w:p w:rsidR="00743C7A" w:rsidRPr="009B0AD1" w:rsidRDefault="00743C7A" w:rsidP="00743C7A">
      <w:pPr>
        <w:pStyle w:val="Bezodstpw"/>
        <w:jc w:val="both"/>
        <w:rPr>
          <w:rFonts w:ascii="Times New Roman" w:hAnsi="Times New Roman"/>
          <w:sz w:val="24"/>
          <w:szCs w:val="24"/>
        </w:rPr>
      </w:pPr>
    </w:p>
    <w:p w:rsidR="00743C7A" w:rsidRPr="009B0AD1" w:rsidRDefault="00743C7A" w:rsidP="00743C7A">
      <w:pPr>
        <w:pStyle w:val="Bezodstpw"/>
        <w:jc w:val="both"/>
        <w:rPr>
          <w:rFonts w:ascii="Times New Roman" w:hAnsi="Times New Roman"/>
          <w:sz w:val="24"/>
          <w:szCs w:val="24"/>
        </w:rPr>
      </w:pPr>
    </w:p>
    <w:p w:rsidR="00743C7A" w:rsidRDefault="00743C7A" w:rsidP="00743C7A">
      <w:pPr>
        <w:pStyle w:val="Bezodstpw"/>
        <w:rPr>
          <w:rFonts w:ascii="Times New Roman" w:hAnsi="Times New Roman"/>
          <w:sz w:val="28"/>
          <w:szCs w:val="28"/>
        </w:rPr>
      </w:pPr>
      <w:r>
        <w:rPr>
          <w:rFonts w:ascii="Times New Roman" w:hAnsi="Times New Roman"/>
          <w:sz w:val="28"/>
          <w:szCs w:val="28"/>
        </w:rPr>
        <w:t>Ad.1.Otwarcie</w:t>
      </w:r>
    </w:p>
    <w:p w:rsidR="00743C7A" w:rsidRDefault="00743C7A" w:rsidP="00743C7A">
      <w:pPr>
        <w:pStyle w:val="Bezodstpw"/>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743C7A" w:rsidRDefault="00743C7A" w:rsidP="00743C7A">
      <w:pPr>
        <w:pStyle w:val="Bezodstpw"/>
        <w:jc w:val="both"/>
        <w:rPr>
          <w:rFonts w:ascii="Times New Roman" w:hAnsi="Times New Roman"/>
          <w:sz w:val="24"/>
          <w:szCs w:val="24"/>
        </w:rPr>
      </w:pPr>
      <w:r>
        <w:rPr>
          <w:rFonts w:ascii="Times New Roman" w:hAnsi="Times New Roman"/>
          <w:b/>
          <w:sz w:val="24"/>
          <w:szCs w:val="24"/>
        </w:rPr>
        <w:t>Przewodniczący obrad p. Błażejewicz</w:t>
      </w:r>
      <w:r w:rsidR="00504427">
        <w:rPr>
          <w:rFonts w:ascii="Times New Roman" w:hAnsi="Times New Roman"/>
          <w:sz w:val="24"/>
          <w:szCs w:val="24"/>
        </w:rPr>
        <w:t xml:space="preserve"> – otworzył obrady X</w:t>
      </w:r>
      <w:r>
        <w:rPr>
          <w:rFonts w:ascii="Times New Roman" w:hAnsi="Times New Roman"/>
          <w:sz w:val="24"/>
          <w:szCs w:val="24"/>
        </w:rPr>
        <w:t>V</w:t>
      </w:r>
      <w:r w:rsidR="00504427">
        <w:rPr>
          <w:rFonts w:ascii="Times New Roman" w:hAnsi="Times New Roman"/>
          <w:sz w:val="24"/>
          <w:szCs w:val="24"/>
        </w:rPr>
        <w:t>II</w:t>
      </w:r>
      <w:r>
        <w:rPr>
          <w:rFonts w:ascii="Times New Roman" w:hAnsi="Times New Roman"/>
          <w:sz w:val="24"/>
          <w:szCs w:val="24"/>
        </w:rPr>
        <w:t xml:space="preserve">   sesji Rady Miasta witając radnych  oraz  zaproszonych gości. </w:t>
      </w:r>
    </w:p>
    <w:p w:rsidR="00743C7A" w:rsidRDefault="00743C7A" w:rsidP="00743C7A">
      <w:pPr>
        <w:pStyle w:val="Bezodstpw"/>
        <w:jc w:val="both"/>
        <w:rPr>
          <w:rFonts w:ascii="Times New Roman" w:hAnsi="Times New Roman"/>
          <w:i/>
          <w:iCs/>
          <w:sz w:val="24"/>
          <w:szCs w:val="24"/>
        </w:rPr>
      </w:pPr>
      <w:r>
        <w:rPr>
          <w:rFonts w:ascii="Times New Roman" w:hAnsi="Times New Roman"/>
          <w:sz w:val="24"/>
          <w:szCs w:val="24"/>
        </w:rPr>
        <w:t xml:space="preserve">Na sekretarza obrad wyznaczył radnego  Jacka Kordowskiego </w:t>
      </w:r>
    </w:p>
    <w:p w:rsidR="00743C7A" w:rsidRDefault="00743C7A" w:rsidP="00743C7A">
      <w:pPr>
        <w:pStyle w:val="Bezodstpw"/>
        <w:jc w:val="both"/>
        <w:rPr>
          <w:rFonts w:ascii="Times New Roman" w:hAnsi="Times New Roman"/>
          <w:i/>
          <w:iCs/>
          <w:sz w:val="24"/>
          <w:szCs w:val="24"/>
        </w:rPr>
      </w:pPr>
    </w:p>
    <w:p w:rsidR="00743C7A" w:rsidRDefault="00743C7A" w:rsidP="00743C7A">
      <w:pPr>
        <w:pStyle w:val="Bezodstpw"/>
        <w:jc w:val="both"/>
        <w:rPr>
          <w:rFonts w:ascii="Times New Roman" w:hAnsi="Times New Roman"/>
          <w:i/>
          <w:iCs/>
          <w:sz w:val="24"/>
          <w:szCs w:val="24"/>
        </w:rPr>
      </w:pPr>
    </w:p>
    <w:p w:rsidR="00743C7A" w:rsidRDefault="00743C7A" w:rsidP="00743C7A">
      <w:pPr>
        <w:pStyle w:val="Bezodstpw"/>
        <w:jc w:val="both"/>
        <w:rPr>
          <w:rFonts w:ascii="Times New Roman" w:hAnsi="Times New Roman"/>
          <w:i/>
          <w:iCs/>
          <w:sz w:val="24"/>
          <w:szCs w:val="24"/>
        </w:rPr>
      </w:pPr>
    </w:p>
    <w:p w:rsidR="00743C7A" w:rsidRDefault="00743C7A" w:rsidP="00743C7A">
      <w:pPr>
        <w:pStyle w:val="Bezodstpw"/>
        <w:jc w:val="both"/>
        <w:rPr>
          <w:rFonts w:ascii="Times New Roman" w:hAnsi="Times New Roman"/>
          <w:b/>
          <w:i/>
          <w:iCs/>
          <w:sz w:val="24"/>
          <w:szCs w:val="24"/>
        </w:rPr>
      </w:pPr>
      <w:r>
        <w:rPr>
          <w:rFonts w:ascii="Times New Roman" w:hAnsi="Times New Roman"/>
          <w:b/>
          <w:i/>
          <w:iCs/>
          <w:sz w:val="24"/>
          <w:szCs w:val="24"/>
        </w:rPr>
        <w:t>-stwierdzenie quorum</w:t>
      </w:r>
    </w:p>
    <w:p w:rsidR="00743C7A" w:rsidRDefault="00743C7A" w:rsidP="00743C7A">
      <w:pPr>
        <w:pStyle w:val="Bezodstpw"/>
        <w:jc w:val="both"/>
        <w:rPr>
          <w:rFonts w:ascii="Times New Roman" w:hAnsi="Times New Roman"/>
          <w:sz w:val="24"/>
          <w:szCs w:val="24"/>
        </w:rPr>
      </w:pPr>
    </w:p>
    <w:p w:rsidR="00743C7A" w:rsidRDefault="00743C7A" w:rsidP="00743C7A">
      <w:pPr>
        <w:pStyle w:val="Bezodstpw"/>
        <w:jc w:val="both"/>
        <w:rPr>
          <w:rFonts w:ascii="Times New Roman" w:hAnsi="Times New Roman"/>
          <w:sz w:val="24"/>
          <w:szCs w:val="24"/>
        </w:rPr>
      </w:pPr>
      <w:r>
        <w:rPr>
          <w:rFonts w:ascii="Times New Roman" w:hAnsi="Times New Roman"/>
          <w:b/>
          <w:sz w:val="24"/>
          <w:szCs w:val="24"/>
        </w:rPr>
        <w:t>Przewodniczący obrad p. Błażejewicz –</w:t>
      </w:r>
      <w:r>
        <w:rPr>
          <w:rFonts w:ascii="Times New Roman" w:hAnsi="Times New Roman"/>
          <w:sz w:val="24"/>
          <w:szCs w:val="24"/>
        </w:rPr>
        <w:t xml:space="preserve">  stwierdził, że na sali obrad obecnych jest  15  radnych, co stanowi quorum do podejmowania prawomocnych uchwał. </w:t>
      </w:r>
    </w:p>
    <w:p w:rsidR="00504427" w:rsidRDefault="00504427" w:rsidP="00743C7A">
      <w:pPr>
        <w:pStyle w:val="Bezodstpw"/>
        <w:jc w:val="both"/>
        <w:rPr>
          <w:rFonts w:ascii="Times New Roman" w:hAnsi="Times New Roman"/>
          <w:sz w:val="28"/>
          <w:szCs w:val="28"/>
        </w:rPr>
      </w:pPr>
    </w:p>
    <w:p w:rsidR="00743C7A" w:rsidRPr="00504427" w:rsidRDefault="00504427" w:rsidP="00743C7A">
      <w:pPr>
        <w:pStyle w:val="Bezodstpw"/>
        <w:jc w:val="both"/>
        <w:rPr>
          <w:rFonts w:ascii="Times New Roman" w:hAnsi="Times New Roman"/>
          <w:b/>
          <w:i/>
          <w:sz w:val="28"/>
          <w:szCs w:val="28"/>
        </w:rPr>
      </w:pPr>
      <w:r>
        <w:rPr>
          <w:rFonts w:ascii="Times New Roman" w:hAnsi="Times New Roman"/>
          <w:b/>
          <w:i/>
          <w:sz w:val="24"/>
          <w:szCs w:val="24"/>
        </w:rPr>
        <w:t>-</w:t>
      </w:r>
      <w:r w:rsidRPr="00504427">
        <w:rPr>
          <w:rFonts w:ascii="Times New Roman" w:hAnsi="Times New Roman"/>
          <w:b/>
          <w:i/>
          <w:sz w:val="24"/>
          <w:szCs w:val="24"/>
        </w:rPr>
        <w:t xml:space="preserve"> przyjęcie protokołu z XV sesji</w:t>
      </w:r>
    </w:p>
    <w:p w:rsidR="00504427" w:rsidRDefault="00504427" w:rsidP="00743C7A">
      <w:pPr>
        <w:pStyle w:val="Bezodstpw"/>
        <w:jc w:val="both"/>
        <w:rPr>
          <w:rFonts w:ascii="Times New Roman" w:hAnsi="Times New Roman"/>
          <w:b/>
          <w:sz w:val="24"/>
          <w:szCs w:val="24"/>
        </w:rPr>
      </w:pPr>
    </w:p>
    <w:p w:rsidR="00504427" w:rsidRPr="00504427" w:rsidRDefault="00504427" w:rsidP="00743C7A">
      <w:pPr>
        <w:pStyle w:val="Bezodstpw"/>
        <w:jc w:val="both"/>
        <w:rPr>
          <w:rFonts w:ascii="Times New Roman" w:hAnsi="Times New Roman"/>
          <w:sz w:val="28"/>
          <w:szCs w:val="28"/>
        </w:rPr>
      </w:pPr>
      <w:r>
        <w:rPr>
          <w:rFonts w:ascii="Times New Roman" w:hAnsi="Times New Roman"/>
          <w:b/>
          <w:sz w:val="24"/>
          <w:szCs w:val="24"/>
        </w:rPr>
        <w:t xml:space="preserve">Przewodniczący obrad p. Błażejewicz – </w:t>
      </w:r>
      <w:r w:rsidR="00A623E3">
        <w:rPr>
          <w:rFonts w:ascii="Times New Roman" w:hAnsi="Times New Roman"/>
          <w:sz w:val="24"/>
          <w:szCs w:val="24"/>
        </w:rPr>
        <w:t>stwierdził, ż</w:t>
      </w:r>
      <w:r w:rsidRPr="00504427">
        <w:rPr>
          <w:rFonts w:ascii="Times New Roman" w:hAnsi="Times New Roman"/>
          <w:sz w:val="24"/>
          <w:szCs w:val="24"/>
        </w:rPr>
        <w:t>e d</w:t>
      </w:r>
      <w:r w:rsidR="00A623E3">
        <w:rPr>
          <w:rFonts w:ascii="Times New Roman" w:hAnsi="Times New Roman"/>
          <w:sz w:val="24"/>
          <w:szCs w:val="24"/>
        </w:rPr>
        <w:t>o</w:t>
      </w:r>
      <w:r w:rsidRPr="00504427">
        <w:rPr>
          <w:rFonts w:ascii="Times New Roman" w:hAnsi="Times New Roman"/>
          <w:sz w:val="24"/>
          <w:szCs w:val="24"/>
        </w:rPr>
        <w:t xml:space="preserve"> dnia sesji nie wpłynęły żadne uwagi do protokołu, w związku z czym protokół z XV sesji uznaje za przyjęty</w:t>
      </w:r>
    </w:p>
    <w:p w:rsidR="00504427" w:rsidRPr="00504427" w:rsidRDefault="00504427" w:rsidP="00743C7A">
      <w:pPr>
        <w:pStyle w:val="Bezodstpw"/>
        <w:jc w:val="both"/>
        <w:rPr>
          <w:rFonts w:ascii="Times New Roman" w:hAnsi="Times New Roman"/>
          <w:sz w:val="28"/>
          <w:szCs w:val="28"/>
        </w:rPr>
      </w:pPr>
    </w:p>
    <w:p w:rsidR="00743C7A" w:rsidRDefault="00743C7A" w:rsidP="00743C7A">
      <w:pPr>
        <w:pStyle w:val="Bezodstpw"/>
        <w:jc w:val="both"/>
        <w:rPr>
          <w:rFonts w:ascii="Times New Roman" w:hAnsi="Times New Roman"/>
          <w:sz w:val="28"/>
          <w:szCs w:val="28"/>
        </w:rPr>
      </w:pPr>
      <w:r>
        <w:rPr>
          <w:rFonts w:ascii="Times New Roman" w:hAnsi="Times New Roman"/>
          <w:sz w:val="28"/>
          <w:szCs w:val="28"/>
        </w:rPr>
        <w:t>Ad</w:t>
      </w:r>
      <w:r w:rsidR="00504427">
        <w:rPr>
          <w:rFonts w:ascii="Times New Roman" w:hAnsi="Times New Roman"/>
          <w:sz w:val="28"/>
          <w:szCs w:val="28"/>
        </w:rPr>
        <w:t>.2. Przyjęcie porządku obrad  X</w:t>
      </w:r>
      <w:r>
        <w:rPr>
          <w:rFonts w:ascii="Times New Roman" w:hAnsi="Times New Roman"/>
          <w:sz w:val="28"/>
          <w:szCs w:val="28"/>
        </w:rPr>
        <w:t>V</w:t>
      </w:r>
      <w:r w:rsidR="00504427">
        <w:rPr>
          <w:rFonts w:ascii="Times New Roman" w:hAnsi="Times New Roman"/>
          <w:sz w:val="28"/>
          <w:szCs w:val="28"/>
        </w:rPr>
        <w:t>II</w:t>
      </w:r>
      <w:r>
        <w:rPr>
          <w:rFonts w:ascii="Times New Roman" w:hAnsi="Times New Roman"/>
          <w:sz w:val="28"/>
          <w:szCs w:val="28"/>
        </w:rPr>
        <w:t xml:space="preserve"> sesji Rady Miasta Chełmna</w:t>
      </w:r>
    </w:p>
    <w:p w:rsidR="00743C7A" w:rsidRDefault="00743C7A" w:rsidP="00743C7A">
      <w:pPr>
        <w:pStyle w:val="Bezodstpw"/>
        <w:jc w:val="both"/>
        <w:rPr>
          <w:rFonts w:ascii="Times New Roman" w:hAnsi="Times New Roman"/>
          <w:b/>
          <w:sz w:val="24"/>
          <w:szCs w:val="24"/>
        </w:rPr>
      </w:pPr>
    </w:p>
    <w:p w:rsidR="00A623E3" w:rsidRDefault="00504427" w:rsidP="0027496E">
      <w:pPr>
        <w:pStyle w:val="Bezodstpw"/>
        <w:jc w:val="both"/>
        <w:rPr>
          <w:rFonts w:ascii="Times New Roman" w:hAnsi="Times New Roman"/>
          <w:sz w:val="24"/>
          <w:szCs w:val="24"/>
        </w:rPr>
      </w:pPr>
      <w:r>
        <w:rPr>
          <w:rFonts w:ascii="Times New Roman" w:hAnsi="Times New Roman"/>
          <w:b/>
          <w:sz w:val="24"/>
          <w:szCs w:val="24"/>
        </w:rPr>
        <w:t>Przewodniczący obrad p. Błażejewicz</w:t>
      </w:r>
      <w:r w:rsidR="00A623E3">
        <w:rPr>
          <w:rFonts w:ascii="Times New Roman" w:hAnsi="Times New Roman"/>
          <w:b/>
          <w:sz w:val="24"/>
          <w:szCs w:val="24"/>
        </w:rPr>
        <w:t xml:space="preserve"> </w:t>
      </w:r>
      <w:r w:rsidR="005230BA">
        <w:rPr>
          <w:rFonts w:ascii="Times New Roman" w:hAnsi="Times New Roman"/>
          <w:b/>
          <w:sz w:val="24"/>
          <w:szCs w:val="24"/>
        </w:rPr>
        <w:t xml:space="preserve">- </w:t>
      </w:r>
      <w:r w:rsidR="005230BA" w:rsidRPr="005230BA">
        <w:rPr>
          <w:rFonts w:ascii="Times New Roman" w:hAnsi="Times New Roman"/>
          <w:sz w:val="24"/>
          <w:szCs w:val="24"/>
        </w:rPr>
        <w:t>w związku z obecnością na sesji</w:t>
      </w:r>
      <w:r w:rsidR="005230BA">
        <w:rPr>
          <w:rFonts w:ascii="Times New Roman" w:hAnsi="Times New Roman"/>
          <w:b/>
          <w:sz w:val="24"/>
          <w:szCs w:val="24"/>
        </w:rPr>
        <w:t xml:space="preserve"> </w:t>
      </w:r>
      <w:r w:rsidR="005230BA" w:rsidRPr="0027496E">
        <w:rPr>
          <w:rFonts w:ascii="Times New Roman" w:hAnsi="Times New Roman"/>
          <w:sz w:val="24"/>
          <w:szCs w:val="24"/>
        </w:rPr>
        <w:t>zaproszonych gości zasugerował zmianę porządku obrad w taki sposób</w:t>
      </w:r>
      <w:r w:rsidR="0027496E">
        <w:rPr>
          <w:rFonts w:ascii="Times New Roman" w:hAnsi="Times New Roman"/>
          <w:sz w:val="24"/>
          <w:szCs w:val="24"/>
        </w:rPr>
        <w:t>,</w:t>
      </w:r>
      <w:r w:rsidR="005230BA" w:rsidRPr="0027496E">
        <w:rPr>
          <w:rFonts w:ascii="Times New Roman" w:hAnsi="Times New Roman"/>
          <w:sz w:val="24"/>
          <w:szCs w:val="24"/>
        </w:rPr>
        <w:t xml:space="preserve"> aby </w:t>
      </w:r>
      <w:r w:rsidR="0027496E">
        <w:rPr>
          <w:rFonts w:ascii="Times New Roman" w:hAnsi="Times New Roman"/>
          <w:sz w:val="24"/>
          <w:szCs w:val="24"/>
        </w:rPr>
        <w:t xml:space="preserve"> obecny punkt </w:t>
      </w:r>
      <w:r w:rsidR="00C27B0E" w:rsidRPr="0027496E">
        <w:rPr>
          <w:rFonts w:ascii="Times New Roman" w:hAnsi="Times New Roman"/>
          <w:sz w:val="24"/>
          <w:szCs w:val="24"/>
        </w:rPr>
        <w:t xml:space="preserve"> 5</w:t>
      </w:r>
      <w:r w:rsidR="0027496E">
        <w:rPr>
          <w:rFonts w:ascii="Times New Roman" w:hAnsi="Times New Roman"/>
          <w:sz w:val="24"/>
          <w:szCs w:val="24"/>
        </w:rPr>
        <w:t xml:space="preserve">- </w:t>
      </w:r>
      <w:r w:rsidR="00C27B0E" w:rsidRPr="0027496E">
        <w:rPr>
          <w:rFonts w:ascii="Times New Roman" w:hAnsi="Times New Roman"/>
          <w:sz w:val="24"/>
          <w:szCs w:val="24"/>
        </w:rPr>
        <w:t xml:space="preserve"> Sprawa  przyjęcia Miejskiego Programu Profilaktyki i Rozwiązywania Problemów  na 2016 rok</w:t>
      </w:r>
      <w:r w:rsidR="0027496E">
        <w:rPr>
          <w:rFonts w:ascii="Times New Roman" w:hAnsi="Times New Roman"/>
          <w:sz w:val="24"/>
          <w:szCs w:val="24"/>
        </w:rPr>
        <w:t xml:space="preserve"> z</w:t>
      </w:r>
      <w:r w:rsidR="00C27B0E" w:rsidRPr="0027496E">
        <w:rPr>
          <w:rFonts w:ascii="Times New Roman" w:hAnsi="Times New Roman"/>
          <w:sz w:val="24"/>
          <w:szCs w:val="24"/>
        </w:rPr>
        <w:t xml:space="preserve">ostał </w:t>
      </w:r>
      <w:r w:rsidR="0027496E">
        <w:rPr>
          <w:rFonts w:ascii="Times New Roman" w:hAnsi="Times New Roman"/>
          <w:sz w:val="24"/>
          <w:szCs w:val="24"/>
        </w:rPr>
        <w:t>omó</w:t>
      </w:r>
      <w:r w:rsidR="00817BBE">
        <w:rPr>
          <w:rFonts w:ascii="Times New Roman" w:hAnsi="Times New Roman"/>
          <w:sz w:val="24"/>
          <w:szCs w:val="24"/>
        </w:rPr>
        <w:t>wiony jako punkt 3</w:t>
      </w:r>
      <w:r w:rsidR="00C27B0E" w:rsidRPr="0027496E">
        <w:rPr>
          <w:rFonts w:ascii="Times New Roman" w:hAnsi="Times New Roman"/>
          <w:sz w:val="24"/>
          <w:szCs w:val="24"/>
        </w:rPr>
        <w:t xml:space="preserve">, natomiast obecny punkt 6 </w:t>
      </w:r>
      <w:r w:rsidR="0027496E">
        <w:rPr>
          <w:rFonts w:ascii="Times New Roman" w:hAnsi="Times New Roman"/>
          <w:sz w:val="24"/>
          <w:szCs w:val="24"/>
        </w:rPr>
        <w:t xml:space="preserve">- </w:t>
      </w:r>
      <w:r w:rsidR="00C27B0E" w:rsidRPr="0027496E">
        <w:rPr>
          <w:rFonts w:ascii="Times New Roman" w:hAnsi="Times New Roman"/>
          <w:sz w:val="24"/>
          <w:szCs w:val="24"/>
        </w:rPr>
        <w:t xml:space="preserve">Sprawa zmiany miejscowego planu zagospodarowania przestrzennego Gminy Miasta  Chełmna. jako </w:t>
      </w:r>
      <w:r w:rsidR="0027496E">
        <w:rPr>
          <w:rFonts w:ascii="Times New Roman" w:hAnsi="Times New Roman"/>
          <w:sz w:val="24"/>
          <w:szCs w:val="24"/>
        </w:rPr>
        <w:t>p</w:t>
      </w:r>
      <w:r w:rsidR="00C27B0E" w:rsidRPr="0027496E">
        <w:rPr>
          <w:rFonts w:ascii="Times New Roman" w:hAnsi="Times New Roman"/>
          <w:sz w:val="24"/>
          <w:szCs w:val="24"/>
        </w:rPr>
        <w:t>un</w:t>
      </w:r>
      <w:r w:rsidR="0027496E">
        <w:rPr>
          <w:rFonts w:ascii="Times New Roman" w:hAnsi="Times New Roman"/>
          <w:sz w:val="24"/>
          <w:szCs w:val="24"/>
        </w:rPr>
        <w:t>k</w:t>
      </w:r>
      <w:r w:rsidR="00C27B0E" w:rsidRPr="0027496E">
        <w:rPr>
          <w:rFonts w:ascii="Times New Roman" w:hAnsi="Times New Roman"/>
          <w:sz w:val="24"/>
          <w:szCs w:val="24"/>
        </w:rPr>
        <w:t xml:space="preserve">t </w:t>
      </w:r>
      <w:r w:rsidR="0027496E">
        <w:rPr>
          <w:rFonts w:ascii="Times New Roman" w:hAnsi="Times New Roman"/>
          <w:sz w:val="24"/>
          <w:szCs w:val="24"/>
        </w:rPr>
        <w:t>4</w:t>
      </w:r>
      <w:r w:rsidR="00C27B0E" w:rsidRPr="0027496E">
        <w:rPr>
          <w:rFonts w:ascii="Times New Roman" w:hAnsi="Times New Roman"/>
          <w:sz w:val="24"/>
          <w:szCs w:val="24"/>
        </w:rPr>
        <w:t>. Pozostałe punk</w:t>
      </w:r>
      <w:r w:rsidR="0027496E">
        <w:rPr>
          <w:rFonts w:ascii="Times New Roman" w:hAnsi="Times New Roman"/>
          <w:sz w:val="24"/>
          <w:szCs w:val="24"/>
        </w:rPr>
        <w:t>ty otrzymają kolejną numerację</w:t>
      </w:r>
      <w:r w:rsidR="00A623E3">
        <w:rPr>
          <w:rFonts w:ascii="Times New Roman" w:hAnsi="Times New Roman"/>
          <w:sz w:val="24"/>
          <w:szCs w:val="24"/>
        </w:rPr>
        <w:t xml:space="preserve">. </w:t>
      </w:r>
    </w:p>
    <w:p w:rsidR="00A623E3" w:rsidRDefault="00A623E3" w:rsidP="0027496E">
      <w:pPr>
        <w:pStyle w:val="Bezodstpw"/>
        <w:jc w:val="both"/>
        <w:rPr>
          <w:rFonts w:ascii="Times New Roman" w:hAnsi="Times New Roman"/>
          <w:sz w:val="24"/>
          <w:szCs w:val="24"/>
        </w:rPr>
      </w:pPr>
      <w:r>
        <w:rPr>
          <w:rFonts w:ascii="Times New Roman" w:hAnsi="Times New Roman"/>
          <w:sz w:val="24"/>
          <w:szCs w:val="24"/>
        </w:rPr>
        <w:t xml:space="preserve">Poddał pod głosowanie zaproponowaną zmianę porządku obrad. </w:t>
      </w:r>
    </w:p>
    <w:p w:rsidR="00A623E3" w:rsidRDefault="00A623E3" w:rsidP="0027496E">
      <w:pPr>
        <w:pStyle w:val="Bezodstpw"/>
        <w:jc w:val="both"/>
        <w:rPr>
          <w:rFonts w:ascii="Times New Roman" w:hAnsi="Times New Roman"/>
          <w:sz w:val="24"/>
          <w:szCs w:val="24"/>
        </w:rPr>
      </w:pPr>
      <w:r>
        <w:rPr>
          <w:rFonts w:ascii="Times New Roman" w:hAnsi="Times New Roman"/>
          <w:sz w:val="24"/>
          <w:szCs w:val="24"/>
        </w:rPr>
        <w:tab/>
      </w:r>
      <w:r w:rsidR="00C27B0E" w:rsidRPr="0027496E">
        <w:rPr>
          <w:rFonts w:ascii="Times New Roman" w:hAnsi="Times New Roman"/>
          <w:sz w:val="24"/>
          <w:szCs w:val="24"/>
        </w:rPr>
        <w:t xml:space="preserve"> </w:t>
      </w:r>
      <w:r>
        <w:rPr>
          <w:rFonts w:ascii="Times New Roman" w:hAnsi="Times New Roman"/>
          <w:sz w:val="24"/>
          <w:szCs w:val="24"/>
        </w:rPr>
        <w:t xml:space="preserve">Za wnioskiem głosowało 15 radnych, głosów przeciwnych i wstrzymujących nie było. Stwierdził, ze wniosek został przyjęty jednogłośnie. Następnie poddał pod głosowanie projekt porządku obrad XVII sesji wraz z przegłosowaną zmianą. </w:t>
      </w:r>
    </w:p>
    <w:p w:rsidR="00C27B0E" w:rsidRPr="0027496E" w:rsidRDefault="00A623E3" w:rsidP="0027496E">
      <w:pPr>
        <w:pStyle w:val="Bezodstpw"/>
        <w:jc w:val="both"/>
        <w:rPr>
          <w:rFonts w:ascii="Times New Roman" w:hAnsi="Times New Roman"/>
          <w:sz w:val="24"/>
          <w:szCs w:val="24"/>
        </w:rPr>
      </w:pPr>
      <w:r>
        <w:rPr>
          <w:rFonts w:ascii="Times New Roman" w:hAnsi="Times New Roman"/>
          <w:sz w:val="24"/>
          <w:szCs w:val="24"/>
        </w:rPr>
        <w:tab/>
        <w:t>Za przyjęciem porządku obrad głosowało  15 radnych, głosów przeciwnych                    i wstrzy</w:t>
      </w:r>
      <w:r w:rsidR="00817BBE">
        <w:rPr>
          <w:rFonts w:ascii="Times New Roman" w:hAnsi="Times New Roman"/>
          <w:sz w:val="24"/>
          <w:szCs w:val="24"/>
        </w:rPr>
        <w:t>mujących nie było. Stwierdził, ż</w:t>
      </w:r>
      <w:r>
        <w:rPr>
          <w:rFonts w:ascii="Times New Roman" w:hAnsi="Times New Roman"/>
          <w:sz w:val="24"/>
          <w:szCs w:val="24"/>
        </w:rPr>
        <w:t>e porządek obrad został przyjęty jednogłośnie.</w:t>
      </w:r>
    </w:p>
    <w:p w:rsidR="00C27B0E" w:rsidRPr="0027496E" w:rsidRDefault="00C27B0E" w:rsidP="0027496E">
      <w:pPr>
        <w:pStyle w:val="Bezodstpw"/>
        <w:jc w:val="both"/>
        <w:rPr>
          <w:rFonts w:ascii="Times New Roman" w:hAnsi="Times New Roman"/>
          <w:sz w:val="24"/>
          <w:szCs w:val="24"/>
        </w:rPr>
      </w:pPr>
    </w:p>
    <w:p w:rsidR="00743C7A" w:rsidRDefault="00743C7A" w:rsidP="00743C7A">
      <w:pPr>
        <w:pStyle w:val="Bezodstpw"/>
        <w:jc w:val="both"/>
        <w:rPr>
          <w:rFonts w:ascii="Times New Roman" w:hAnsi="Times New Roman"/>
          <w:b/>
          <w:sz w:val="24"/>
          <w:szCs w:val="24"/>
        </w:rPr>
      </w:pPr>
    </w:p>
    <w:p w:rsidR="00504427" w:rsidRDefault="00504427" w:rsidP="00504427">
      <w:pPr>
        <w:pStyle w:val="Bezodstpw"/>
        <w:rPr>
          <w:rFonts w:ascii="Times New Roman" w:hAnsi="Times New Roman"/>
          <w:sz w:val="24"/>
          <w:szCs w:val="24"/>
        </w:rPr>
      </w:pPr>
    </w:p>
    <w:p w:rsidR="005F0413" w:rsidRDefault="00504427" w:rsidP="00504427">
      <w:pPr>
        <w:pStyle w:val="Bezodstpw"/>
        <w:rPr>
          <w:rFonts w:ascii="Times New Roman" w:hAnsi="Times New Roman"/>
          <w:sz w:val="28"/>
          <w:szCs w:val="28"/>
        </w:rPr>
      </w:pPr>
      <w:r w:rsidRPr="005F0413">
        <w:rPr>
          <w:rFonts w:ascii="Times New Roman" w:hAnsi="Times New Roman"/>
          <w:sz w:val="28"/>
          <w:szCs w:val="28"/>
        </w:rPr>
        <w:t xml:space="preserve">Ad. 3.  Sprawa  przyjęcia Miejskiego Programu Profilaktyki i Rozwiązywania </w:t>
      </w:r>
    </w:p>
    <w:p w:rsidR="00504427" w:rsidRPr="005F0413" w:rsidRDefault="005F0413" w:rsidP="00504427">
      <w:pPr>
        <w:pStyle w:val="Bezodstpw"/>
        <w:rPr>
          <w:rFonts w:ascii="Times New Roman" w:hAnsi="Times New Roman"/>
          <w:sz w:val="28"/>
          <w:szCs w:val="28"/>
        </w:rPr>
      </w:pPr>
      <w:r>
        <w:rPr>
          <w:rFonts w:ascii="Times New Roman" w:hAnsi="Times New Roman"/>
          <w:sz w:val="28"/>
          <w:szCs w:val="28"/>
        </w:rPr>
        <w:t xml:space="preserve">            </w:t>
      </w:r>
      <w:r w:rsidR="00504427" w:rsidRPr="005F0413">
        <w:rPr>
          <w:rFonts w:ascii="Times New Roman" w:hAnsi="Times New Roman"/>
          <w:sz w:val="28"/>
          <w:szCs w:val="28"/>
        </w:rPr>
        <w:t>Problemów Uzależnień na 2016 rok.</w:t>
      </w:r>
    </w:p>
    <w:p w:rsidR="00504427" w:rsidRDefault="00504427" w:rsidP="00504427">
      <w:pPr>
        <w:pStyle w:val="Bezodstpw"/>
        <w:rPr>
          <w:rFonts w:ascii="Times New Roman" w:hAnsi="Times New Roman"/>
          <w:sz w:val="24"/>
          <w:szCs w:val="24"/>
        </w:rPr>
      </w:pPr>
    </w:p>
    <w:p w:rsidR="00504427" w:rsidRPr="005F0413" w:rsidRDefault="00504427" w:rsidP="00504427">
      <w:pPr>
        <w:pStyle w:val="Bezodstpw"/>
        <w:rPr>
          <w:rFonts w:ascii="Times New Roman" w:hAnsi="Times New Roman"/>
          <w:b/>
          <w:sz w:val="24"/>
          <w:szCs w:val="24"/>
        </w:rPr>
      </w:pPr>
    </w:p>
    <w:p w:rsidR="00504427" w:rsidRPr="004A7E98" w:rsidRDefault="00504427" w:rsidP="00504427">
      <w:pPr>
        <w:outlineLvl w:val="0"/>
        <w:rPr>
          <w:sz w:val="28"/>
          <w:szCs w:val="20"/>
        </w:rPr>
      </w:pPr>
      <w:proofErr w:type="spellStart"/>
      <w:r w:rsidRPr="005F0413">
        <w:rPr>
          <w:b/>
        </w:rPr>
        <w:t>I</w:t>
      </w:r>
      <w:r w:rsidR="005F0413">
        <w:rPr>
          <w:b/>
        </w:rPr>
        <w:t>nsp</w:t>
      </w:r>
      <w:proofErr w:type="spellEnd"/>
      <w:r w:rsidR="005F0413">
        <w:rPr>
          <w:b/>
        </w:rPr>
        <w:t>. d.s. Profilaktyki i R</w:t>
      </w:r>
      <w:r w:rsidRPr="005F0413">
        <w:rPr>
          <w:b/>
        </w:rPr>
        <w:t>ozwiązywania Problemów Uzależnień p. Świerczek</w:t>
      </w:r>
      <w:r>
        <w:t xml:space="preserve"> przedstawił projekt uchwały zawarty w druku nr 3 ( załącznik nr </w:t>
      </w:r>
      <w:r w:rsidR="00817BBE">
        <w:t>2</w:t>
      </w:r>
      <w:r>
        <w:t xml:space="preserve">  do protokołu ) wraz z uzasadnieniem </w:t>
      </w:r>
      <w:r w:rsidR="005F0413">
        <w:t xml:space="preserve">                       </w:t>
      </w:r>
      <w:r>
        <w:t xml:space="preserve">o treści </w:t>
      </w:r>
    </w:p>
    <w:p w:rsidR="00504427" w:rsidRPr="005F0413" w:rsidRDefault="00504427" w:rsidP="00504427">
      <w:pPr>
        <w:spacing w:after="120"/>
        <w:jc w:val="both"/>
        <w:rPr>
          <w:i/>
        </w:rPr>
      </w:pPr>
      <w:r w:rsidRPr="00504427">
        <w:rPr>
          <w:bCs/>
        </w:rPr>
        <w:tab/>
      </w:r>
      <w:r w:rsidRPr="005F0413">
        <w:rPr>
          <w:bCs/>
          <w:i/>
        </w:rPr>
        <w:t xml:space="preserve">„Ustawa o wychowaniu w trzeźwości i przeciwdziałaniu alkoholizmowi oraz ustawa </w:t>
      </w:r>
      <w:r w:rsidR="00817BBE">
        <w:rPr>
          <w:bCs/>
          <w:i/>
        </w:rPr>
        <w:t xml:space="preserve">         </w:t>
      </w:r>
      <w:r w:rsidRPr="005F0413">
        <w:rPr>
          <w:bCs/>
          <w:i/>
        </w:rPr>
        <w:t>o przeciwdziałaniu narkomanii stwarzają samorządom warunki do kreowania własnej, lokalnej polityki wobec środków uzależniających poprzez powierzenie gminom konkretnych zadań w zakresie profilaktyk i rozwiązywania problemów uzależnień, które stały się zadaniami własnymi gmin. Zadania te są realizowane w formie gminnego programu profilaktyki i rozwiązywania problemów uzależnień, corocznie zatwierdzanych przez radę gminy.</w:t>
      </w:r>
    </w:p>
    <w:p w:rsidR="00504427" w:rsidRPr="005F0413" w:rsidRDefault="00504427" w:rsidP="00504427">
      <w:pPr>
        <w:jc w:val="both"/>
        <w:rPr>
          <w:i/>
        </w:rPr>
      </w:pPr>
      <w:r w:rsidRPr="005F0413">
        <w:rPr>
          <w:i/>
        </w:rPr>
        <w:t>Ustawa o wychowaniu w trzeźwości i przeciwdziałaniu alkoholizmowi określiła także źródła finansowania programu (art. 18</w:t>
      </w:r>
      <w:r w:rsidRPr="005F0413">
        <w:rPr>
          <w:i/>
          <w:vertAlign w:val="superscript"/>
        </w:rPr>
        <w:t xml:space="preserve">2), </w:t>
      </w:r>
      <w:r w:rsidRPr="005F0413">
        <w:rPr>
          <w:i/>
        </w:rPr>
        <w:t>którymi są między innymi dochody z opłat za wydane zezwolenia na sprzedaż napojów alkoholowych.</w:t>
      </w:r>
    </w:p>
    <w:p w:rsidR="00504427" w:rsidRPr="005F0413" w:rsidRDefault="00504427" w:rsidP="00504427">
      <w:pPr>
        <w:jc w:val="both"/>
        <w:rPr>
          <w:i/>
        </w:rPr>
      </w:pPr>
      <w:r w:rsidRPr="005F0413">
        <w:rPr>
          <w:i/>
        </w:rPr>
        <w:t>Podstawowymi celami Miejskiego Programu na rok 2016 jest zapobieganie powstawaniu nowych problemów uzależnień w mieście, zmniejszenie rozmiarów tych, które obecnie występują oraz zwiększenie zasobów niezbędnych do radzenia sobie z już istniejącymi.</w:t>
      </w:r>
    </w:p>
    <w:p w:rsidR="00504427" w:rsidRPr="005F0413" w:rsidRDefault="00504427" w:rsidP="00504427">
      <w:pPr>
        <w:keepNext/>
        <w:tabs>
          <w:tab w:val="num" w:pos="360"/>
        </w:tabs>
        <w:suppressAutoHyphens/>
        <w:jc w:val="both"/>
        <w:outlineLvl w:val="1"/>
        <w:rPr>
          <w:bCs/>
          <w:i/>
          <w:lang w:eastAsia="ar-SA"/>
        </w:rPr>
      </w:pPr>
      <w:r w:rsidRPr="005F0413">
        <w:rPr>
          <w:bCs/>
          <w:i/>
          <w:lang w:eastAsia="ar-SA"/>
        </w:rPr>
        <w:lastRenderedPageBreak/>
        <w:t>Przedstawiając powyższe proszę Szanowną Radę Miasta o przyjęcie do realizacji w roku 201</w:t>
      </w:r>
      <w:bookmarkStart w:id="0" w:name="_GoBack"/>
      <w:bookmarkEnd w:id="0"/>
      <w:r w:rsidRPr="005F0413">
        <w:rPr>
          <w:bCs/>
          <w:i/>
          <w:lang w:eastAsia="ar-SA"/>
        </w:rPr>
        <w:t>6 przedłożonego w projekci</w:t>
      </w:r>
      <w:r w:rsidR="005F0413">
        <w:rPr>
          <w:bCs/>
          <w:i/>
          <w:lang w:eastAsia="ar-SA"/>
        </w:rPr>
        <w:t xml:space="preserve">e uchwały planu zadań wraz   </w:t>
      </w:r>
      <w:r w:rsidRPr="005F0413">
        <w:rPr>
          <w:bCs/>
          <w:i/>
          <w:lang w:eastAsia="ar-SA"/>
        </w:rPr>
        <w:t>z preliminarzem wydatków.”</w:t>
      </w:r>
      <w:r w:rsidR="005F0413" w:rsidRPr="005F0413">
        <w:t xml:space="preserve"> </w:t>
      </w:r>
      <w:r w:rsidR="005F0413">
        <w:t xml:space="preserve">                       ( załącznik nr</w:t>
      </w:r>
      <w:r w:rsidR="00817BBE">
        <w:t xml:space="preserve"> 3</w:t>
      </w:r>
      <w:r w:rsidR="005F0413">
        <w:t xml:space="preserve">   do protokołu )</w:t>
      </w:r>
    </w:p>
    <w:p w:rsidR="00504427" w:rsidRPr="005F0413" w:rsidRDefault="00504427" w:rsidP="00504427">
      <w:pPr>
        <w:rPr>
          <w:i/>
        </w:rPr>
      </w:pPr>
    </w:p>
    <w:p w:rsidR="00504427" w:rsidRPr="005F0413" w:rsidRDefault="00504427" w:rsidP="00504427">
      <w:r>
        <w:rPr>
          <w:b/>
        </w:rPr>
        <w:t>Przewodniczący obrad p. Błażejewicz –</w:t>
      </w:r>
      <w:r w:rsidR="005F0413">
        <w:rPr>
          <w:b/>
        </w:rPr>
        <w:t xml:space="preserve"> </w:t>
      </w:r>
      <w:r w:rsidR="005F0413" w:rsidRPr="005F0413">
        <w:t>stwierdzając, ż</w:t>
      </w:r>
      <w:r w:rsidRPr="005F0413">
        <w:t>e do projektu uchwały wpłynę</w:t>
      </w:r>
      <w:r w:rsidR="005F0413" w:rsidRPr="005F0413">
        <w:t>ła jedna opinia Komisji Budżetu</w:t>
      </w:r>
      <w:r w:rsidRPr="005F0413">
        <w:t>, poprosił Przewodniczącego o jej odczytanie.</w:t>
      </w:r>
    </w:p>
    <w:p w:rsidR="00504427" w:rsidRPr="005F0413" w:rsidRDefault="00504427" w:rsidP="00504427"/>
    <w:p w:rsidR="00504427" w:rsidRDefault="00504427" w:rsidP="00504427">
      <w:pPr>
        <w:rPr>
          <w:b/>
        </w:rPr>
      </w:pPr>
      <w:r>
        <w:rPr>
          <w:b/>
        </w:rPr>
        <w:t xml:space="preserve">Przewodniczący Komisji p. </w:t>
      </w:r>
      <w:proofErr w:type="spellStart"/>
      <w:r>
        <w:rPr>
          <w:b/>
        </w:rPr>
        <w:t>Ziemecki</w:t>
      </w:r>
      <w:proofErr w:type="spellEnd"/>
      <w:r>
        <w:rPr>
          <w:b/>
        </w:rPr>
        <w:t xml:space="preserve"> – </w:t>
      </w:r>
      <w:r w:rsidRPr="005F0413">
        <w:t>odczytał opinie o treści:</w:t>
      </w:r>
    </w:p>
    <w:p w:rsidR="00504427" w:rsidRPr="005F0413" w:rsidRDefault="00504427" w:rsidP="00504427">
      <w:pPr>
        <w:rPr>
          <w:i/>
        </w:rPr>
      </w:pPr>
    </w:p>
    <w:p w:rsidR="00504427" w:rsidRPr="005F0413" w:rsidRDefault="00504427" w:rsidP="00504427">
      <w:pPr>
        <w:pStyle w:val="Bezodstpw"/>
        <w:rPr>
          <w:rFonts w:ascii="Times New Roman" w:hAnsi="Times New Roman"/>
          <w:i/>
          <w:sz w:val="24"/>
          <w:szCs w:val="24"/>
        </w:rPr>
      </w:pPr>
      <w:r w:rsidRPr="005F0413">
        <w:rPr>
          <w:rFonts w:ascii="Times New Roman" w:hAnsi="Times New Roman"/>
          <w:i/>
          <w:sz w:val="24"/>
          <w:szCs w:val="24"/>
        </w:rPr>
        <w:tab/>
      </w:r>
      <w:r w:rsidR="005F0413" w:rsidRPr="005F0413">
        <w:rPr>
          <w:rFonts w:ascii="Times New Roman" w:hAnsi="Times New Roman"/>
          <w:i/>
          <w:sz w:val="24"/>
          <w:szCs w:val="24"/>
        </w:rPr>
        <w:t>„</w:t>
      </w:r>
      <w:r w:rsidRPr="005F0413">
        <w:rPr>
          <w:rFonts w:ascii="Times New Roman" w:hAnsi="Times New Roman"/>
          <w:i/>
          <w:sz w:val="24"/>
          <w:szCs w:val="24"/>
        </w:rPr>
        <w:t xml:space="preserve">Komisja Budżetu Rady Miasta Chełmna pozytywnie opiniuje projekt uchwały </w:t>
      </w:r>
    </w:p>
    <w:p w:rsidR="00504427" w:rsidRPr="005F0413" w:rsidRDefault="00504427" w:rsidP="00504427">
      <w:pPr>
        <w:pStyle w:val="Bezodstpw"/>
        <w:rPr>
          <w:rFonts w:ascii="Times New Roman" w:hAnsi="Times New Roman"/>
          <w:i/>
          <w:sz w:val="24"/>
          <w:szCs w:val="24"/>
        </w:rPr>
      </w:pPr>
      <w:r w:rsidRPr="005F0413">
        <w:rPr>
          <w:rFonts w:ascii="Times New Roman" w:hAnsi="Times New Roman"/>
          <w:i/>
          <w:sz w:val="24"/>
          <w:szCs w:val="24"/>
        </w:rPr>
        <w:t>w  przedmiotowej sprawie.</w:t>
      </w:r>
    </w:p>
    <w:p w:rsidR="00504427" w:rsidRPr="005F0413" w:rsidRDefault="00504427" w:rsidP="00504427">
      <w:pPr>
        <w:pStyle w:val="Bezodstpw"/>
        <w:rPr>
          <w:rFonts w:ascii="Times New Roman" w:hAnsi="Times New Roman"/>
          <w:i/>
          <w:sz w:val="24"/>
          <w:szCs w:val="24"/>
        </w:rPr>
      </w:pPr>
    </w:p>
    <w:p w:rsidR="00504427" w:rsidRPr="005F0413" w:rsidRDefault="00504427" w:rsidP="00504427">
      <w:pPr>
        <w:pStyle w:val="Bezodstpw"/>
        <w:rPr>
          <w:rFonts w:ascii="Times New Roman" w:hAnsi="Times New Roman"/>
          <w:i/>
          <w:sz w:val="24"/>
          <w:szCs w:val="24"/>
          <w:u w:val="single"/>
        </w:rPr>
      </w:pPr>
      <w:r w:rsidRPr="005F0413">
        <w:rPr>
          <w:rFonts w:ascii="Times New Roman" w:hAnsi="Times New Roman"/>
          <w:i/>
          <w:sz w:val="24"/>
          <w:szCs w:val="24"/>
          <w:u w:val="single"/>
        </w:rPr>
        <w:t>Uzasadnienie:</w:t>
      </w:r>
    </w:p>
    <w:p w:rsidR="00504427" w:rsidRPr="005F0413" w:rsidRDefault="00504427" w:rsidP="00504427">
      <w:pPr>
        <w:pStyle w:val="Bezodstpw"/>
        <w:rPr>
          <w:rFonts w:ascii="Times New Roman" w:hAnsi="Times New Roman"/>
          <w:i/>
          <w:sz w:val="24"/>
          <w:szCs w:val="24"/>
        </w:rPr>
      </w:pPr>
    </w:p>
    <w:p w:rsidR="00504427" w:rsidRPr="005F0413" w:rsidRDefault="00504427" w:rsidP="00504427">
      <w:pPr>
        <w:pStyle w:val="Bezodstpw"/>
        <w:jc w:val="both"/>
        <w:rPr>
          <w:rFonts w:ascii="Times New Roman" w:hAnsi="Times New Roman"/>
          <w:i/>
          <w:sz w:val="24"/>
          <w:szCs w:val="24"/>
        </w:rPr>
      </w:pPr>
      <w:r w:rsidRPr="005F0413">
        <w:rPr>
          <w:rFonts w:ascii="Times New Roman" w:hAnsi="Times New Roman"/>
          <w:i/>
          <w:sz w:val="24"/>
          <w:szCs w:val="24"/>
        </w:rPr>
        <w:t xml:space="preserve"> </w:t>
      </w:r>
      <w:r w:rsidRPr="005F0413">
        <w:rPr>
          <w:rFonts w:ascii="Times New Roman" w:hAnsi="Times New Roman"/>
          <w:i/>
          <w:sz w:val="24"/>
          <w:szCs w:val="24"/>
        </w:rPr>
        <w:tab/>
        <w:t>Komisja opiniując przyjęcie Miejskiego Programu Profilaktyki i Rozwiązywania Problemów Uzależnień na 2015 rok w uzasadnieniu zasugerowała, aby w następnym dokumencie umieścić diagnozę w temacie jaki ma wpływ zwiększenie lub zmniejszenie ilości punktów sprzedaży napojów alkoholowych na sytuację uzależnień od tych napojów.                     Z przykrością stwierdzamy, iż takowej diagnozy  w przedłożonym programie brak, mamy nadzieję, iż w kolejnym zostanie ona opracowana.</w:t>
      </w:r>
    </w:p>
    <w:p w:rsidR="00504427" w:rsidRPr="005F0413" w:rsidRDefault="00504427" w:rsidP="00504427">
      <w:pPr>
        <w:pStyle w:val="Bezodstpw"/>
        <w:jc w:val="both"/>
        <w:rPr>
          <w:rFonts w:ascii="Times New Roman" w:hAnsi="Times New Roman"/>
          <w:i/>
          <w:sz w:val="24"/>
          <w:szCs w:val="24"/>
        </w:rPr>
      </w:pPr>
      <w:r w:rsidRPr="005F0413">
        <w:rPr>
          <w:rFonts w:ascii="Times New Roman" w:hAnsi="Times New Roman"/>
          <w:i/>
          <w:sz w:val="24"/>
          <w:szCs w:val="24"/>
        </w:rPr>
        <w:t>Komisję zaniepokoił drastyczny spadek osób zarejestrowanych na pobyt stały z liczby 18.995 do 18.603 tj. o 392 osoby ubyło w skali jednego roku. Mimo zmniejszania się liczby mieszkańców następuje wzrost liczby osób korzystających z pomocy Miejskiego Ośrodka Profilaktyki i Rozwiązywania Problemów Uzależnień w Chełmnie.</w:t>
      </w:r>
    </w:p>
    <w:p w:rsidR="00504427" w:rsidRPr="005F0413" w:rsidRDefault="00504427" w:rsidP="00504427">
      <w:pPr>
        <w:pStyle w:val="Bezodstpw"/>
        <w:jc w:val="both"/>
        <w:rPr>
          <w:rFonts w:ascii="Times New Roman" w:hAnsi="Times New Roman"/>
          <w:i/>
          <w:sz w:val="24"/>
          <w:szCs w:val="24"/>
        </w:rPr>
      </w:pPr>
      <w:proofErr w:type="spellStart"/>
      <w:r w:rsidRPr="005F0413">
        <w:rPr>
          <w:rFonts w:ascii="Times New Roman" w:hAnsi="Times New Roman"/>
          <w:i/>
          <w:sz w:val="24"/>
          <w:szCs w:val="24"/>
        </w:rPr>
        <w:t>Wg</w:t>
      </w:r>
      <w:proofErr w:type="spellEnd"/>
      <w:r w:rsidRPr="005F0413">
        <w:rPr>
          <w:rFonts w:ascii="Times New Roman" w:hAnsi="Times New Roman"/>
          <w:i/>
          <w:sz w:val="24"/>
          <w:szCs w:val="24"/>
        </w:rPr>
        <w:t xml:space="preserve">. danych z dnia 30 listopada br. z pomocy poradni korzysta 271 osób, w tym 101 kobiet.  </w:t>
      </w:r>
      <w:r w:rsidR="005F0413">
        <w:rPr>
          <w:rFonts w:ascii="Times New Roman" w:hAnsi="Times New Roman"/>
          <w:i/>
          <w:sz w:val="24"/>
          <w:szCs w:val="24"/>
        </w:rPr>
        <w:t xml:space="preserve"> </w:t>
      </w:r>
      <w:r w:rsidRPr="005F0413">
        <w:rPr>
          <w:rFonts w:ascii="Times New Roman" w:hAnsi="Times New Roman"/>
          <w:i/>
          <w:sz w:val="24"/>
          <w:szCs w:val="24"/>
        </w:rPr>
        <w:t xml:space="preserve"> Z informacji podanych w programie obecnie funkcjonuje 71 punktów posiadających zezwolenia na sprzedaż napojów alkoholowych co daje jeden punkt na 262 osoby, w tym dzieci. Niepokojącym zjawiskiem jest również wzrost osób borykających się z inną grupą uzależnień (np. narkotyki, leki) o czym świadczy wzrost osób potrzebujących pomocy w tym zakresie, stąd planowane jest zwiększenie dyżurów specjalistów w PPK do dwóch dni                      w tygodniu i  skierowanie większych środków na ten cel. </w:t>
      </w:r>
    </w:p>
    <w:p w:rsidR="00504427" w:rsidRPr="005F0413" w:rsidRDefault="00504427" w:rsidP="00817BBE">
      <w:pPr>
        <w:pStyle w:val="Bezodstpw"/>
        <w:jc w:val="both"/>
        <w:rPr>
          <w:rFonts w:ascii="Times New Roman" w:hAnsi="Times New Roman"/>
          <w:i/>
          <w:sz w:val="24"/>
          <w:szCs w:val="24"/>
        </w:rPr>
      </w:pPr>
      <w:r w:rsidRPr="005F0413">
        <w:rPr>
          <w:rFonts w:ascii="Times New Roman" w:hAnsi="Times New Roman"/>
          <w:i/>
          <w:sz w:val="24"/>
          <w:szCs w:val="24"/>
        </w:rPr>
        <w:t>Komisja z satysfakcją przyjmuje fakt współpracy z organizacjami pozarządowymi, przekazując tym organizacjom dotacje na cele zakreślone ustawą, zapewne są jakby dodatkowym, bardzo  ważnym ogniwem uzupełniając całokształt pracy na rzecz Profilaktyki   i Rozwiązywania  Problemów Uzależnień.</w:t>
      </w:r>
      <w:r w:rsidR="00817BBE">
        <w:rPr>
          <w:rFonts w:ascii="Times New Roman" w:hAnsi="Times New Roman"/>
          <w:i/>
          <w:sz w:val="24"/>
          <w:szCs w:val="24"/>
        </w:rPr>
        <w:t xml:space="preserve"> </w:t>
      </w:r>
      <w:r w:rsidRPr="005F0413">
        <w:rPr>
          <w:rFonts w:ascii="Times New Roman" w:hAnsi="Times New Roman"/>
          <w:i/>
          <w:sz w:val="24"/>
          <w:szCs w:val="24"/>
        </w:rPr>
        <w:t>Mając powyższe na uwadze komisja wydała opinię w treści jw</w:t>
      </w:r>
      <w:r w:rsidRPr="00817BBE">
        <w:rPr>
          <w:rFonts w:ascii="Times New Roman" w:hAnsi="Times New Roman"/>
          <w:i/>
          <w:sz w:val="24"/>
          <w:szCs w:val="24"/>
        </w:rPr>
        <w:t>.</w:t>
      </w:r>
      <w:r w:rsidR="005F0413" w:rsidRPr="00817BBE">
        <w:rPr>
          <w:rFonts w:ascii="Times New Roman" w:hAnsi="Times New Roman"/>
          <w:i/>
          <w:sz w:val="24"/>
          <w:szCs w:val="24"/>
        </w:rPr>
        <w:t>”</w:t>
      </w:r>
      <w:r w:rsidR="005F0413" w:rsidRPr="00817BBE">
        <w:rPr>
          <w:rFonts w:ascii="Times New Roman" w:hAnsi="Times New Roman"/>
          <w:sz w:val="24"/>
          <w:szCs w:val="24"/>
        </w:rPr>
        <w:t xml:space="preserve"> ( załącznik nr  </w:t>
      </w:r>
      <w:r w:rsidR="00817BBE" w:rsidRPr="00817BBE">
        <w:rPr>
          <w:rFonts w:ascii="Times New Roman" w:hAnsi="Times New Roman"/>
          <w:sz w:val="24"/>
          <w:szCs w:val="24"/>
        </w:rPr>
        <w:t>4</w:t>
      </w:r>
      <w:r w:rsidR="005F0413" w:rsidRPr="00817BBE">
        <w:rPr>
          <w:rFonts w:ascii="Times New Roman" w:hAnsi="Times New Roman"/>
          <w:sz w:val="24"/>
          <w:szCs w:val="24"/>
        </w:rPr>
        <w:t xml:space="preserve"> do protokołu )</w:t>
      </w:r>
    </w:p>
    <w:p w:rsidR="00504427" w:rsidRPr="005F0413" w:rsidRDefault="00504427" w:rsidP="00504427">
      <w:pPr>
        <w:rPr>
          <w:i/>
        </w:rPr>
      </w:pPr>
      <w:r w:rsidRPr="005F0413">
        <w:rPr>
          <w:i/>
        </w:rPr>
        <w:t xml:space="preserve">    </w:t>
      </w:r>
    </w:p>
    <w:p w:rsidR="00504427" w:rsidRPr="005F0413" w:rsidRDefault="005F0413" w:rsidP="00504427">
      <w:pPr>
        <w:pStyle w:val="Bezodstpw"/>
        <w:jc w:val="both"/>
        <w:rPr>
          <w:rFonts w:ascii="Times New Roman" w:hAnsi="Times New Roman"/>
          <w:sz w:val="24"/>
          <w:szCs w:val="24"/>
        </w:rPr>
      </w:pPr>
      <w:r w:rsidRPr="005F0413">
        <w:rPr>
          <w:rFonts w:ascii="Times New Roman" w:hAnsi="Times New Roman"/>
          <w:b/>
          <w:sz w:val="24"/>
          <w:szCs w:val="24"/>
        </w:rPr>
        <w:t>Przewodniczący obrad p. Błażejewicz</w:t>
      </w:r>
      <w:r>
        <w:rPr>
          <w:rFonts w:ascii="Times New Roman" w:hAnsi="Times New Roman"/>
          <w:b/>
          <w:sz w:val="24"/>
          <w:szCs w:val="24"/>
        </w:rPr>
        <w:t xml:space="preserve"> – </w:t>
      </w:r>
      <w:r w:rsidRPr="005F0413">
        <w:rPr>
          <w:rFonts w:ascii="Times New Roman" w:hAnsi="Times New Roman"/>
          <w:sz w:val="24"/>
          <w:szCs w:val="24"/>
        </w:rPr>
        <w:t xml:space="preserve">w </w:t>
      </w:r>
      <w:r>
        <w:rPr>
          <w:rFonts w:ascii="Times New Roman" w:hAnsi="Times New Roman"/>
          <w:sz w:val="24"/>
          <w:szCs w:val="24"/>
        </w:rPr>
        <w:t>związku z brakiem chęt</w:t>
      </w:r>
      <w:r w:rsidRPr="005F0413">
        <w:rPr>
          <w:rFonts w:ascii="Times New Roman" w:hAnsi="Times New Roman"/>
          <w:sz w:val="24"/>
          <w:szCs w:val="24"/>
        </w:rPr>
        <w:t>nych do dyskusji – poddał pod głosowanie projekt uchwały w przedmiotowej sprawie.</w:t>
      </w:r>
    </w:p>
    <w:p w:rsidR="005F0413" w:rsidRDefault="005F0413" w:rsidP="00504427">
      <w:pPr>
        <w:pStyle w:val="Bezodstpw"/>
        <w:jc w:val="both"/>
        <w:rPr>
          <w:rFonts w:ascii="Times New Roman" w:hAnsi="Times New Roman"/>
          <w:sz w:val="24"/>
          <w:szCs w:val="24"/>
        </w:rPr>
      </w:pPr>
    </w:p>
    <w:p w:rsidR="005F0413" w:rsidRPr="005F0413" w:rsidRDefault="005F0413" w:rsidP="00504427">
      <w:pPr>
        <w:pStyle w:val="Bezodstpw"/>
        <w:jc w:val="both"/>
        <w:rPr>
          <w:rFonts w:ascii="Times New Roman" w:hAnsi="Times New Roman"/>
          <w:sz w:val="24"/>
          <w:szCs w:val="24"/>
        </w:rPr>
      </w:pPr>
      <w:r>
        <w:rPr>
          <w:rFonts w:ascii="Times New Roman" w:hAnsi="Times New Roman"/>
          <w:sz w:val="24"/>
          <w:szCs w:val="24"/>
        </w:rPr>
        <w:tab/>
        <w:t>Za przyję</w:t>
      </w:r>
      <w:r w:rsidRPr="005F0413">
        <w:rPr>
          <w:rFonts w:ascii="Times New Roman" w:hAnsi="Times New Roman"/>
          <w:sz w:val="24"/>
          <w:szCs w:val="24"/>
        </w:rPr>
        <w:t>ciem uchwały głosowało 15 radnych, głosów przeciwnych i wstrzymujących nie było.</w:t>
      </w:r>
    </w:p>
    <w:p w:rsidR="005F0413" w:rsidRPr="005F0413" w:rsidRDefault="005F0413" w:rsidP="005F0413">
      <w:pPr>
        <w:pStyle w:val="Bezodstpw"/>
        <w:jc w:val="both"/>
        <w:rPr>
          <w:rFonts w:ascii="Times New Roman" w:hAnsi="Times New Roman"/>
          <w:sz w:val="24"/>
          <w:szCs w:val="24"/>
        </w:rPr>
      </w:pPr>
    </w:p>
    <w:p w:rsidR="005F0413" w:rsidRPr="00743C7A" w:rsidRDefault="005F0413" w:rsidP="005F0413">
      <w:pPr>
        <w:pStyle w:val="Bezodstpw"/>
        <w:jc w:val="both"/>
        <w:rPr>
          <w:rFonts w:ascii="Times New Roman" w:hAnsi="Times New Roman"/>
          <w:sz w:val="24"/>
          <w:szCs w:val="24"/>
        </w:rPr>
      </w:pPr>
      <w:r w:rsidRPr="005F0413">
        <w:rPr>
          <w:rFonts w:ascii="Times New Roman" w:hAnsi="Times New Roman"/>
          <w:b/>
          <w:sz w:val="24"/>
          <w:szCs w:val="24"/>
        </w:rPr>
        <w:t>Przewodniczący obrad p. Błażejewicz</w:t>
      </w:r>
      <w:r>
        <w:rPr>
          <w:rFonts w:ascii="Times New Roman" w:hAnsi="Times New Roman"/>
          <w:b/>
          <w:sz w:val="24"/>
          <w:szCs w:val="24"/>
        </w:rPr>
        <w:t xml:space="preserve"> – stwierd</w:t>
      </w:r>
      <w:r w:rsidR="00817BBE">
        <w:rPr>
          <w:rFonts w:ascii="Times New Roman" w:hAnsi="Times New Roman"/>
          <w:b/>
          <w:sz w:val="24"/>
          <w:szCs w:val="24"/>
        </w:rPr>
        <w:t>ził, że Uchwała nr XVII/97/2016 R</w:t>
      </w:r>
      <w:r>
        <w:rPr>
          <w:rFonts w:ascii="Times New Roman" w:hAnsi="Times New Roman"/>
          <w:b/>
          <w:sz w:val="24"/>
          <w:szCs w:val="24"/>
        </w:rPr>
        <w:t xml:space="preserve">ady Miasta Chełmna z dnia 12 stycznia 2016 roku w sprawie </w:t>
      </w:r>
      <w:r w:rsidRPr="005F0413">
        <w:rPr>
          <w:rFonts w:ascii="Times New Roman" w:hAnsi="Times New Roman"/>
          <w:b/>
          <w:sz w:val="24"/>
          <w:szCs w:val="24"/>
        </w:rPr>
        <w:t xml:space="preserve">przyjęcia Miejskiego Programu Profilaktyki i Rozwiązywania Problemów  Uzależnień na 2016 rok </w:t>
      </w:r>
      <w:r>
        <w:rPr>
          <w:rFonts w:ascii="Times New Roman" w:hAnsi="Times New Roman"/>
          <w:sz w:val="24"/>
          <w:szCs w:val="24"/>
        </w:rPr>
        <w:t xml:space="preserve">została przez Radę Miasta przyjęta jednogłośnie ( załącznik nr </w:t>
      </w:r>
      <w:r w:rsidR="00817BBE">
        <w:rPr>
          <w:rFonts w:ascii="Times New Roman" w:hAnsi="Times New Roman"/>
          <w:sz w:val="24"/>
          <w:szCs w:val="24"/>
        </w:rPr>
        <w:t>5</w:t>
      </w:r>
      <w:r>
        <w:rPr>
          <w:rFonts w:ascii="Times New Roman" w:hAnsi="Times New Roman"/>
          <w:sz w:val="24"/>
          <w:szCs w:val="24"/>
        </w:rPr>
        <w:t xml:space="preserve">  do protokołu ) </w:t>
      </w:r>
    </w:p>
    <w:p w:rsidR="00504427" w:rsidRDefault="00504427" w:rsidP="005F0413">
      <w:pPr>
        <w:pStyle w:val="Bezodstpw"/>
        <w:jc w:val="both"/>
        <w:rPr>
          <w:rFonts w:ascii="Times New Roman" w:hAnsi="Times New Roman"/>
          <w:sz w:val="24"/>
          <w:szCs w:val="24"/>
        </w:rPr>
      </w:pPr>
    </w:p>
    <w:p w:rsidR="00504427" w:rsidRDefault="00504427" w:rsidP="005F0413">
      <w:pPr>
        <w:pStyle w:val="Bezodstpw"/>
        <w:jc w:val="both"/>
        <w:rPr>
          <w:rFonts w:ascii="Times New Roman" w:hAnsi="Times New Roman"/>
          <w:sz w:val="24"/>
          <w:szCs w:val="24"/>
        </w:rPr>
      </w:pPr>
    </w:p>
    <w:p w:rsidR="00504427" w:rsidRDefault="00504427" w:rsidP="005F0413">
      <w:pPr>
        <w:pStyle w:val="Bezodstpw"/>
        <w:jc w:val="both"/>
        <w:rPr>
          <w:rFonts w:ascii="Times New Roman" w:hAnsi="Times New Roman"/>
          <w:sz w:val="24"/>
          <w:szCs w:val="24"/>
        </w:rPr>
      </w:pPr>
    </w:p>
    <w:p w:rsidR="00817BBE" w:rsidRDefault="00817BBE" w:rsidP="00504427">
      <w:pPr>
        <w:pStyle w:val="Bezodstpw"/>
        <w:rPr>
          <w:rFonts w:ascii="Times New Roman" w:hAnsi="Times New Roman"/>
          <w:sz w:val="28"/>
          <w:szCs w:val="28"/>
        </w:rPr>
      </w:pPr>
    </w:p>
    <w:p w:rsidR="00817BBE" w:rsidRDefault="00817BBE" w:rsidP="00504427">
      <w:pPr>
        <w:pStyle w:val="Bezodstpw"/>
        <w:rPr>
          <w:rFonts w:ascii="Times New Roman" w:hAnsi="Times New Roman"/>
          <w:sz w:val="28"/>
          <w:szCs w:val="28"/>
        </w:rPr>
      </w:pPr>
    </w:p>
    <w:p w:rsidR="00F902A6" w:rsidRDefault="005F0413" w:rsidP="00504427">
      <w:pPr>
        <w:pStyle w:val="Bezodstpw"/>
        <w:rPr>
          <w:rFonts w:ascii="Times New Roman" w:hAnsi="Times New Roman"/>
          <w:sz w:val="28"/>
          <w:szCs w:val="28"/>
        </w:rPr>
      </w:pPr>
      <w:r w:rsidRPr="00F902A6">
        <w:rPr>
          <w:rFonts w:ascii="Times New Roman" w:hAnsi="Times New Roman"/>
          <w:sz w:val="28"/>
          <w:szCs w:val="28"/>
        </w:rPr>
        <w:t xml:space="preserve">Ad. 4 </w:t>
      </w:r>
      <w:r w:rsidR="00504427" w:rsidRPr="00F902A6">
        <w:rPr>
          <w:rFonts w:ascii="Times New Roman" w:hAnsi="Times New Roman"/>
          <w:sz w:val="28"/>
          <w:szCs w:val="28"/>
        </w:rPr>
        <w:t xml:space="preserve">.  Sprawa zmiany miejscowego planu zagospodarowania przestrzennego </w:t>
      </w:r>
    </w:p>
    <w:p w:rsidR="00504427" w:rsidRPr="00F902A6" w:rsidRDefault="00F902A6" w:rsidP="00504427">
      <w:pPr>
        <w:pStyle w:val="Bezodstpw"/>
        <w:rPr>
          <w:rFonts w:ascii="Times New Roman" w:hAnsi="Times New Roman"/>
          <w:sz w:val="28"/>
          <w:szCs w:val="28"/>
        </w:rPr>
      </w:pPr>
      <w:r>
        <w:rPr>
          <w:rFonts w:ascii="Times New Roman" w:hAnsi="Times New Roman"/>
          <w:sz w:val="28"/>
          <w:szCs w:val="28"/>
        </w:rPr>
        <w:t xml:space="preserve">             </w:t>
      </w:r>
      <w:r w:rsidR="00504427" w:rsidRPr="00F902A6">
        <w:rPr>
          <w:rFonts w:ascii="Times New Roman" w:hAnsi="Times New Roman"/>
          <w:sz w:val="28"/>
          <w:szCs w:val="28"/>
        </w:rPr>
        <w:t>Gminy Miasta Chełmna.</w:t>
      </w:r>
      <w:r w:rsidR="00504427" w:rsidRPr="00F902A6">
        <w:rPr>
          <w:sz w:val="28"/>
          <w:szCs w:val="28"/>
        </w:rPr>
        <w:t xml:space="preserve">       </w:t>
      </w:r>
    </w:p>
    <w:p w:rsidR="005F0413" w:rsidRDefault="005F0413" w:rsidP="00504427">
      <w:pPr>
        <w:autoSpaceDE w:val="0"/>
        <w:autoSpaceDN w:val="0"/>
        <w:adjustRightInd w:val="0"/>
      </w:pPr>
      <w:r>
        <w:t xml:space="preserve"> </w:t>
      </w:r>
    </w:p>
    <w:p w:rsidR="00F902A6" w:rsidRDefault="00F902A6" w:rsidP="00504427">
      <w:pPr>
        <w:autoSpaceDE w:val="0"/>
        <w:autoSpaceDN w:val="0"/>
        <w:adjustRightInd w:val="0"/>
      </w:pPr>
    </w:p>
    <w:p w:rsidR="005F0413" w:rsidRDefault="005F0413" w:rsidP="00504427">
      <w:pPr>
        <w:autoSpaceDE w:val="0"/>
        <w:autoSpaceDN w:val="0"/>
        <w:adjustRightInd w:val="0"/>
      </w:pPr>
      <w:proofErr w:type="spellStart"/>
      <w:r w:rsidRPr="00F902A6">
        <w:rPr>
          <w:b/>
        </w:rPr>
        <w:t>Insp</w:t>
      </w:r>
      <w:proofErr w:type="spellEnd"/>
      <w:r w:rsidRPr="00F902A6">
        <w:rPr>
          <w:b/>
        </w:rPr>
        <w:t xml:space="preserve">. </w:t>
      </w:r>
      <w:proofErr w:type="spellStart"/>
      <w:r w:rsidRPr="00F902A6">
        <w:rPr>
          <w:b/>
        </w:rPr>
        <w:t>d.s</w:t>
      </w:r>
      <w:proofErr w:type="spellEnd"/>
      <w:r w:rsidRPr="00F902A6">
        <w:rPr>
          <w:b/>
        </w:rPr>
        <w:t xml:space="preserve"> zagospodaro</w:t>
      </w:r>
      <w:r w:rsidR="00F902A6" w:rsidRPr="00F902A6">
        <w:rPr>
          <w:b/>
        </w:rPr>
        <w:t>wania przestrzennego p. Grzyb -</w:t>
      </w:r>
      <w:r>
        <w:t xml:space="preserve"> przedstawił projekt uchwały zawarty w druku nr 4 ( załącznik nr </w:t>
      </w:r>
      <w:r w:rsidR="00817BBE">
        <w:t>6</w:t>
      </w:r>
      <w:r>
        <w:t xml:space="preserve">  do protokołu ) </w:t>
      </w:r>
      <w:r w:rsidR="00817BBE">
        <w:t>wraz z uzasadnieniem o treści:</w:t>
      </w:r>
    </w:p>
    <w:p w:rsidR="005F0413" w:rsidRPr="00CA304E" w:rsidRDefault="005F0413" w:rsidP="005F0413">
      <w:pPr>
        <w:pStyle w:val="Tekstpodstawowy21"/>
        <w:ind w:left="426" w:right="417"/>
        <w:jc w:val="center"/>
        <w:rPr>
          <w:rFonts w:ascii="Times New Roman" w:hAnsi="Times New Roman"/>
          <w:b/>
          <w:sz w:val="20"/>
        </w:rPr>
      </w:pPr>
    </w:p>
    <w:p w:rsidR="005F0413" w:rsidRPr="005F0413" w:rsidRDefault="005F0413" w:rsidP="005F0413">
      <w:pPr>
        <w:pStyle w:val="Tekstpodstawowy21"/>
        <w:ind w:firstLine="426"/>
        <w:rPr>
          <w:rFonts w:ascii="Times New Roman" w:hAnsi="Times New Roman"/>
          <w:i/>
          <w:sz w:val="24"/>
          <w:szCs w:val="24"/>
        </w:rPr>
      </w:pPr>
      <w:r w:rsidRPr="005F0413">
        <w:rPr>
          <w:rFonts w:ascii="Times New Roman" w:hAnsi="Times New Roman"/>
          <w:b/>
          <w:i/>
          <w:sz w:val="20"/>
        </w:rPr>
        <w:t>„</w:t>
      </w:r>
      <w:r w:rsidRPr="005F0413">
        <w:rPr>
          <w:rFonts w:ascii="Times New Roman" w:hAnsi="Times New Roman"/>
          <w:i/>
          <w:sz w:val="24"/>
          <w:szCs w:val="24"/>
        </w:rPr>
        <w:t xml:space="preserve">Na podstawie art. 15, ust. 1 ustawy z dnia 27 marca 2003 r. o planowaniu </w:t>
      </w:r>
      <w:r>
        <w:rPr>
          <w:rFonts w:ascii="Times New Roman" w:hAnsi="Times New Roman"/>
          <w:i/>
          <w:sz w:val="24"/>
          <w:szCs w:val="24"/>
        </w:rPr>
        <w:t xml:space="preserve">                              </w:t>
      </w:r>
      <w:r w:rsidRPr="005F0413">
        <w:rPr>
          <w:rFonts w:ascii="Times New Roman" w:hAnsi="Times New Roman"/>
          <w:i/>
          <w:sz w:val="24"/>
          <w:szCs w:val="24"/>
        </w:rPr>
        <w:t xml:space="preserve">i zagospodarowaniu przestrzennym (Dz. U. 2015 poz. 199, z </w:t>
      </w:r>
      <w:proofErr w:type="spellStart"/>
      <w:r w:rsidRPr="005F0413">
        <w:rPr>
          <w:rFonts w:ascii="Times New Roman" w:hAnsi="Times New Roman"/>
          <w:i/>
          <w:sz w:val="24"/>
          <w:szCs w:val="24"/>
        </w:rPr>
        <w:t>późn.zm</w:t>
      </w:r>
      <w:proofErr w:type="spellEnd"/>
      <w:r w:rsidRPr="005F0413">
        <w:rPr>
          <w:rFonts w:ascii="Times New Roman" w:hAnsi="Times New Roman"/>
          <w:i/>
          <w:sz w:val="24"/>
          <w:szCs w:val="24"/>
        </w:rPr>
        <w:t>.)</w:t>
      </w:r>
    </w:p>
    <w:p w:rsidR="005F0413" w:rsidRPr="005F0413" w:rsidRDefault="005F0413" w:rsidP="005F0413">
      <w:pPr>
        <w:pStyle w:val="Tekstpodstawowy21"/>
        <w:ind w:firstLine="426"/>
        <w:rPr>
          <w:rFonts w:ascii="Times New Roman" w:eastAsia="Lucida Sans Unicode" w:hAnsi="Times New Roman"/>
          <w:bCs/>
          <w:i/>
          <w:sz w:val="24"/>
          <w:szCs w:val="24"/>
        </w:rPr>
      </w:pPr>
    </w:p>
    <w:p w:rsidR="005F0413" w:rsidRPr="005F0413" w:rsidRDefault="005F0413" w:rsidP="005F0413">
      <w:pPr>
        <w:pStyle w:val="Tekstpodstawowy21"/>
        <w:ind w:firstLine="426"/>
        <w:rPr>
          <w:rFonts w:ascii="Times New Roman" w:hAnsi="Times New Roman"/>
          <w:i/>
          <w:sz w:val="24"/>
          <w:szCs w:val="24"/>
        </w:rPr>
      </w:pPr>
      <w:r w:rsidRPr="005F0413">
        <w:rPr>
          <w:rFonts w:ascii="Times New Roman" w:hAnsi="Times New Roman"/>
          <w:i/>
          <w:sz w:val="24"/>
          <w:szCs w:val="24"/>
        </w:rPr>
        <w:t>Przedstawiony do uchwalenia Radzie Miasta Chełmno projekt zmiany planu miejscowego został sporządzony w trybie ustawy z dnia 27 marca 2003 r. o planowaniu</w:t>
      </w:r>
      <w:r>
        <w:rPr>
          <w:rFonts w:ascii="Times New Roman" w:hAnsi="Times New Roman"/>
          <w:i/>
          <w:sz w:val="24"/>
          <w:szCs w:val="24"/>
        </w:rPr>
        <w:t xml:space="preserve">                                        </w:t>
      </w:r>
      <w:r w:rsidRPr="005F0413">
        <w:rPr>
          <w:rFonts w:ascii="Times New Roman" w:hAnsi="Times New Roman"/>
          <w:i/>
          <w:sz w:val="24"/>
          <w:szCs w:val="24"/>
        </w:rPr>
        <w:t xml:space="preserve"> i zagospodarowaniu przestrzennym. Opracowanie miejscowego planu wymagało przeprowadzenia strategicznej oceny oddziaływania na środowisko na podstawie art. 46. </w:t>
      </w:r>
      <w:proofErr w:type="spellStart"/>
      <w:r w:rsidRPr="005F0413">
        <w:rPr>
          <w:rFonts w:ascii="Times New Roman" w:hAnsi="Times New Roman"/>
          <w:i/>
          <w:sz w:val="24"/>
          <w:szCs w:val="24"/>
        </w:rPr>
        <w:t>pkt</w:t>
      </w:r>
      <w:proofErr w:type="spellEnd"/>
      <w:r w:rsidRPr="005F0413">
        <w:rPr>
          <w:rFonts w:ascii="Times New Roman" w:hAnsi="Times New Roman"/>
          <w:i/>
          <w:sz w:val="24"/>
          <w:szCs w:val="24"/>
        </w:rPr>
        <w:t xml:space="preserve"> 1 ustawy z dnia 3 października 2008 r. o udostępnianiu informacji o środowisku i jego ochronie, udziale społeczeństwa w ochronie środowiska oraz ocenach oddziaływania na środowisko (Dz. U. 2013 poz.1235 z </w:t>
      </w:r>
      <w:proofErr w:type="spellStart"/>
      <w:r w:rsidRPr="005F0413">
        <w:rPr>
          <w:rFonts w:ascii="Times New Roman" w:hAnsi="Times New Roman"/>
          <w:i/>
          <w:sz w:val="24"/>
          <w:szCs w:val="24"/>
        </w:rPr>
        <w:t>późn</w:t>
      </w:r>
      <w:proofErr w:type="spellEnd"/>
      <w:r w:rsidRPr="005F0413">
        <w:rPr>
          <w:rFonts w:ascii="Times New Roman" w:hAnsi="Times New Roman"/>
          <w:i/>
          <w:sz w:val="24"/>
          <w:szCs w:val="24"/>
        </w:rPr>
        <w:t xml:space="preserve">. zm.). </w:t>
      </w:r>
    </w:p>
    <w:p w:rsidR="005F0413" w:rsidRPr="005F0413" w:rsidRDefault="005F0413" w:rsidP="005F0413">
      <w:pPr>
        <w:pStyle w:val="Tekstpodstawowy2"/>
        <w:ind w:firstLine="426"/>
        <w:rPr>
          <w:rFonts w:ascii="Times New Roman" w:hAnsi="Times New Roman"/>
          <w:i/>
          <w:sz w:val="24"/>
          <w:szCs w:val="24"/>
        </w:rPr>
      </w:pPr>
      <w:r w:rsidRPr="005F0413">
        <w:rPr>
          <w:rFonts w:ascii="Times New Roman" w:hAnsi="Times New Roman"/>
          <w:i/>
          <w:sz w:val="24"/>
          <w:szCs w:val="24"/>
        </w:rPr>
        <w:t xml:space="preserve">Zmiana planu objęła kwartał zabudowy zawarty pomiędzy ulicami Kościelną, Rycerską, Poprzeczną i Wodną oraz część ul. Rycerskiej na terenie miasta Chełmna. Zmiana wynikała z uwzględnienia wniosku mieszkańców o zmianę ustaleń dla tego terenu, na którym obecnie obowiązujący miejscowy ogranicza w sposób istotny możliwość zagospodarowania wnętrza kwartału. </w:t>
      </w:r>
    </w:p>
    <w:p w:rsidR="005F0413" w:rsidRPr="005F0413" w:rsidRDefault="005F0413" w:rsidP="005F0413">
      <w:pPr>
        <w:pStyle w:val="Tekstpodstawowy2"/>
        <w:ind w:firstLine="426"/>
        <w:rPr>
          <w:rFonts w:ascii="Times New Roman" w:hAnsi="Times New Roman"/>
          <w:i/>
          <w:sz w:val="24"/>
          <w:szCs w:val="24"/>
        </w:rPr>
      </w:pPr>
      <w:r w:rsidRPr="005F0413">
        <w:rPr>
          <w:rFonts w:ascii="Times New Roman" w:hAnsi="Times New Roman"/>
          <w:i/>
          <w:sz w:val="24"/>
          <w:szCs w:val="24"/>
        </w:rPr>
        <w:t xml:space="preserve">Procedurę sporządzenia planu Burmistrz Miasta Chełmna rozpoczął na podstawie Uchwały Nr XLIV/280/2014 z dnia 25 marca 2014 r. w sprawie przystąpienia do sporządzenia zmiany miejscowego planu zagospodarowania przestrzennego Gminy Miasta Chełmna. </w:t>
      </w:r>
    </w:p>
    <w:p w:rsidR="005F0413" w:rsidRPr="005F0413" w:rsidRDefault="005F0413" w:rsidP="005F0413">
      <w:pPr>
        <w:jc w:val="both"/>
        <w:rPr>
          <w:i/>
        </w:rPr>
      </w:pPr>
      <w:r w:rsidRPr="005F0413">
        <w:rPr>
          <w:i/>
        </w:rPr>
        <w:t xml:space="preserve">Projekt  zmiany planu wraz z niezbędnymi dokumentami planistycznymi, w tym prognozą oddziaływania na środowisko oraz prognozą skutków finansowych, został opracowany zgodnie z obowiązującymi  przepisami, w tym: ustawą o planowaniu i zagospodarowaniu przestrzennym, ustawą o udostępnianiu informacji o środowisku i jego ochronie, udziale społeczeństwa w ochronie środowiska oraz ocenach oddziaływania na środowisko (Dz. U. 2013 poz.1235 z </w:t>
      </w:r>
      <w:proofErr w:type="spellStart"/>
      <w:r w:rsidRPr="005F0413">
        <w:rPr>
          <w:i/>
        </w:rPr>
        <w:t>późn</w:t>
      </w:r>
      <w:proofErr w:type="spellEnd"/>
      <w:r w:rsidRPr="005F0413">
        <w:rPr>
          <w:i/>
        </w:rPr>
        <w:t>. zm.),  rozporządzeniem Ministra infrastruktury z dnia 26 sierpnia 2003r. w sprawie wymaganego zakresu projektu miejscowego planu zagospodarowania przestrzennego (Dz. U. Nr 164 z 2003r. poz. 1587) oraz ustawą o samorządzie gminnym (</w:t>
      </w:r>
      <w:proofErr w:type="spellStart"/>
      <w:r w:rsidRPr="005F0413">
        <w:rPr>
          <w:i/>
        </w:rPr>
        <w:t>Dz.U</w:t>
      </w:r>
      <w:proofErr w:type="spellEnd"/>
      <w:r w:rsidRPr="005F0413">
        <w:rPr>
          <w:i/>
        </w:rPr>
        <w:t xml:space="preserve">. z 2013 r. poz. 594 z </w:t>
      </w:r>
      <w:proofErr w:type="spellStart"/>
      <w:r w:rsidRPr="005F0413">
        <w:rPr>
          <w:i/>
        </w:rPr>
        <w:t>późn.zm</w:t>
      </w:r>
      <w:proofErr w:type="spellEnd"/>
      <w:r w:rsidRPr="005F0413">
        <w:rPr>
          <w:i/>
        </w:rPr>
        <w:t>). Projekt planu, uwzględnił złożone wnioski i uwagi oraz uzyskał wymagane uzgodnienia i opinie.</w:t>
      </w:r>
    </w:p>
    <w:p w:rsidR="005F0413" w:rsidRPr="005F0413" w:rsidRDefault="005F0413" w:rsidP="005F0413">
      <w:pPr>
        <w:ind w:firstLine="708"/>
        <w:jc w:val="both"/>
        <w:rPr>
          <w:i/>
        </w:rPr>
      </w:pPr>
      <w:r w:rsidRPr="005F0413">
        <w:rPr>
          <w:i/>
        </w:rPr>
        <w:t xml:space="preserve">Uchwała spełnia wymogi wynikające z art. 1 ust. 2-4 ustawy o planowaniu i zagospodarowaniu przestrzennym uwzględniając odpowiednio dla poszczególnych terenów objętych zmianą: wymagania ładu przestrzennego, w tym urbanistyki i architektury, walory ekonomiczne i krajobrazowe, wymagania ochrony środowiska, w tym gospodarowania wodami i ochrony gruntów rolnych i leśnych, wymagania ochrony  dziedzictwa kulturowego i zabytków oraz dóbr kultury współczesnej, wymagania ochrony zdrowia oraz bezpieczeństwa ludzi i mienia, a także potrzeby osób niepełnosprawnych, walory ekonomiczne przestrzeni, prawo własności, potrzeby obronności i bezpieczeństwa państwa, potrzeby interesu publicznego, potrzeby w zakresie rozwoju infrastruktury technicznej, w szczególności sieci szerokopasmowych. Zapewniono udział społeczeństwa w  pracach na projektem planu, w tym przy użyciu środków komunikacji elektronicznej. Zachowano jawność i przejrzystość procedur planistycznych. Na potrzeby projektu planu sporządzono opracowanie </w:t>
      </w:r>
      <w:proofErr w:type="spellStart"/>
      <w:r w:rsidRPr="005F0413">
        <w:rPr>
          <w:i/>
        </w:rPr>
        <w:t>ekofizjgraficzne</w:t>
      </w:r>
      <w:proofErr w:type="spellEnd"/>
      <w:r w:rsidRPr="005F0413">
        <w:rPr>
          <w:i/>
        </w:rPr>
        <w:t xml:space="preserve">, </w:t>
      </w:r>
      <w:r w:rsidRPr="005F0413">
        <w:rPr>
          <w:i/>
        </w:rPr>
        <w:lastRenderedPageBreak/>
        <w:t>którego analiza wraz z wnioskami od instytucji i osób prywatnych stały się podstawą do sporządzenia projektu zmiany planu. Przeanalizowano i uwzględniono również potrzebę zapewnienia odpowiedniej ilości i jakości wody do celów zaopatrzenia ludności.</w:t>
      </w:r>
    </w:p>
    <w:p w:rsidR="005F0413" w:rsidRPr="005F0413" w:rsidRDefault="005F0413" w:rsidP="005F0413">
      <w:pPr>
        <w:ind w:firstLine="708"/>
        <w:jc w:val="both"/>
        <w:rPr>
          <w:i/>
        </w:rPr>
      </w:pPr>
      <w:r w:rsidRPr="005F0413">
        <w:rPr>
          <w:i/>
        </w:rPr>
        <w:t xml:space="preserve">Ustalając przeznaczenie i zmieniając potencjalny sposób zagospodarowania i korzystania z terenów objętych zmianą planu, uwzględniono interes publiczny i prywatny wyrażony we wnioskach, które zostały złożone do projektu planu w ramach prowadzonej procedury. Uwag do wyłożonego do publicznego wglądu projektu planu nie złożono. Uwzględniono wnioski wynikające z analiz ekonomicznych, środowiskowych i społecznych zawartych w opracowaniu </w:t>
      </w:r>
      <w:proofErr w:type="spellStart"/>
      <w:r w:rsidRPr="005F0413">
        <w:rPr>
          <w:i/>
        </w:rPr>
        <w:t>ekofizjograficznym</w:t>
      </w:r>
      <w:proofErr w:type="spellEnd"/>
      <w:r w:rsidRPr="005F0413">
        <w:rPr>
          <w:i/>
        </w:rPr>
        <w:t>, prognozie oddziaływania na środowisko oraz prognozie skutków finansowych.</w:t>
      </w:r>
    </w:p>
    <w:p w:rsidR="005F0413" w:rsidRPr="005F0413" w:rsidRDefault="005F0413" w:rsidP="005F0413">
      <w:pPr>
        <w:ind w:firstLine="708"/>
        <w:jc w:val="both"/>
        <w:rPr>
          <w:i/>
        </w:rPr>
      </w:pPr>
      <w:r w:rsidRPr="005F0413">
        <w:rPr>
          <w:i/>
        </w:rPr>
        <w:t>Zmiana planu nie wyznacza nowych terenów pod zabudowę, zmienia wyłącznie w niewielkim zakresie przeznaczenia podstawowe i dopuszczalne oraz parametry zabudowy na terenie wyznaczonym pod zabudowę w obowiązującym planie zagospodarowania przestrzennego. Teren objęty zmianą zawiera się w obszarze o w pełni wykształconej zwartej strukturze funkcjonalno-przestrzennej, w granicach miasta Chełmna. Zapisy dotyczące istniejącego układu komunikacyjnego ul. Rycerskiej ułatwiają bezpieczne przemieszczanie się pieszych i rowerzystów.</w:t>
      </w:r>
    </w:p>
    <w:p w:rsidR="005F0413" w:rsidRPr="005F0413" w:rsidRDefault="005F0413" w:rsidP="005F0413">
      <w:pPr>
        <w:ind w:firstLine="426"/>
        <w:jc w:val="both"/>
        <w:rPr>
          <w:i/>
        </w:rPr>
      </w:pPr>
      <w:r w:rsidRPr="005F0413">
        <w:rPr>
          <w:i/>
        </w:rPr>
        <w:t>Stwierdza się zgodność z wynikami analizy, o której mowa w art. 32 ust. 1. ustawy z dnia 27 marca 2003 r. o planowaniu i zagospodarowaniu przestrzennym Złożone wnioski były przedmiotem analiz zmian w zagospodarowaniu przestrzennym Miasta Chełmna, uznane za zasadne stały się podstawą do podjęcia uchwały w sprawie przystąpienia do sporządzenia zmiany planu. Rada Miasta Chełmna zapoznała się z ww. analizą przed podjęciem uchwały z dnia 28 października 2014 r. Nr L/332/2014 Rady Miasta Chełmna w sprawie aktualności studium uwarunkowań i kierunków zagospodarowania przestrzennego oraz planów zagospodarowania przestrzennego Gminy Miasta Chełmna.</w:t>
      </w:r>
      <w:r>
        <w:rPr>
          <w:i/>
        </w:rPr>
        <w:t xml:space="preserve"> „</w:t>
      </w:r>
      <w:r w:rsidRPr="005F0413">
        <w:rPr>
          <w:i/>
        </w:rPr>
        <w:t xml:space="preserve">  </w:t>
      </w:r>
      <w:r>
        <w:t xml:space="preserve">( załącznik nr  </w:t>
      </w:r>
      <w:r w:rsidR="00817BBE">
        <w:t>7</w:t>
      </w:r>
      <w:r>
        <w:t xml:space="preserve"> do protokołu )</w:t>
      </w:r>
    </w:p>
    <w:p w:rsidR="005F0413" w:rsidRPr="005F0413" w:rsidRDefault="005F0413" w:rsidP="005F0413">
      <w:pPr>
        <w:ind w:firstLine="708"/>
        <w:jc w:val="both"/>
        <w:rPr>
          <w:i/>
        </w:rPr>
      </w:pPr>
    </w:p>
    <w:p w:rsidR="005F0413" w:rsidRPr="005F0413" w:rsidRDefault="005F0413" w:rsidP="005F0413">
      <w:pPr>
        <w:pStyle w:val="Tekstpodstawowy21"/>
        <w:ind w:right="417" w:firstLine="426"/>
        <w:rPr>
          <w:rFonts w:ascii="Times New Roman" w:hAnsi="Times New Roman"/>
          <w:b/>
          <w:sz w:val="24"/>
          <w:szCs w:val="24"/>
        </w:rPr>
      </w:pPr>
    </w:p>
    <w:p w:rsidR="005F0413" w:rsidRPr="005F0413" w:rsidRDefault="005F0413" w:rsidP="005F0413">
      <w:pPr>
        <w:pStyle w:val="Bezodstpw"/>
        <w:jc w:val="both"/>
        <w:rPr>
          <w:rFonts w:ascii="Times New Roman" w:hAnsi="Times New Roman"/>
          <w:sz w:val="24"/>
          <w:szCs w:val="24"/>
        </w:rPr>
      </w:pPr>
      <w:r w:rsidRPr="005F0413">
        <w:rPr>
          <w:rFonts w:ascii="Times New Roman" w:hAnsi="Times New Roman"/>
          <w:b/>
          <w:sz w:val="24"/>
          <w:szCs w:val="24"/>
        </w:rPr>
        <w:t>Przewodniczący obrad p. Błażejewicz</w:t>
      </w:r>
      <w:r>
        <w:rPr>
          <w:rFonts w:ascii="Times New Roman" w:hAnsi="Times New Roman"/>
          <w:b/>
          <w:sz w:val="24"/>
          <w:szCs w:val="24"/>
        </w:rPr>
        <w:t xml:space="preserve"> – </w:t>
      </w:r>
      <w:r w:rsidRPr="005F0413">
        <w:rPr>
          <w:rFonts w:ascii="Times New Roman" w:hAnsi="Times New Roman"/>
          <w:sz w:val="24"/>
          <w:szCs w:val="24"/>
        </w:rPr>
        <w:t xml:space="preserve">w </w:t>
      </w:r>
      <w:r>
        <w:rPr>
          <w:rFonts w:ascii="Times New Roman" w:hAnsi="Times New Roman"/>
          <w:sz w:val="24"/>
          <w:szCs w:val="24"/>
        </w:rPr>
        <w:t>związku z brakiem chęt</w:t>
      </w:r>
      <w:r w:rsidRPr="005F0413">
        <w:rPr>
          <w:rFonts w:ascii="Times New Roman" w:hAnsi="Times New Roman"/>
          <w:sz w:val="24"/>
          <w:szCs w:val="24"/>
        </w:rPr>
        <w:t>nych do dyskusji – poddał pod głosowanie projekt uchwały w przedmiotowej sprawie.</w:t>
      </w:r>
    </w:p>
    <w:p w:rsidR="005F0413" w:rsidRDefault="005F0413" w:rsidP="005F0413">
      <w:pPr>
        <w:pStyle w:val="Bezodstpw"/>
        <w:jc w:val="both"/>
        <w:rPr>
          <w:rFonts w:ascii="Times New Roman" w:hAnsi="Times New Roman"/>
          <w:sz w:val="24"/>
          <w:szCs w:val="24"/>
        </w:rPr>
      </w:pPr>
    </w:p>
    <w:p w:rsidR="005F0413" w:rsidRPr="005F0413" w:rsidRDefault="005F0413" w:rsidP="005F0413">
      <w:pPr>
        <w:pStyle w:val="Bezodstpw"/>
        <w:jc w:val="both"/>
        <w:rPr>
          <w:rFonts w:ascii="Times New Roman" w:hAnsi="Times New Roman"/>
          <w:sz w:val="24"/>
          <w:szCs w:val="24"/>
        </w:rPr>
      </w:pPr>
      <w:r>
        <w:rPr>
          <w:rFonts w:ascii="Times New Roman" w:hAnsi="Times New Roman"/>
          <w:sz w:val="24"/>
          <w:szCs w:val="24"/>
        </w:rPr>
        <w:tab/>
        <w:t>Za przyję</w:t>
      </w:r>
      <w:r w:rsidRPr="005F0413">
        <w:rPr>
          <w:rFonts w:ascii="Times New Roman" w:hAnsi="Times New Roman"/>
          <w:sz w:val="24"/>
          <w:szCs w:val="24"/>
        </w:rPr>
        <w:t>ciem uchwały głosowało 15 radnych, głosów przeciwnych i wstrzymujących nie było.</w:t>
      </w:r>
    </w:p>
    <w:p w:rsidR="005F0413" w:rsidRPr="00F902A6" w:rsidRDefault="005F0413" w:rsidP="005F0413">
      <w:pPr>
        <w:pStyle w:val="Bezodstpw"/>
        <w:jc w:val="both"/>
        <w:rPr>
          <w:rFonts w:ascii="Times New Roman" w:hAnsi="Times New Roman"/>
          <w:sz w:val="24"/>
          <w:szCs w:val="24"/>
        </w:rPr>
      </w:pPr>
    </w:p>
    <w:p w:rsidR="00F902A6" w:rsidRPr="00F902A6" w:rsidRDefault="005F0413" w:rsidP="00F902A6">
      <w:pPr>
        <w:pStyle w:val="Bezodstpw"/>
        <w:rPr>
          <w:rFonts w:ascii="Times New Roman" w:hAnsi="Times New Roman"/>
          <w:b/>
          <w:sz w:val="24"/>
          <w:szCs w:val="24"/>
        </w:rPr>
      </w:pPr>
      <w:r w:rsidRPr="00F902A6">
        <w:rPr>
          <w:rFonts w:ascii="Times New Roman" w:hAnsi="Times New Roman"/>
          <w:b/>
          <w:sz w:val="24"/>
          <w:szCs w:val="24"/>
        </w:rPr>
        <w:t xml:space="preserve">Przewodniczący obrad p. Błażejewicz </w:t>
      </w:r>
      <w:r w:rsidRPr="00F902A6">
        <w:rPr>
          <w:rFonts w:ascii="Times New Roman" w:hAnsi="Times New Roman"/>
          <w:sz w:val="24"/>
          <w:szCs w:val="24"/>
        </w:rPr>
        <w:t>– s</w:t>
      </w:r>
      <w:r w:rsidR="00F902A6" w:rsidRPr="00F902A6">
        <w:rPr>
          <w:rFonts w:ascii="Times New Roman" w:hAnsi="Times New Roman"/>
          <w:sz w:val="24"/>
          <w:szCs w:val="24"/>
        </w:rPr>
        <w:t>twierdził, że</w:t>
      </w:r>
      <w:r w:rsidR="00F902A6" w:rsidRPr="00F902A6">
        <w:rPr>
          <w:rFonts w:ascii="Times New Roman" w:hAnsi="Times New Roman"/>
          <w:b/>
          <w:sz w:val="24"/>
          <w:szCs w:val="24"/>
        </w:rPr>
        <w:t xml:space="preserve"> Uchwała nr XVII/98</w:t>
      </w:r>
      <w:r w:rsidR="00817BBE">
        <w:rPr>
          <w:rFonts w:ascii="Times New Roman" w:hAnsi="Times New Roman"/>
          <w:b/>
          <w:sz w:val="24"/>
          <w:szCs w:val="24"/>
        </w:rPr>
        <w:t>/2016 R</w:t>
      </w:r>
      <w:r w:rsidRPr="00F902A6">
        <w:rPr>
          <w:rFonts w:ascii="Times New Roman" w:hAnsi="Times New Roman"/>
          <w:b/>
          <w:sz w:val="24"/>
          <w:szCs w:val="24"/>
        </w:rPr>
        <w:t xml:space="preserve">ady Miasta Chełmna z dnia 12 stycznia 2016 roku w sprawie </w:t>
      </w:r>
      <w:r w:rsidR="00F902A6" w:rsidRPr="00F902A6">
        <w:rPr>
          <w:rFonts w:ascii="Times New Roman" w:hAnsi="Times New Roman"/>
          <w:b/>
          <w:sz w:val="24"/>
          <w:szCs w:val="24"/>
        </w:rPr>
        <w:t>zmiany miejscowego planu zagospodarowania przestrzennego Gminy Miasta Chełmna</w:t>
      </w:r>
      <w:r w:rsidR="00F902A6">
        <w:rPr>
          <w:rFonts w:ascii="Times New Roman" w:hAnsi="Times New Roman"/>
          <w:b/>
          <w:sz w:val="24"/>
          <w:szCs w:val="24"/>
        </w:rPr>
        <w:t xml:space="preserve"> </w:t>
      </w:r>
      <w:r w:rsidRPr="00F902A6">
        <w:rPr>
          <w:rFonts w:ascii="Times New Roman" w:hAnsi="Times New Roman"/>
          <w:sz w:val="24"/>
          <w:szCs w:val="24"/>
        </w:rPr>
        <w:t>została przez Radę</w:t>
      </w:r>
      <w:r w:rsidR="00F902A6" w:rsidRPr="00F902A6">
        <w:rPr>
          <w:rFonts w:ascii="Times New Roman" w:hAnsi="Times New Roman"/>
          <w:sz w:val="24"/>
          <w:szCs w:val="24"/>
        </w:rPr>
        <w:t xml:space="preserve"> </w:t>
      </w:r>
      <w:r w:rsidR="00F902A6">
        <w:rPr>
          <w:rFonts w:ascii="Times New Roman" w:hAnsi="Times New Roman"/>
          <w:sz w:val="24"/>
          <w:szCs w:val="24"/>
        </w:rPr>
        <w:t xml:space="preserve">Miasta przyjęta jednogłośnie ( załącznik nr  </w:t>
      </w:r>
      <w:r w:rsidR="00817BBE">
        <w:rPr>
          <w:rFonts w:ascii="Times New Roman" w:hAnsi="Times New Roman"/>
          <w:sz w:val="24"/>
          <w:szCs w:val="24"/>
        </w:rPr>
        <w:t>8</w:t>
      </w:r>
      <w:r w:rsidR="00F902A6">
        <w:rPr>
          <w:rFonts w:ascii="Times New Roman" w:hAnsi="Times New Roman"/>
          <w:sz w:val="24"/>
          <w:szCs w:val="24"/>
        </w:rPr>
        <w:t xml:space="preserve"> do protokołu ) </w:t>
      </w:r>
    </w:p>
    <w:p w:rsidR="005F0413" w:rsidRPr="00F902A6" w:rsidRDefault="005F0413" w:rsidP="005F0413"/>
    <w:p w:rsidR="005F0413" w:rsidRPr="00F902A6" w:rsidRDefault="005F0413" w:rsidP="00504427">
      <w:pPr>
        <w:autoSpaceDE w:val="0"/>
        <w:autoSpaceDN w:val="0"/>
        <w:adjustRightInd w:val="0"/>
      </w:pPr>
    </w:p>
    <w:p w:rsidR="005F0413" w:rsidRDefault="005F0413" w:rsidP="00504427">
      <w:pPr>
        <w:autoSpaceDE w:val="0"/>
        <w:autoSpaceDN w:val="0"/>
        <w:adjustRightInd w:val="0"/>
      </w:pPr>
    </w:p>
    <w:p w:rsidR="00504427" w:rsidRPr="00DF258D" w:rsidRDefault="00F902A6" w:rsidP="00504427">
      <w:pPr>
        <w:autoSpaceDE w:val="0"/>
        <w:autoSpaceDN w:val="0"/>
        <w:adjustRightInd w:val="0"/>
        <w:rPr>
          <w:color w:val="000000"/>
          <w:sz w:val="28"/>
          <w:szCs w:val="28"/>
        </w:rPr>
      </w:pPr>
      <w:r w:rsidRPr="00DF258D">
        <w:rPr>
          <w:sz w:val="28"/>
          <w:szCs w:val="28"/>
        </w:rPr>
        <w:t xml:space="preserve">Ad. </w:t>
      </w:r>
      <w:r w:rsidR="00504427" w:rsidRPr="00DF258D">
        <w:rPr>
          <w:sz w:val="28"/>
          <w:szCs w:val="28"/>
        </w:rPr>
        <w:t xml:space="preserve">5. </w:t>
      </w:r>
      <w:r w:rsidR="00504427" w:rsidRPr="00DF258D">
        <w:rPr>
          <w:color w:val="000000"/>
          <w:sz w:val="28"/>
          <w:szCs w:val="28"/>
        </w:rPr>
        <w:t xml:space="preserve"> Sprawa uchwalenia budżetu miasta  na rok  2016. </w:t>
      </w:r>
      <w:r w:rsidR="00504427" w:rsidRPr="00DF258D">
        <w:rPr>
          <w:sz w:val="28"/>
          <w:szCs w:val="28"/>
        </w:rPr>
        <w:t xml:space="preserve">   </w:t>
      </w:r>
      <w:r w:rsidR="00504427" w:rsidRPr="00DF258D">
        <w:rPr>
          <w:sz w:val="28"/>
          <w:szCs w:val="28"/>
        </w:rPr>
        <w:tab/>
      </w:r>
    </w:p>
    <w:p w:rsidR="00F902A6" w:rsidRDefault="00F902A6" w:rsidP="00504427">
      <w:pPr>
        <w:pStyle w:val="Bezodstpw"/>
        <w:rPr>
          <w:rFonts w:ascii="Times New Roman" w:hAnsi="Times New Roman"/>
          <w:sz w:val="24"/>
          <w:szCs w:val="24"/>
        </w:rPr>
      </w:pPr>
    </w:p>
    <w:p w:rsidR="00F902A6" w:rsidRDefault="00F902A6" w:rsidP="00504427">
      <w:pPr>
        <w:pStyle w:val="Bezodstpw"/>
        <w:rPr>
          <w:rFonts w:ascii="Times New Roman" w:hAnsi="Times New Roman"/>
          <w:sz w:val="24"/>
          <w:szCs w:val="24"/>
        </w:rPr>
      </w:pPr>
      <w:r w:rsidRPr="00004E35">
        <w:rPr>
          <w:rFonts w:ascii="Times New Roman" w:hAnsi="Times New Roman"/>
          <w:b/>
          <w:sz w:val="24"/>
          <w:szCs w:val="24"/>
        </w:rPr>
        <w:t>Burmistrz Miasta p. Kędzierski</w:t>
      </w:r>
      <w:r>
        <w:rPr>
          <w:rFonts w:ascii="Times New Roman" w:hAnsi="Times New Roman"/>
          <w:sz w:val="24"/>
          <w:szCs w:val="24"/>
        </w:rPr>
        <w:t xml:space="preserve"> – przedstawił projekt uchwały zawarty w druku nr 1 </w:t>
      </w:r>
      <w:r w:rsidR="00004E35">
        <w:rPr>
          <w:rFonts w:ascii="Times New Roman" w:hAnsi="Times New Roman"/>
          <w:sz w:val="24"/>
          <w:szCs w:val="24"/>
        </w:rPr>
        <w:t xml:space="preserve">                   </w:t>
      </w:r>
      <w:r>
        <w:rPr>
          <w:rFonts w:ascii="Times New Roman" w:hAnsi="Times New Roman"/>
          <w:sz w:val="24"/>
          <w:szCs w:val="24"/>
        </w:rPr>
        <w:t xml:space="preserve">( załącznik  nr  </w:t>
      </w:r>
      <w:r w:rsidR="00817BBE">
        <w:rPr>
          <w:rFonts w:ascii="Times New Roman" w:hAnsi="Times New Roman"/>
          <w:sz w:val="24"/>
          <w:szCs w:val="24"/>
        </w:rPr>
        <w:t>9</w:t>
      </w:r>
      <w:r>
        <w:rPr>
          <w:rFonts w:ascii="Times New Roman" w:hAnsi="Times New Roman"/>
          <w:sz w:val="24"/>
          <w:szCs w:val="24"/>
        </w:rPr>
        <w:t xml:space="preserve">   do protokołu ) wraz z uzasadnieniem zawierającym zmiany wynikające </w:t>
      </w:r>
      <w:r w:rsidR="00817BBE">
        <w:rPr>
          <w:rFonts w:ascii="Times New Roman" w:hAnsi="Times New Roman"/>
          <w:sz w:val="24"/>
          <w:szCs w:val="24"/>
        </w:rPr>
        <w:t xml:space="preserve">               </w:t>
      </w:r>
      <w:r>
        <w:rPr>
          <w:rFonts w:ascii="Times New Roman" w:hAnsi="Times New Roman"/>
          <w:sz w:val="24"/>
          <w:szCs w:val="24"/>
        </w:rPr>
        <w:t>z uzgodnień z Klub</w:t>
      </w:r>
      <w:r w:rsidR="00004E35">
        <w:rPr>
          <w:rFonts w:ascii="Times New Roman" w:hAnsi="Times New Roman"/>
          <w:sz w:val="24"/>
          <w:szCs w:val="24"/>
        </w:rPr>
        <w:t>em Radnych oraz komisjami o treś</w:t>
      </w:r>
      <w:r>
        <w:rPr>
          <w:rFonts w:ascii="Times New Roman" w:hAnsi="Times New Roman"/>
          <w:sz w:val="24"/>
          <w:szCs w:val="24"/>
        </w:rPr>
        <w:t>ci:</w:t>
      </w:r>
    </w:p>
    <w:p w:rsidR="00004E35" w:rsidRPr="00004E35" w:rsidRDefault="00004E35" w:rsidP="00DF258D">
      <w:pPr>
        <w:pStyle w:val="Tekstpodstawowy"/>
        <w:jc w:val="both"/>
        <w:rPr>
          <w:bCs/>
          <w:i/>
        </w:rPr>
      </w:pPr>
      <w:r>
        <w:rPr>
          <w:bCs/>
        </w:rPr>
        <w:t>„</w:t>
      </w:r>
      <w:r w:rsidR="00DF258D" w:rsidRPr="00004E35">
        <w:rPr>
          <w:bCs/>
          <w:i/>
        </w:rPr>
        <w:t>Dochody i wydatki</w:t>
      </w:r>
    </w:p>
    <w:p w:rsidR="00DF258D" w:rsidRPr="00004E35" w:rsidRDefault="00004E35" w:rsidP="00DF258D">
      <w:pPr>
        <w:pStyle w:val="Tekstpodstawowy"/>
        <w:jc w:val="both"/>
        <w:rPr>
          <w:bCs/>
          <w:i/>
        </w:rPr>
      </w:pPr>
      <w:r w:rsidRPr="00004E35">
        <w:rPr>
          <w:bCs/>
          <w:i/>
        </w:rPr>
        <w:tab/>
      </w:r>
      <w:r w:rsidR="00DF258D" w:rsidRPr="00004E35">
        <w:rPr>
          <w:bCs/>
          <w:i/>
        </w:rPr>
        <w:t>Analizując przedstawiony projekt budżetu  na 2016 rok , który należało Radzie Miasta przedłożyć do 15 listopada 2015 roku , wspólnie z Komisją Budżetu Rady Miasta oraz uwzględniając proponowane zmiany pr</w:t>
      </w:r>
      <w:r w:rsidR="00817BBE">
        <w:rPr>
          <w:bCs/>
          <w:i/>
        </w:rPr>
        <w:t>zedstawione przez kluby radnych</w:t>
      </w:r>
      <w:r w:rsidR="00DF258D" w:rsidRPr="00004E35">
        <w:rPr>
          <w:bCs/>
          <w:i/>
        </w:rPr>
        <w:t xml:space="preserve"> , ustalono ,że zostaną wprowadzone pewne zmiany urealniające budżet na 2016 rok. Zmiany te wynikają z  analizy </w:t>
      </w:r>
      <w:r w:rsidR="00DF258D" w:rsidRPr="00004E35">
        <w:rPr>
          <w:bCs/>
          <w:i/>
        </w:rPr>
        <w:lastRenderedPageBreak/>
        <w:t xml:space="preserve">wykonania wszystkich dochodów i wydatków z 2015 rok, a także </w:t>
      </w:r>
      <w:r w:rsidR="00DF258D" w:rsidRPr="00004E35">
        <w:rPr>
          <w:i/>
        </w:rPr>
        <w:t xml:space="preserve">w wyniku powstania nowych okoliczności  umożliwiających wprowadzenie do budżetu nowych zadań na 2016 rok.  </w:t>
      </w:r>
      <w:r w:rsidR="00817BBE">
        <w:rPr>
          <w:i/>
        </w:rPr>
        <w:t xml:space="preserve">                </w:t>
      </w:r>
      <w:r w:rsidR="00DF258D" w:rsidRPr="00004E35">
        <w:rPr>
          <w:i/>
        </w:rPr>
        <w:t xml:space="preserve">W związku z powyższym ,proponuję wprowadzenie zmian w projekcie budżetu na 2016 rok </w:t>
      </w:r>
      <w:r w:rsidR="00817BBE">
        <w:rPr>
          <w:i/>
        </w:rPr>
        <w:t xml:space="preserve">          </w:t>
      </w:r>
      <w:r w:rsidR="00DF258D" w:rsidRPr="00004E35">
        <w:rPr>
          <w:i/>
        </w:rPr>
        <w:t>w następujących pozycjach.</w:t>
      </w:r>
    </w:p>
    <w:p w:rsidR="00DF258D" w:rsidRPr="00004E35" w:rsidRDefault="00DF258D" w:rsidP="00817BBE">
      <w:pPr>
        <w:pStyle w:val="Tekstpodstawowy"/>
        <w:jc w:val="both"/>
        <w:rPr>
          <w:i/>
        </w:rPr>
      </w:pPr>
      <w:r w:rsidRPr="00004E35">
        <w:rPr>
          <w:i/>
        </w:rPr>
        <w:t xml:space="preserve">Dochody </w:t>
      </w:r>
    </w:p>
    <w:p w:rsidR="00AB4AD2" w:rsidRDefault="00DF258D" w:rsidP="00817BBE">
      <w:pPr>
        <w:pStyle w:val="Bezodstpw"/>
        <w:jc w:val="both"/>
        <w:rPr>
          <w:rFonts w:ascii="Times New Roman" w:hAnsi="Times New Roman"/>
          <w:i/>
          <w:sz w:val="24"/>
          <w:szCs w:val="24"/>
        </w:rPr>
      </w:pPr>
      <w:r w:rsidRPr="00004E35">
        <w:rPr>
          <w:rFonts w:ascii="Times New Roman" w:hAnsi="Times New Roman"/>
          <w:i/>
          <w:sz w:val="24"/>
          <w:szCs w:val="24"/>
        </w:rPr>
        <w:t xml:space="preserve">1.Zwiększenie dochodów w Dziale 756  Rozdz. 75615 , § 0310-  dochody z podatku od </w:t>
      </w:r>
      <w:r w:rsidR="00004E35" w:rsidRPr="00004E35">
        <w:rPr>
          <w:rFonts w:ascii="Times New Roman" w:hAnsi="Times New Roman"/>
          <w:i/>
          <w:sz w:val="24"/>
          <w:szCs w:val="24"/>
        </w:rPr>
        <w:t xml:space="preserve"> </w:t>
      </w:r>
      <w:r w:rsidR="00004E35">
        <w:rPr>
          <w:rFonts w:ascii="Times New Roman" w:hAnsi="Times New Roman"/>
          <w:i/>
          <w:sz w:val="24"/>
          <w:szCs w:val="24"/>
        </w:rPr>
        <w:t xml:space="preserve">  </w:t>
      </w:r>
    </w:p>
    <w:p w:rsidR="00004E35" w:rsidRPr="00004E35" w:rsidRDefault="00AB4AD2" w:rsidP="00817BBE">
      <w:pPr>
        <w:pStyle w:val="Bezodstpw"/>
        <w:jc w:val="both"/>
        <w:rPr>
          <w:rFonts w:ascii="Times New Roman" w:hAnsi="Times New Roman"/>
          <w:i/>
          <w:sz w:val="24"/>
          <w:szCs w:val="24"/>
        </w:rPr>
      </w:pPr>
      <w:r>
        <w:rPr>
          <w:rFonts w:ascii="Times New Roman" w:hAnsi="Times New Roman"/>
          <w:i/>
          <w:sz w:val="24"/>
          <w:szCs w:val="24"/>
        </w:rPr>
        <w:t xml:space="preserve">   </w:t>
      </w:r>
      <w:r w:rsidR="00DF258D" w:rsidRPr="00004E35">
        <w:rPr>
          <w:rFonts w:ascii="Times New Roman" w:hAnsi="Times New Roman"/>
          <w:i/>
          <w:sz w:val="24"/>
          <w:szCs w:val="24"/>
        </w:rPr>
        <w:t xml:space="preserve">nieruchomości od osób prawnych o kwotę </w:t>
      </w:r>
      <w:r>
        <w:rPr>
          <w:rFonts w:ascii="Times New Roman" w:hAnsi="Times New Roman"/>
          <w:i/>
          <w:sz w:val="24"/>
          <w:szCs w:val="24"/>
        </w:rPr>
        <w:t xml:space="preserve">   </w:t>
      </w:r>
      <w:r w:rsidR="00DF258D" w:rsidRPr="00004E35">
        <w:rPr>
          <w:rFonts w:ascii="Times New Roman" w:hAnsi="Times New Roman"/>
          <w:i/>
          <w:sz w:val="24"/>
          <w:szCs w:val="24"/>
        </w:rPr>
        <w:t>30 000 zł .</w:t>
      </w:r>
    </w:p>
    <w:p w:rsidR="00AB4AD2" w:rsidRPr="00D06681" w:rsidRDefault="00AB4AD2" w:rsidP="00817BBE">
      <w:pPr>
        <w:pStyle w:val="Bezodstpw"/>
        <w:jc w:val="both"/>
        <w:rPr>
          <w:rFonts w:ascii="Times New Roman" w:hAnsi="Times New Roman"/>
          <w:i/>
          <w:sz w:val="24"/>
          <w:szCs w:val="24"/>
        </w:rPr>
      </w:pPr>
      <w:r>
        <w:rPr>
          <w:rFonts w:ascii="Times New Roman" w:hAnsi="Times New Roman"/>
          <w:i/>
          <w:sz w:val="24"/>
          <w:szCs w:val="24"/>
        </w:rPr>
        <w:tab/>
      </w:r>
      <w:r w:rsidR="00DF258D" w:rsidRPr="00004E35">
        <w:rPr>
          <w:rFonts w:ascii="Times New Roman" w:hAnsi="Times New Roman"/>
          <w:i/>
          <w:sz w:val="24"/>
          <w:szCs w:val="24"/>
        </w:rPr>
        <w:t>Plan po zmianie będzie wynosił      5.030 000 z</w:t>
      </w:r>
      <w:r w:rsidR="00D06681">
        <w:rPr>
          <w:rFonts w:ascii="Times New Roman" w:hAnsi="Times New Roman"/>
          <w:i/>
          <w:sz w:val="24"/>
          <w:szCs w:val="24"/>
        </w:rPr>
        <w:t>ł.</w:t>
      </w:r>
    </w:p>
    <w:p w:rsidR="00AB4AD2" w:rsidRDefault="00DF258D" w:rsidP="00817BBE">
      <w:pPr>
        <w:pStyle w:val="Bezodstpw"/>
        <w:jc w:val="both"/>
        <w:rPr>
          <w:rFonts w:ascii="Times New Roman" w:hAnsi="Times New Roman"/>
          <w:i/>
          <w:sz w:val="24"/>
          <w:szCs w:val="24"/>
        </w:rPr>
      </w:pPr>
      <w:r w:rsidRPr="00AB4AD2">
        <w:rPr>
          <w:rFonts w:ascii="Times New Roman" w:hAnsi="Times New Roman"/>
          <w:i/>
          <w:sz w:val="24"/>
          <w:szCs w:val="24"/>
        </w:rPr>
        <w:t>2.</w:t>
      </w:r>
      <w:r w:rsidR="00AB4AD2">
        <w:rPr>
          <w:rFonts w:ascii="Times New Roman" w:hAnsi="Times New Roman"/>
          <w:i/>
          <w:sz w:val="24"/>
          <w:szCs w:val="24"/>
        </w:rPr>
        <w:t xml:space="preserve"> </w:t>
      </w:r>
      <w:r w:rsidRPr="00AB4AD2">
        <w:rPr>
          <w:rFonts w:ascii="Times New Roman" w:hAnsi="Times New Roman"/>
          <w:i/>
          <w:sz w:val="24"/>
          <w:szCs w:val="24"/>
        </w:rPr>
        <w:t xml:space="preserve">Zmniejszenie dochodów w Dziale 801 Rozdz.80110 Gimnazja o kwotę 46 000 zł ( dotacja </w:t>
      </w:r>
    </w:p>
    <w:p w:rsidR="00AB4AD2" w:rsidRDefault="00AB4AD2" w:rsidP="00817BBE">
      <w:pPr>
        <w:pStyle w:val="Bezodstpw"/>
        <w:jc w:val="both"/>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z UE na instalacje kolektorów słonecznych ). Ściąga się z zadania inwestycyjnego w GM 1 </w:t>
      </w:r>
    </w:p>
    <w:p w:rsidR="00DF258D" w:rsidRPr="00AB4AD2" w:rsidRDefault="00AB4AD2" w:rsidP="00817BBE">
      <w:pPr>
        <w:pStyle w:val="Bezodstpw"/>
        <w:jc w:val="both"/>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kwotę 170 000 zł ,a dokłada się brakująca kwotę w wysokości 124 000 zł  do GM 2 .</w:t>
      </w:r>
    </w:p>
    <w:p w:rsidR="00AB4AD2" w:rsidRDefault="00DF258D" w:rsidP="00817BBE">
      <w:pPr>
        <w:pStyle w:val="Bezodstpw"/>
        <w:jc w:val="both"/>
        <w:rPr>
          <w:rFonts w:ascii="Times New Roman" w:hAnsi="Times New Roman"/>
          <w:i/>
          <w:sz w:val="24"/>
          <w:szCs w:val="24"/>
        </w:rPr>
      </w:pPr>
      <w:r w:rsidRPr="00AB4AD2">
        <w:rPr>
          <w:rFonts w:ascii="Times New Roman" w:hAnsi="Times New Roman"/>
          <w:i/>
          <w:sz w:val="24"/>
          <w:szCs w:val="24"/>
        </w:rPr>
        <w:t xml:space="preserve">3. Przesunięcie wewnętrzne kwoty 2.305 085 zł, ( zmiana interpretacji przepisów przez RIO ) </w:t>
      </w:r>
      <w:r w:rsidR="00AB4AD2" w:rsidRPr="00AB4AD2">
        <w:rPr>
          <w:rFonts w:ascii="Times New Roman" w:hAnsi="Times New Roman"/>
          <w:i/>
          <w:sz w:val="24"/>
          <w:szCs w:val="24"/>
        </w:rPr>
        <w:t xml:space="preserve">   </w:t>
      </w:r>
      <w:r w:rsidR="00AB4AD2">
        <w:rPr>
          <w:rFonts w:ascii="Times New Roman" w:hAnsi="Times New Roman"/>
          <w:i/>
          <w:sz w:val="24"/>
          <w:szCs w:val="24"/>
        </w:rPr>
        <w:t xml:space="preserve">  </w:t>
      </w:r>
    </w:p>
    <w:p w:rsidR="00AB4AD2" w:rsidRDefault="00AB4AD2" w:rsidP="00817BBE">
      <w:pPr>
        <w:pStyle w:val="Bezodstpw"/>
        <w:jc w:val="both"/>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pobieranych opłat za odpady komunalne od mieszkańców z Działu 756  Rozdz. 75618  </w:t>
      </w:r>
    </w:p>
    <w:p w:rsidR="00AB4AD2" w:rsidRDefault="00AB4AD2" w:rsidP="00817BBE">
      <w:pPr>
        <w:pStyle w:val="Bezodstpw"/>
        <w:jc w:val="both"/>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wpływy z innych opłat stanowiących dochody </w:t>
      </w:r>
      <w:proofErr w:type="spellStart"/>
      <w:r w:rsidR="00DF258D" w:rsidRPr="00AB4AD2">
        <w:rPr>
          <w:rFonts w:ascii="Times New Roman" w:hAnsi="Times New Roman"/>
          <w:i/>
          <w:sz w:val="24"/>
          <w:szCs w:val="24"/>
        </w:rPr>
        <w:t>jst</w:t>
      </w:r>
      <w:proofErr w:type="spellEnd"/>
      <w:r w:rsidR="00DF258D" w:rsidRPr="00AB4AD2">
        <w:rPr>
          <w:rFonts w:ascii="Times New Roman" w:hAnsi="Times New Roman"/>
          <w:i/>
          <w:sz w:val="24"/>
          <w:szCs w:val="24"/>
        </w:rPr>
        <w:t xml:space="preserve">.  § 0490 wpływy z innych lokalnych opłat,  </w:t>
      </w:r>
    </w:p>
    <w:p w:rsidR="00AB4AD2" w:rsidRDefault="00AB4AD2" w:rsidP="00817BBE">
      <w:pPr>
        <w:pStyle w:val="Bezodstpw"/>
        <w:jc w:val="both"/>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do Działu 900  Rozdz. 90002   gospodarka odpadami § 0490 wpływy z innych lokalnych </w:t>
      </w:r>
    </w:p>
    <w:p w:rsidR="00AB4AD2" w:rsidRDefault="00AB4AD2" w:rsidP="00817BBE">
      <w:pPr>
        <w:pStyle w:val="Bezodstpw"/>
        <w:jc w:val="both"/>
        <w:rPr>
          <w:rFonts w:ascii="Times New Roman" w:hAnsi="Times New Roman"/>
          <w:i/>
          <w:sz w:val="24"/>
          <w:szCs w:val="24"/>
        </w:rPr>
      </w:pPr>
      <w:r>
        <w:rPr>
          <w:rFonts w:ascii="Times New Roman" w:hAnsi="Times New Roman"/>
          <w:i/>
          <w:sz w:val="24"/>
          <w:szCs w:val="24"/>
        </w:rPr>
        <w:t xml:space="preserve">   opłat.</w:t>
      </w:r>
      <w:r w:rsidR="00DF258D" w:rsidRPr="00AB4AD2">
        <w:rPr>
          <w:rFonts w:ascii="Times New Roman" w:hAnsi="Times New Roman"/>
          <w:i/>
          <w:sz w:val="24"/>
          <w:szCs w:val="24"/>
        </w:rPr>
        <w:t>.</w:t>
      </w:r>
      <w:r>
        <w:rPr>
          <w:rFonts w:ascii="Times New Roman" w:hAnsi="Times New Roman"/>
          <w:i/>
          <w:sz w:val="24"/>
          <w:szCs w:val="24"/>
        </w:rPr>
        <w:t xml:space="preserve"> </w:t>
      </w:r>
      <w:r w:rsidR="00DF258D" w:rsidRPr="00AB4AD2">
        <w:rPr>
          <w:rFonts w:ascii="Times New Roman" w:hAnsi="Times New Roman"/>
          <w:i/>
          <w:sz w:val="24"/>
          <w:szCs w:val="24"/>
        </w:rPr>
        <w:t xml:space="preserve">Po tych zmianach dochody w Dziale 756  Rozdz. 75618  § 0490 wpływy z innych </w:t>
      </w:r>
    </w:p>
    <w:p w:rsidR="00AB4AD2" w:rsidRDefault="00AB4AD2" w:rsidP="00817BBE">
      <w:pPr>
        <w:pStyle w:val="Bezodstpw"/>
        <w:jc w:val="both"/>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lokalnych opłat  będą wynosiły 954 445 zł ,a w Dziale 900  Rozdz. 90002 § 0490 wpływy</w:t>
      </w:r>
    </w:p>
    <w:p w:rsidR="00DF258D" w:rsidRPr="00AB4AD2" w:rsidRDefault="00AB4AD2" w:rsidP="00817BBE">
      <w:pPr>
        <w:pStyle w:val="Bezodstpw"/>
        <w:jc w:val="both"/>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 z innych lokalnych opłat będą wynosiły 2.305 085 zł.</w:t>
      </w:r>
    </w:p>
    <w:p w:rsidR="00AB4AD2" w:rsidRDefault="00DF258D" w:rsidP="00817BBE">
      <w:pPr>
        <w:pStyle w:val="Bezodstpw"/>
        <w:jc w:val="both"/>
        <w:rPr>
          <w:rFonts w:ascii="Times New Roman" w:hAnsi="Times New Roman"/>
          <w:i/>
          <w:sz w:val="24"/>
          <w:szCs w:val="24"/>
        </w:rPr>
      </w:pPr>
      <w:r w:rsidRPr="00AB4AD2">
        <w:rPr>
          <w:rFonts w:ascii="Times New Roman" w:hAnsi="Times New Roman"/>
          <w:i/>
          <w:sz w:val="24"/>
          <w:szCs w:val="24"/>
        </w:rPr>
        <w:t xml:space="preserve">  </w:t>
      </w:r>
      <w:r w:rsidR="00AB4AD2">
        <w:rPr>
          <w:rFonts w:ascii="Times New Roman" w:hAnsi="Times New Roman"/>
          <w:i/>
          <w:sz w:val="24"/>
          <w:szCs w:val="24"/>
        </w:rPr>
        <w:tab/>
      </w:r>
      <w:r w:rsidRPr="00AB4AD2">
        <w:rPr>
          <w:rFonts w:ascii="Times New Roman" w:hAnsi="Times New Roman"/>
          <w:i/>
          <w:sz w:val="24"/>
          <w:szCs w:val="24"/>
        </w:rPr>
        <w:t xml:space="preserve"> W wyniku tych zmian dochody zmniejszają się o 16 000 zł. Po tych zmianach  dochody </w:t>
      </w:r>
    </w:p>
    <w:p w:rsidR="00AB4AD2" w:rsidRDefault="00AB4AD2" w:rsidP="00817BBE">
      <w:pPr>
        <w:pStyle w:val="Bezodstpw"/>
        <w:jc w:val="both"/>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ogółem będą  wynosiły 54.216 027 zł, z tego dochody bieżące zwiększają się o kwotę 30</w:t>
      </w:r>
      <w:r>
        <w:rPr>
          <w:rFonts w:ascii="Times New Roman" w:hAnsi="Times New Roman"/>
          <w:i/>
          <w:sz w:val="24"/>
          <w:szCs w:val="24"/>
        </w:rPr>
        <w:t> </w:t>
      </w:r>
      <w:r w:rsidR="00DF258D" w:rsidRPr="00AB4AD2">
        <w:rPr>
          <w:rFonts w:ascii="Times New Roman" w:hAnsi="Times New Roman"/>
          <w:i/>
          <w:sz w:val="24"/>
          <w:szCs w:val="24"/>
        </w:rPr>
        <w:t xml:space="preserve">000 </w:t>
      </w:r>
    </w:p>
    <w:p w:rsidR="00AB4AD2" w:rsidRDefault="00AB4AD2" w:rsidP="00817BBE">
      <w:pPr>
        <w:pStyle w:val="Bezodstpw"/>
        <w:jc w:val="both"/>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zł i stanowią kwotę 52.207 704 zł, a dochody majątkowe zmniejszają się o kwotę 46 000 zł</w:t>
      </w:r>
    </w:p>
    <w:p w:rsidR="00DF258D" w:rsidRPr="00AB4AD2" w:rsidRDefault="00AB4AD2" w:rsidP="00817BBE">
      <w:pPr>
        <w:pStyle w:val="Bezodstpw"/>
        <w:jc w:val="both"/>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 i stanowią   kwotę  2.008 323 zł. </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Wydatki</w:t>
      </w:r>
    </w:p>
    <w:p w:rsidR="00AB4AD2" w:rsidRDefault="00DF258D" w:rsidP="00AB4AD2">
      <w:pPr>
        <w:pStyle w:val="Bezodstpw"/>
        <w:rPr>
          <w:rFonts w:ascii="Times New Roman" w:hAnsi="Times New Roman"/>
          <w:i/>
          <w:sz w:val="24"/>
          <w:szCs w:val="24"/>
        </w:rPr>
      </w:pPr>
      <w:r w:rsidRPr="00AB4AD2">
        <w:rPr>
          <w:rFonts w:ascii="Times New Roman" w:hAnsi="Times New Roman"/>
          <w:i/>
          <w:sz w:val="24"/>
          <w:szCs w:val="24"/>
        </w:rPr>
        <w:t>1</w:t>
      </w:r>
      <w:r w:rsidR="00AB4AD2">
        <w:rPr>
          <w:rFonts w:ascii="Times New Roman" w:hAnsi="Times New Roman"/>
          <w:i/>
          <w:sz w:val="24"/>
          <w:szCs w:val="24"/>
        </w:rPr>
        <w:t xml:space="preserve"> </w:t>
      </w:r>
      <w:r w:rsidRPr="00AB4AD2">
        <w:rPr>
          <w:rFonts w:ascii="Times New Roman" w:hAnsi="Times New Roman"/>
          <w:i/>
          <w:sz w:val="24"/>
          <w:szCs w:val="24"/>
        </w:rPr>
        <w:t xml:space="preserve">.Wprowadza się nowe zadanie związane z lokalnym transportem zbiorowym, w Dziale 600   </w:t>
      </w:r>
    </w:p>
    <w:p w:rsid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Rozdz. 60004-lokalny transport zbiorowy  § 4300 zakup usług pozostałych wprowadza się </w:t>
      </w:r>
    </w:p>
    <w:p w:rsid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wydatek w wysokości 20 000 zł (  częściowy zwrot  za bilety- dopłatę w wysokości 1 zł za </w:t>
      </w:r>
    </w:p>
    <w:p w:rsidR="00DF258D" w:rsidRPr="00004E35" w:rsidRDefault="00AB4AD2" w:rsidP="00AB4AD2">
      <w:pPr>
        <w:pStyle w:val="Bezodstpw"/>
      </w:pPr>
      <w:r>
        <w:rPr>
          <w:rFonts w:ascii="Times New Roman" w:hAnsi="Times New Roman"/>
          <w:i/>
          <w:sz w:val="24"/>
          <w:szCs w:val="24"/>
        </w:rPr>
        <w:t xml:space="preserve">    </w:t>
      </w:r>
      <w:r w:rsidR="00DF258D" w:rsidRPr="00AB4AD2">
        <w:rPr>
          <w:rFonts w:ascii="Times New Roman" w:hAnsi="Times New Roman"/>
          <w:i/>
          <w:sz w:val="24"/>
          <w:szCs w:val="24"/>
        </w:rPr>
        <w:t>jeden bilet dla</w:t>
      </w:r>
      <w:r w:rsidR="00DF258D" w:rsidRPr="00004E35">
        <w:t xml:space="preserve"> osób w wieku powyżej 75 lat ).</w:t>
      </w:r>
    </w:p>
    <w:p w:rsidR="00DF258D" w:rsidRPr="00AB4AD2" w:rsidRDefault="00DF258D" w:rsidP="00AB4AD2">
      <w:pPr>
        <w:pStyle w:val="Bezodstpw"/>
        <w:rPr>
          <w:rFonts w:ascii="Times New Roman" w:hAnsi="Times New Roman"/>
          <w:i/>
          <w:sz w:val="24"/>
          <w:szCs w:val="24"/>
        </w:rPr>
      </w:pPr>
      <w:r w:rsidRPr="00AB4AD2">
        <w:rPr>
          <w:rFonts w:ascii="Times New Roman" w:hAnsi="Times New Roman"/>
          <w:i/>
          <w:sz w:val="24"/>
          <w:szCs w:val="24"/>
        </w:rPr>
        <w:t xml:space="preserve">2.Zmienia się zadania  znajdujące się w  Dziale 600  Rozdz. 60016-Drogi publiczne gminne </w:t>
      </w:r>
      <w:r w:rsidR="00817BBE">
        <w:rPr>
          <w:rFonts w:ascii="Times New Roman" w:hAnsi="Times New Roman"/>
          <w:i/>
          <w:sz w:val="24"/>
          <w:szCs w:val="24"/>
        </w:rPr>
        <w:t xml:space="preserve">  </w:t>
      </w:r>
      <w:r w:rsidRPr="00AB4AD2">
        <w:rPr>
          <w:rFonts w:ascii="Times New Roman" w:hAnsi="Times New Roman"/>
          <w:i/>
          <w:sz w:val="24"/>
          <w:szCs w:val="24"/>
        </w:rPr>
        <w:t>w następujący sposób;</w:t>
      </w:r>
    </w:p>
    <w:p w:rsidR="00AB4AD2" w:rsidRDefault="00AB4AD2" w:rsidP="00AB4AD2">
      <w:pPr>
        <w:pStyle w:val="Bezodstpw"/>
        <w:rPr>
          <w:rFonts w:ascii="Times New Roman" w:hAnsi="Times New Roman"/>
          <w:i/>
          <w:sz w:val="24"/>
          <w:szCs w:val="24"/>
        </w:rPr>
      </w:pPr>
      <w:r>
        <w:rPr>
          <w:rFonts w:ascii="Times New Roman" w:hAnsi="Times New Roman"/>
          <w:i/>
          <w:sz w:val="24"/>
          <w:szCs w:val="24"/>
        </w:rPr>
        <w:tab/>
      </w:r>
      <w:r w:rsidR="00DF258D" w:rsidRPr="00AB4AD2">
        <w:rPr>
          <w:rFonts w:ascii="Times New Roman" w:hAnsi="Times New Roman"/>
          <w:i/>
          <w:sz w:val="24"/>
          <w:szCs w:val="24"/>
        </w:rPr>
        <w:t xml:space="preserve"> - z § 4300 zakup usług pozostałych- utrzymanie ulic, zdejmuje się kwotę 20 000 zł. </w:t>
      </w:r>
      <w:r>
        <w:rPr>
          <w:rFonts w:ascii="Times New Roman" w:hAnsi="Times New Roman"/>
          <w:i/>
          <w:sz w:val="24"/>
          <w:szCs w:val="24"/>
        </w:rPr>
        <w:tab/>
        <w:t xml:space="preserve">   </w:t>
      </w:r>
      <w:r w:rsidR="00DF258D" w:rsidRPr="00AB4AD2">
        <w:rPr>
          <w:rFonts w:ascii="Times New Roman" w:hAnsi="Times New Roman"/>
          <w:i/>
          <w:sz w:val="24"/>
          <w:szCs w:val="24"/>
        </w:rPr>
        <w:t xml:space="preserve">Plan po zmianach na tym paragrafie będzie wynosił 258 373 zł  (w tym  na </w:t>
      </w:r>
      <w:r>
        <w:rPr>
          <w:rFonts w:ascii="Times New Roman" w:hAnsi="Times New Roman"/>
          <w:i/>
          <w:sz w:val="24"/>
          <w:szCs w:val="24"/>
        </w:rPr>
        <w:tab/>
        <w:t xml:space="preserve">  </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utrzymanie ulic 198 502 zł.).</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ab/>
      </w:r>
      <w:r w:rsidR="00DF258D" w:rsidRPr="00AB4AD2">
        <w:rPr>
          <w:rFonts w:ascii="Times New Roman" w:hAnsi="Times New Roman"/>
          <w:i/>
          <w:sz w:val="24"/>
          <w:szCs w:val="24"/>
        </w:rPr>
        <w:t xml:space="preserve">- zwiększa się § 6050 zadanie inwestycyjne  na zadanie  pn: położenie dywanika </w:t>
      </w:r>
      <w:r>
        <w:rPr>
          <w:rFonts w:ascii="Times New Roman" w:hAnsi="Times New Roman"/>
          <w:i/>
          <w:sz w:val="24"/>
          <w:szCs w:val="24"/>
        </w:rPr>
        <w:tab/>
      </w:r>
      <w:r>
        <w:rPr>
          <w:rFonts w:ascii="Times New Roman" w:hAnsi="Times New Roman"/>
          <w:i/>
          <w:sz w:val="24"/>
          <w:szCs w:val="24"/>
        </w:rPr>
        <w:tab/>
      </w:r>
      <w:r w:rsidR="00DF258D" w:rsidRPr="00AB4AD2">
        <w:rPr>
          <w:rFonts w:ascii="Times New Roman" w:hAnsi="Times New Roman"/>
          <w:i/>
          <w:sz w:val="24"/>
          <w:szCs w:val="24"/>
        </w:rPr>
        <w:t xml:space="preserve">asfaltowego na ul. Kwiatowej o kwotę 55 300 zł .  Plan po zmianach będzie   wynosił  </w:t>
      </w:r>
      <w:r>
        <w:rPr>
          <w:rFonts w:ascii="Times New Roman" w:hAnsi="Times New Roman"/>
          <w:i/>
          <w:sz w:val="24"/>
          <w:szCs w:val="24"/>
        </w:rPr>
        <w:tab/>
      </w:r>
      <w:r w:rsidR="00DF258D" w:rsidRPr="00AB4AD2">
        <w:rPr>
          <w:rFonts w:ascii="Times New Roman" w:hAnsi="Times New Roman"/>
          <w:i/>
          <w:sz w:val="24"/>
          <w:szCs w:val="24"/>
        </w:rPr>
        <w:t>155 300 zł.</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ab/>
      </w:r>
      <w:r w:rsidR="00DF258D" w:rsidRPr="00AB4AD2">
        <w:rPr>
          <w:rFonts w:ascii="Times New Roman" w:hAnsi="Times New Roman"/>
          <w:i/>
          <w:sz w:val="24"/>
          <w:szCs w:val="24"/>
        </w:rPr>
        <w:t xml:space="preserve">- wprowadza się § 6050 zadanie inwestycyjne  na zainstalowanie progów </w:t>
      </w:r>
      <w:r>
        <w:rPr>
          <w:rFonts w:ascii="Times New Roman" w:hAnsi="Times New Roman"/>
          <w:i/>
          <w:sz w:val="24"/>
          <w:szCs w:val="24"/>
        </w:rPr>
        <w:tab/>
      </w:r>
      <w:r w:rsidR="00DF258D" w:rsidRPr="00AB4AD2">
        <w:rPr>
          <w:rFonts w:ascii="Times New Roman" w:hAnsi="Times New Roman"/>
          <w:i/>
          <w:sz w:val="24"/>
          <w:szCs w:val="24"/>
        </w:rPr>
        <w:t>zwalniających na ul. Podgórnej  na kwotę 10 000 zł.</w:t>
      </w:r>
    </w:p>
    <w:p w:rsidR="00AB4AD2" w:rsidRDefault="00AB4AD2" w:rsidP="00AB4AD2">
      <w:pPr>
        <w:pStyle w:val="Bezodstpw"/>
        <w:rPr>
          <w:rFonts w:ascii="Times New Roman" w:hAnsi="Times New Roman"/>
          <w:i/>
          <w:sz w:val="24"/>
          <w:szCs w:val="24"/>
        </w:rPr>
      </w:pPr>
      <w:r>
        <w:rPr>
          <w:rFonts w:ascii="Times New Roman" w:hAnsi="Times New Roman"/>
          <w:i/>
          <w:sz w:val="24"/>
          <w:szCs w:val="24"/>
        </w:rPr>
        <w:tab/>
      </w:r>
      <w:r w:rsidR="00DF258D" w:rsidRPr="00AB4AD2">
        <w:rPr>
          <w:rFonts w:ascii="Times New Roman" w:hAnsi="Times New Roman"/>
          <w:i/>
          <w:sz w:val="24"/>
          <w:szCs w:val="24"/>
        </w:rPr>
        <w:t xml:space="preserve">- wprowadza się zadanie ,które będzie wykonane w ramach robót publicznych  </w:t>
      </w:r>
      <w:r>
        <w:rPr>
          <w:rFonts w:ascii="Times New Roman" w:hAnsi="Times New Roman"/>
          <w:i/>
          <w:sz w:val="24"/>
          <w:szCs w:val="24"/>
        </w:rPr>
        <w:tab/>
      </w:r>
      <w:r w:rsidR="00DF258D" w:rsidRPr="00AB4AD2">
        <w:rPr>
          <w:rFonts w:ascii="Times New Roman" w:hAnsi="Times New Roman"/>
          <w:i/>
          <w:sz w:val="24"/>
          <w:szCs w:val="24"/>
        </w:rPr>
        <w:t xml:space="preserve">polegające na wymianie nawierzchni chodnika od ul.  Planty Kolejowe do ul. Pod </w:t>
      </w:r>
      <w:r>
        <w:rPr>
          <w:rFonts w:ascii="Times New Roman" w:hAnsi="Times New Roman"/>
          <w:i/>
          <w:sz w:val="24"/>
          <w:szCs w:val="24"/>
        </w:rPr>
        <w:tab/>
        <w:t xml:space="preserve">Skarpą za kwotę   </w:t>
      </w:r>
      <w:r w:rsidR="00DF258D" w:rsidRPr="00AB4AD2">
        <w:rPr>
          <w:rFonts w:ascii="Times New Roman" w:hAnsi="Times New Roman"/>
          <w:i/>
          <w:sz w:val="24"/>
          <w:szCs w:val="24"/>
        </w:rPr>
        <w:t>15 000 zł, zwiększając na to zadanie   § 4210 zakup materiałów</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ab/>
      </w:r>
      <w:r w:rsidR="00DF258D" w:rsidRPr="00AB4AD2">
        <w:rPr>
          <w:rFonts w:ascii="Times New Roman" w:hAnsi="Times New Roman"/>
          <w:i/>
          <w:sz w:val="24"/>
          <w:szCs w:val="24"/>
        </w:rPr>
        <w:t xml:space="preserve"> o </w:t>
      </w:r>
      <w:r>
        <w:rPr>
          <w:rFonts w:ascii="Times New Roman" w:hAnsi="Times New Roman"/>
          <w:i/>
          <w:sz w:val="24"/>
          <w:szCs w:val="24"/>
        </w:rPr>
        <w:t xml:space="preserve">kwotę 10 000 zł oraz    </w:t>
      </w:r>
      <w:r w:rsidR="00DF258D" w:rsidRPr="00AB4AD2">
        <w:rPr>
          <w:rFonts w:ascii="Times New Roman" w:hAnsi="Times New Roman"/>
          <w:i/>
          <w:sz w:val="24"/>
          <w:szCs w:val="24"/>
        </w:rPr>
        <w:t xml:space="preserve">§ 4010 wynagrodzenia o kwotę 5 000 zł. Plan po zmianach </w:t>
      </w:r>
      <w:r>
        <w:rPr>
          <w:rFonts w:ascii="Times New Roman" w:hAnsi="Times New Roman"/>
          <w:i/>
          <w:sz w:val="24"/>
          <w:szCs w:val="24"/>
        </w:rPr>
        <w:tab/>
      </w:r>
      <w:r w:rsidR="00DF258D" w:rsidRPr="00AB4AD2">
        <w:rPr>
          <w:rFonts w:ascii="Times New Roman" w:hAnsi="Times New Roman"/>
          <w:i/>
          <w:sz w:val="24"/>
          <w:szCs w:val="24"/>
        </w:rPr>
        <w:t>n</w:t>
      </w:r>
      <w:r>
        <w:rPr>
          <w:rFonts w:ascii="Times New Roman" w:hAnsi="Times New Roman"/>
          <w:i/>
          <w:sz w:val="24"/>
          <w:szCs w:val="24"/>
        </w:rPr>
        <w:t xml:space="preserve">a  § 4210  będzie   wynosił    </w:t>
      </w:r>
      <w:r w:rsidR="00DF258D" w:rsidRPr="00AB4AD2">
        <w:rPr>
          <w:rFonts w:ascii="Times New Roman" w:hAnsi="Times New Roman"/>
          <w:i/>
          <w:sz w:val="24"/>
          <w:szCs w:val="24"/>
        </w:rPr>
        <w:t>181 794 zł, a na § 4010 będzie   wynosił  180 646 zł.</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ab/>
      </w:r>
      <w:r w:rsidR="00DF258D" w:rsidRPr="00AB4AD2">
        <w:rPr>
          <w:rFonts w:ascii="Times New Roman" w:hAnsi="Times New Roman"/>
          <w:i/>
          <w:sz w:val="24"/>
          <w:szCs w:val="24"/>
        </w:rPr>
        <w:t xml:space="preserve"> -.zmienia się zadanie związane z bieżącym utrzymaniem obwodnicy w  Dziale 600  </w:t>
      </w:r>
      <w:r>
        <w:rPr>
          <w:rFonts w:ascii="Times New Roman" w:hAnsi="Times New Roman"/>
          <w:i/>
          <w:sz w:val="24"/>
          <w:szCs w:val="24"/>
        </w:rPr>
        <w:tab/>
      </w:r>
      <w:r w:rsidR="00DF258D" w:rsidRPr="00AB4AD2">
        <w:rPr>
          <w:rFonts w:ascii="Times New Roman" w:hAnsi="Times New Roman"/>
          <w:i/>
          <w:sz w:val="24"/>
          <w:szCs w:val="24"/>
        </w:rPr>
        <w:t xml:space="preserve">Rozdz. 60016-Drogi publiczne gminne §2320 dotacja do Starostwa Powiatowego </w:t>
      </w:r>
      <w:r>
        <w:rPr>
          <w:rFonts w:ascii="Times New Roman" w:hAnsi="Times New Roman"/>
          <w:i/>
          <w:sz w:val="24"/>
          <w:szCs w:val="24"/>
        </w:rPr>
        <w:tab/>
      </w:r>
      <w:r w:rsidR="00DF258D" w:rsidRPr="00AB4AD2">
        <w:rPr>
          <w:rFonts w:ascii="Times New Roman" w:hAnsi="Times New Roman"/>
          <w:i/>
          <w:sz w:val="24"/>
          <w:szCs w:val="24"/>
        </w:rPr>
        <w:t xml:space="preserve">zmniejsza się o kwotę 50 000 zł. na bieżące utrzymanie obwodnicy. Plan po zmianie </w:t>
      </w:r>
      <w:r>
        <w:rPr>
          <w:rFonts w:ascii="Times New Roman" w:hAnsi="Times New Roman"/>
          <w:i/>
          <w:sz w:val="24"/>
          <w:szCs w:val="24"/>
        </w:rPr>
        <w:tab/>
        <w:t xml:space="preserve">będzie wynosił    </w:t>
      </w:r>
      <w:r w:rsidR="00DF258D" w:rsidRPr="00AB4AD2">
        <w:rPr>
          <w:rFonts w:ascii="Times New Roman" w:hAnsi="Times New Roman"/>
          <w:i/>
          <w:sz w:val="24"/>
          <w:szCs w:val="24"/>
        </w:rPr>
        <w:t xml:space="preserve"> 50 000 zł. </w:t>
      </w:r>
    </w:p>
    <w:p w:rsidR="00AB4AD2" w:rsidRDefault="00DF258D" w:rsidP="00AB4AD2">
      <w:pPr>
        <w:pStyle w:val="Bezodstpw"/>
        <w:rPr>
          <w:rFonts w:ascii="Times New Roman" w:hAnsi="Times New Roman"/>
          <w:i/>
          <w:sz w:val="24"/>
          <w:szCs w:val="24"/>
        </w:rPr>
      </w:pPr>
      <w:r w:rsidRPr="00AB4AD2">
        <w:rPr>
          <w:rFonts w:ascii="Times New Roman" w:hAnsi="Times New Roman"/>
          <w:i/>
          <w:sz w:val="24"/>
          <w:szCs w:val="24"/>
        </w:rPr>
        <w:t xml:space="preserve">3. </w:t>
      </w:r>
      <w:r w:rsidR="00AB4AD2">
        <w:rPr>
          <w:rFonts w:ascii="Times New Roman" w:hAnsi="Times New Roman"/>
          <w:i/>
          <w:sz w:val="24"/>
          <w:szCs w:val="24"/>
        </w:rPr>
        <w:t xml:space="preserve"> </w:t>
      </w:r>
      <w:r w:rsidRPr="00AB4AD2">
        <w:rPr>
          <w:rFonts w:ascii="Times New Roman" w:hAnsi="Times New Roman"/>
          <w:i/>
          <w:sz w:val="24"/>
          <w:szCs w:val="24"/>
        </w:rPr>
        <w:t>Zmniejsza się wydatki w Dziale 700  Rozdz. 70005 Gospodarka gruntami</w:t>
      </w:r>
    </w:p>
    <w:p w:rsid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 i nieruchomościami   § 4610  koszty postępowania sądowego i prokuratorskiego o kwotę   </w:t>
      </w:r>
      <w:r>
        <w:rPr>
          <w:rFonts w:ascii="Times New Roman" w:hAnsi="Times New Roman"/>
          <w:i/>
          <w:sz w:val="24"/>
          <w:szCs w:val="24"/>
        </w:rPr>
        <w:t xml:space="preserve">  </w:t>
      </w:r>
    </w:p>
    <w:p w:rsidR="00DF258D"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12 000 zł.  Plan po zmianie będzie wynosił  10 000 zł. </w:t>
      </w:r>
    </w:p>
    <w:p w:rsidR="00817BBE" w:rsidRDefault="00817BBE" w:rsidP="00AB4AD2">
      <w:pPr>
        <w:pStyle w:val="Bezodstpw"/>
        <w:rPr>
          <w:rFonts w:ascii="Times New Roman" w:hAnsi="Times New Roman"/>
          <w:i/>
          <w:sz w:val="24"/>
          <w:szCs w:val="24"/>
        </w:rPr>
      </w:pPr>
    </w:p>
    <w:p w:rsidR="00817BBE" w:rsidRPr="00AB4AD2" w:rsidRDefault="00817BBE" w:rsidP="00AB4AD2">
      <w:pPr>
        <w:pStyle w:val="Bezodstpw"/>
        <w:rPr>
          <w:rFonts w:ascii="Times New Roman" w:hAnsi="Times New Roman"/>
          <w:i/>
          <w:sz w:val="24"/>
          <w:szCs w:val="24"/>
        </w:rPr>
      </w:pPr>
    </w:p>
    <w:p w:rsidR="00AB4AD2" w:rsidRDefault="00DF258D" w:rsidP="00AB4AD2">
      <w:pPr>
        <w:pStyle w:val="Bezodstpw"/>
        <w:rPr>
          <w:rFonts w:ascii="Times New Roman" w:hAnsi="Times New Roman"/>
          <w:i/>
          <w:sz w:val="24"/>
          <w:szCs w:val="24"/>
        </w:rPr>
      </w:pPr>
      <w:r w:rsidRPr="00AB4AD2">
        <w:rPr>
          <w:rFonts w:ascii="Times New Roman" w:hAnsi="Times New Roman"/>
          <w:i/>
          <w:sz w:val="24"/>
          <w:szCs w:val="24"/>
        </w:rPr>
        <w:t>4.</w:t>
      </w:r>
      <w:r w:rsidR="00AB4AD2">
        <w:rPr>
          <w:rFonts w:ascii="Times New Roman" w:hAnsi="Times New Roman"/>
          <w:i/>
          <w:sz w:val="24"/>
          <w:szCs w:val="24"/>
        </w:rPr>
        <w:t xml:space="preserve"> </w:t>
      </w:r>
      <w:r w:rsidRPr="00AB4AD2">
        <w:rPr>
          <w:rFonts w:ascii="Times New Roman" w:hAnsi="Times New Roman"/>
          <w:i/>
          <w:sz w:val="24"/>
          <w:szCs w:val="24"/>
        </w:rPr>
        <w:t xml:space="preserve">Zwiększa się wydatki w Dziale 710  Rozdz. 71004 Plany przestrzennego zagospodarowania   </w:t>
      </w:r>
    </w:p>
    <w:p w:rsid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 4300 zakup usług pozostałych o kwotę 28 382 zł ,oraz § 4170 wynagrodzenia bezosobowe </w:t>
      </w:r>
    </w:p>
    <w:p w:rsid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o kwotę 500 zł . Plan po zmianie na  § 4300 będzie wynosił  108 000 zł, a  plan po zmianie </w:t>
      </w:r>
    </w:p>
    <w:p w:rsid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na  § 4170 będzie wynosił 2 500 zł. Zwiększenie tego zadania jest spowodowane </w:t>
      </w:r>
    </w:p>
    <w:p w:rsid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niewydatkowaniem środków przeznaczonych na opłacenie za wykonanie zmian w planie </w:t>
      </w:r>
    </w:p>
    <w:p w:rsid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przestrzennego zagospodar</w:t>
      </w:r>
      <w:r w:rsidR="00817BBE">
        <w:rPr>
          <w:rFonts w:ascii="Times New Roman" w:hAnsi="Times New Roman"/>
          <w:i/>
          <w:sz w:val="24"/>
          <w:szCs w:val="24"/>
        </w:rPr>
        <w:t>owania w związku z przedłużającą</w:t>
      </w:r>
      <w:r w:rsidR="00DF258D" w:rsidRPr="00AB4AD2">
        <w:rPr>
          <w:rFonts w:ascii="Times New Roman" w:hAnsi="Times New Roman"/>
          <w:i/>
          <w:sz w:val="24"/>
          <w:szCs w:val="24"/>
        </w:rPr>
        <w:t xml:space="preserve"> się procedurą uzgodnień </w:t>
      </w:r>
    </w:p>
    <w:p w:rsidR="00817BBE"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projektów w 2015 roku.  Zapłata za plan nastąpi  w 2016 roku.</w:t>
      </w:r>
    </w:p>
    <w:p w:rsidR="00AB4AD2" w:rsidRDefault="00DF258D" w:rsidP="00AB4AD2">
      <w:pPr>
        <w:pStyle w:val="Bezodstpw"/>
        <w:rPr>
          <w:rFonts w:ascii="Times New Roman" w:hAnsi="Times New Roman"/>
          <w:i/>
          <w:sz w:val="24"/>
          <w:szCs w:val="24"/>
        </w:rPr>
      </w:pPr>
      <w:r w:rsidRPr="00AB4AD2">
        <w:rPr>
          <w:rFonts w:ascii="Times New Roman" w:hAnsi="Times New Roman"/>
          <w:i/>
          <w:sz w:val="24"/>
          <w:szCs w:val="24"/>
        </w:rPr>
        <w:t xml:space="preserve">5. Zmniejsza się wydatki w Dziale 750  Rozdz. 75023 Urząd miasta i  750  Rozdz. 75022 Rada </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miasta w następujący sposób;</w:t>
      </w:r>
    </w:p>
    <w:p w:rsidR="00AB4AD2" w:rsidRDefault="00AB4AD2" w:rsidP="00AB4AD2">
      <w:pPr>
        <w:pStyle w:val="Bezodstpw"/>
        <w:rPr>
          <w:rFonts w:ascii="Times New Roman" w:hAnsi="Times New Roman"/>
          <w:i/>
          <w:sz w:val="24"/>
          <w:szCs w:val="24"/>
        </w:rPr>
      </w:pPr>
      <w:r>
        <w:rPr>
          <w:rFonts w:ascii="Times New Roman" w:hAnsi="Times New Roman"/>
          <w:i/>
          <w:sz w:val="24"/>
          <w:szCs w:val="24"/>
        </w:rPr>
        <w:tab/>
      </w:r>
      <w:r w:rsidR="00DF258D" w:rsidRPr="00AB4AD2">
        <w:rPr>
          <w:rFonts w:ascii="Times New Roman" w:hAnsi="Times New Roman"/>
          <w:i/>
          <w:sz w:val="24"/>
          <w:szCs w:val="24"/>
        </w:rPr>
        <w:t xml:space="preserve"> - zmniejsza się wydatki w Dziale 750  Rozdz. 75022 Rada miasta   § 4360 opłaty z </w:t>
      </w:r>
      <w:r>
        <w:rPr>
          <w:rFonts w:ascii="Times New Roman" w:hAnsi="Times New Roman"/>
          <w:i/>
          <w:sz w:val="24"/>
          <w:szCs w:val="24"/>
        </w:rPr>
        <w:tab/>
        <w:t xml:space="preserve">  </w:t>
      </w:r>
      <w:r w:rsidR="00DF258D" w:rsidRPr="00AB4AD2">
        <w:rPr>
          <w:rFonts w:ascii="Times New Roman" w:hAnsi="Times New Roman"/>
          <w:i/>
          <w:sz w:val="24"/>
          <w:szCs w:val="24"/>
        </w:rPr>
        <w:t xml:space="preserve">tytułu   usług telekomunikacyjnych o kwotę 500 zł. Plan po zmianie będzie wynosił </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1950  zł.</w:t>
      </w:r>
    </w:p>
    <w:p w:rsidR="00AB4AD2" w:rsidRDefault="00AB4AD2" w:rsidP="00AB4AD2">
      <w:pPr>
        <w:pStyle w:val="Bezodstpw"/>
        <w:rPr>
          <w:rFonts w:ascii="Times New Roman" w:hAnsi="Times New Roman"/>
          <w:i/>
          <w:sz w:val="24"/>
          <w:szCs w:val="24"/>
        </w:rPr>
      </w:pPr>
      <w:r>
        <w:rPr>
          <w:rFonts w:ascii="Times New Roman" w:hAnsi="Times New Roman"/>
          <w:i/>
          <w:sz w:val="24"/>
          <w:szCs w:val="24"/>
        </w:rPr>
        <w:tab/>
      </w:r>
      <w:r w:rsidR="00DF258D" w:rsidRPr="00AB4AD2">
        <w:rPr>
          <w:rFonts w:ascii="Times New Roman" w:hAnsi="Times New Roman"/>
          <w:i/>
          <w:sz w:val="24"/>
          <w:szCs w:val="24"/>
        </w:rPr>
        <w:t xml:space="preserve">  - zmniejsza się wydatki w Dziale 750  Rozdz. 75023 urząd miasta,  na  § 4010 </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wynagrodzenia o  kwotę 40 000 zł,   Plan po zmianie będzie wynosił  2.742 899 zł.</w:t>
      </w:r>
    </w:p>
    <w:p w:rsidR="00AB4AD2" w:rsidRDefault="00DF258D" w:rsidP="00AB4AD2">
      <w:pPr>
        <w:pStyle w:val="Bezodstpw"/>
        <w:rPr>
          <w:rFonts w:ascii="Times New Roman" w:hAnsi="Times New Roman"/>
          <w:i/>
          <w:sz w:val="24"/>
          <w:szCs w:val="24"/>
        </w:rPr>
      </w:pPr>
      <w:r w:rsidRPr="00AB4AD2">
        <w:rPr>
          <w:rFonts w:ascii="Times New Roman" w:hAnsi="Times New Roman"/>
          <w:i/>
          <w:sz w:val="24"/>
          <w:szCs w:val="24"/>
        </w:rPr>
        <w:t xml:space="preserve">  </w:t>
      </w:r>
      <w:r w:rsidR="00AB4AD2">
        <w:rPr>
          <w:rFonts w:ascii="Times New Roman" w:hAnsi="Times New Roman"/>
          <w:i/>
          <w:sz w:val="24"/>
          <w:szCs w:val="24"/>
        </w:rPr>
        <w:tab/>
      </w:r>
      <w:r w:rsidRPr="00AB4AD2">
        <w:rPr>
          <w:rFonts w:ascii="Times New Roman" w:hAnsi="Times New Roman"/>
          <w:i/>
          <w:sz w:val="24"/>
          <w:szCs w:val="24"/>
        </w:rPr>
        <w:t xml:space="preserve"> - zmniejsza się wydatki w Dziale 750  Rozdz. 75023 urząd miasta,  na  § 4140 opłata </w:t>
      </w:r>
      <w:r w:rsidR="00AB4AD2">
        <w:rPr>
          <w:rFonts w:ascii="Times New Roman" w:hAnsi="Times New Roman"/>
          <w:i/>
          <w:sz w:val="24"/>
          <w:szCs w:val="24"/>
        </w:rPr>
        <w:t xml:space="preserve">   </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za  PFRON  o  kwotę 10 000 zł.  Plan po zmianie będzie wynosił 10 000 zł.</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ab/>
      </w:r>
      <w:r w:rsidR="00DF258D" w:rsidRPr="00AB4AD2">
        <w:rPr>
          <w:rFonts w:ascii="Times New Roman" w:hAnsi="Times New Roman"/>
          <w:i/>
          <w:sz w:val="24"/>
          <w:szCs w:val="24"/>
        </w:rPr>
        <w:t xml:space="preserve">  - zmniejsza się wydatki w Dziale 750  Rozdz. 75023 urząd miasta,  na  § 4170 umowy </w:t>
      </w:r>
      <w:r>
        <w:rPr>
          <w:rFonts w:ascii="Times New Roman" w:hAnsi="Times New Roman"/>
          <w:i/>
          <w:sz w:val="24"/>
          <w:szCs w:val="24"/>
        </w:rPr>
        <w:tab/>
      </w:r>
      <w:r w:rsidR="00DF258D" w:rsidRPr="00AB4AD2">
        <w:rPr>
          <w:rFonts w:ascii="Times New Roman" w:hAnsi="Times New Roman"/>
          <w:i/>
          <w:sz w:val="24"/>
          <w:szCs w:val="24"/>
        </w:rPr>
        <w:t>zlecenia  o  kwotę 4 500 zł,   Plan po zmianie będzie wynosił 86 880 zł.</w:t>
      </w:r>
    </w:p>
    <w:p w:rsidR="00DF258D" w:rsidRPr="00AB4AD2" w:rsidRDefault="00DF258D" w:rsidP="00AB4AD2">
      <w:pPr>
        <w:pStyle w:val="Bezodstpw"/>
        <w:rPr>
          <w:rFonts w:ascii="Times New Roman" w:hAnsi="Times New Roman"/>
          <w:i/>
          <w:sz w:val="24"/>
          <w:szCs w:val="24"/>
        </w:rPr>
      </w:pPr>
      <w:r w:rsidRPr="00AB4AD2">
        <w:rPr>
          <w:rFonts w:ascii="Times New Roman" w:hAnsi="Times New Roman"/>
          <w:i/>
          <w:sz w:val="24"/>
          <w:szCs w:val="24"/>
        </w:rPr>
        <w:t xml:space="preserve"> </w:t>
      </w:r>
      <w:r w:rsidR="00AB4AD2">
        <w:rPr>
          <w:rFonts w:ascii="Times New Roman" w:hAnsi="Times New Roman"/>
          <w:i/>
          <w:sz w:val="24"/>
          <w:szCs w:val="24"/>
        </w:rPr>
        <w:tab/>
      </w:r>
      <w:r w:rsidRPr="00AB4AD2">
        <w:rPr>
          <w:rFonts w:ascii="Times New Roman" w:hAnsi="Times New Roman"/>
          <w:i/>
          <w:sz w:val="24"/>
          <w:szCs w:val="24"/>
        </w:rPr>
        <w:t xml:space="preserve"> - zmniejsza się wydatki w Dziale 750  Rozdz. 75023 urząd miasta,  na  § 4210 zakup </w:t>
      </w:r>
      <w:r w:rsidR="00AB4AD2">
        <w:rPr>
          <w:rFonts w:ascii="Times New Roman" w:hAnsi="Times New Roman"/>
          <w:i/>
          <w:sz w:val="24"/>
          <w:szCs w:val="24"/>
        </w:rPr>
        <w:tab/>
      </w:r>
      <w:r w:rsidRPr="00AB4AD2">
        <w:rPr>
          <w:rFonts w:ascii="Times New Roman" w:hAnsi="Times New Roman"/>
          <w:i/>
          <w:sz w:val="24"/>
          <w:szCs w:val="24"/>
        </w:rPr>
        <w:t>materiałów   o  kwotę 10 000 zł,   Plan po zmianie będzie wynosił 222 420 zł.</w:t>
      </w:r>
    </w:p>
    <w:p w:rsidR="00AB4AD2" w:rsidRDefault="00AB4AD2" w:rsidP="00AB4AD2">
      <w:pPr>
        <w:pStyle w:val="Bezodstpw"/>
        <w:rPr>
          <w:rFonts w:ascii="Times New Roman" w:hAnsi="Times New Roman"/>
          <w:i/>
          <w:sz w:val="24"/>
          <w:szCs w:val="24"/>
        </w:rPr>
      </w:pPr>
      <w:r>
        <w:rPr>
          <w:rFonts w:ascii="Times New Roman" w:hAnsi="Times New Roman"/>
          <w:i/>
          <w:sz w:val="24"/>
          <w:szCs w:val="24"/>
        </w:rPr>
        <w:tab/>
      </w:r>
      <w:r w:rsidR="00DF258D" w:rsidRPr="00AB4AD2">
        <w:rPr>
          <w:rFonts w:ascii="Times New Roman" w:hAnsi="Times New Roman"/>
          <w:i/>
          <w:sz w:val="24"/>
          <w:szCs w:val="24"/>
        </w:rPr>
        <w:t xml:space="preserve">  - zmniejsza się wydatki w Dziale 750  Rozdz. 75023 urząd miasta,  na  § 4240 zakup </w:t>
      </w:r>
    </w:p>
    <w:p w:rsid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środków dydaktycznych i książek   o  kwotę 2 000 zł,   Plan po zmianie będzie wynosił     </w:t>
      </w:r>
      <w:r>
        <w:rPr>
          <w:rFonts w:ascii="Times New Roman" w:hAnsi="Times New Roman"/>
          <w:i/>
          <w:sz w:val="24"/>
          <w:szCs w:val="24"/>
        </w:rPr>
        <w:t xml:space="preserve">  </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7 150 zł.</w:t>
      </w:r>
    </w:p>
    <w:p w:rsidR="00DF258D" w:rsidRPr="00AB4AD2" w:rsidRDefault="00DF258D" w:rsidP="00AB4AD2">
      <w:pPr>
        <w:pStyle w:val="Bezodstpw"/>
        <w:rPr>
          <w:rFonts w:ascii="Times New Roman" w:hAnsi="Times New Roman"/>
          <w:i/>
          <w:sz w:val="24"/>
          <w:szCs w:val="24"/>
        </w:rPr>
      </w:pPr>
      <w:r w:rsidRPr="00AB4AD2">
        <w:rPr>
          <w:rFonts w:ascii="Times New Roman" w:hAnsi="Times New Roman"/>
          <w:i/>
          <w:sz w:val="24"/>
          <w:szCs w:val="24"/>
        </w:rPr>
        <w:t xml:space="preserve"> </w:t>
      </w:r>
      <w:r w:rsidR="00AB4AD2">
        <w:rPr>
          <w:rFonts w:ascii="Times New Roman" w:hAnsi="Times New Roman"/>
          <w:i/>
          <w:sz w:val="24"/>
          <w:szCs w:val="24"/>
        </w:rPr>
        <w:tab/>
      </w:r>
      <w:r w:rsidRPr="00AB4AD2">
        <w:rPr>
          <w:rFonts w:ascii="Times New Roman" w:hAnsi="Times New Roman"/>
          <w:i/>
          <w:sz w:val="24"/>
          <w:szCs w:val="24"/>
        </w:rPr>
        <w:t xml:space="preserve">- zmniejsza się wydatki w Dziale 750  Rozdz. 75023 urząd miasta,  na  § 4270 zakup </w:t>
      </w:r>
      <w:r w:rsidR="00AB4AD2">
        <w:rPr>
          <w:rFonts w:ascii="Times New Roman" w:hAnsi="Times New Roman"/>
          <w:i/>
          <w:sz w:val="24"/>
          <w:szCs w:val="24"/>
        </w:rPr>
        <w:t xml:space="preserve"> </w:t>
      </w:r>
      <w:r w:rsidR="00AB4AD2">
        <w:rPr>
          <w:rFonts w:ascii="Times New Roman" w:hAnsi="Times New Roman"/>
          <w:i/>
          <w:sz w:val="24"/>
          <w:szCs w:val="24"/>
        </w:rPr>
        <w:tab/>
      </w:r>
      <w:r w:rsidRPr="00AB4AD2">
        <w:rPr>
          <w:rFonts w:ascii="Times New Roman" w:hAnsi="Times New Roman"/>
          <w:i/>
          <w:sz w:val="24"/>
          <w:szCs w:val="24"/>
        </w:rPr>
        <w:t>usług remontowych   o  kwotę 3 000 zł,   Plan po zmianie będzie wynosił  32 450 zł.</w:t>
      </w:r>
    </w:p>
    <w:p w:rsidR="00AB4AD2" w:rsidRDefault="00AB4AD2" w:rsidP="00AB4AD2">
      <w:pPr>
        <w:pStyle w:val="Bezodstpw"/>
        <w:rPr>
          <w:rFonts w:ascii="Times New Roman" w:hAnsi="Times New Roman"/>
          <w:i/>
          <w:sz w:val="24"/>
          <w:szCs w:val="24"/>
        </w:rPr>
      </w:pPr>
      <w:r>
        <w:rPr>
          <w:rFonts w:ascii="Times New Roman" w:hAnsi="Times New Roman"/>
          <w:i/>
          <w:sz w:val="24"/>
          <w:szCs w:val="24"/>
        </w:rPr>
        <w:tab/>
      </w:r>
      <w:r w:rsidR="00DF258D" w:rsidRPr="00AB4AD2">
        <w:rPr>
          <w:rFonts w:ascii="Times New Roman" w:hAnsi="Times New Roman"/>
          <w:i/>
          <w:sz w:val="24"/>
          <w:szCs w:val="24"/>
        </w:rPr>
        <w:t xml:space="preserve">  - zmniejsza się wydatki w Dziale 750  Rozdz. 75023 urząd miasta,  na  § 4590 kary</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 i odszkodowania wypłacane na rzecz osób fizycznych   o  kwotę 15 000 zł,   Plan po </w:t>
      </w:r>
      <w:r>
        <w:rPr>
          <w:rFonts w:ascii="Times New Roman" w:hAnsi="Times New Roman"/>
          <w:i/>
          <w:sz w:val="24"/>
          <w:szCs w:val="24"/>
        </w:rPr>
        <w:tab/>
      </w:r>
      <w:r w:rsidR="00DF258D" w:rsidRPr="00AB4AD2">
        <w:rPr>
          <w:rFonts w:ascii="Times New Roman" w:hAnsi="Times New Roman"/>
          <w:i/>
          <w:sz w:val="24"/>
          <w:szCs w:val="24"/>
        </w:rPr>
        <w:t>zmianie będzie wynosił  56 300 zł.</w:t>
      </w:r>
    </w:p>
    <w:p w:rsidR="00AB4AD2" w:rsidRDefault="00DF258D" w:rsidP="00AB4AD2">
      <w:pPr>
        <w:pStyle w:val="Bezodstpw"/>
        <w:rPr>
          <w:rFonts w:ascii="Times New Roman" w:hAnsi="Times New Roman"/>
          <w:i/>
          <w:sz w:val="24"/>
          <w:szCs w:val="24"/>
        </w:rPr>
      </w:pPr>
      <w:r w:rsidRPr="00AB4AD2">
        <w:rPr>
          <w:rFonts w:ascii="Times New Roman" w:hAnsi="Times New Roman"/>
          <w:i/>
          <w:sz w:val="24"/>
          <w:szCs w:val="24"/>
        </w:rPr>
        <w:t>6 .</w:t>
      </w:r>
      <w:r w:rsidR="00AB4AD2">
        <w:rPr>
          <w:rFonts w:ascii="Times New Roman" w:hAnsi="Times New Roman"/>
          <w:i/>
          <w:sz w:val="24"/>
          <w:szCs w:val="24"/>
        </w:rPr>
        <w:t xml:space="preserve"> </w:t>
      </w:r>
      <w:r w:rsidRPr="00AB4AD2">
        <w:rPr>
          <w:rFonts w:ascii="Times New Roman" w:hAnsi="Times New Roman"/>
          <w:i/>
          <w:sz w:val="24"/>
          <w:szCs w:val="24"/>
        </w:rPr>
        <w:t xml:space="preserve">Zmniejsza się wydatki w Dziale 757  Rozdz. 75702 obsługa papierów wartościowych </w:t>
      </w:r>
      <w:r w:rsidR="00AB4AD2">
        <w:rPr>
          <w:rFonts w:ascii="Times New Roman" w:hAnsi="Times New Roman"/>
          <w:i/>
          <w:sz w:val="24"/>
          <w:szCs w:val="24"/>
        </w:rPr>
        <w:t xml:space="preserve"> </w:t>
      </w:r>
    </w:p>
    <w:p w:rsid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kredytów i pożyczek  § 8110 odsetki od kredytów i pożyczek o  kwotę 24 882 zł. Plan po </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zmianie będzie wynosił 175 118 zł.</w:t>
      </w:r>
    </w:p>
    <w:p w:rsidR="00AB4AD2" w:rsidRDefault="00DF258D" w:rsidP="00AB4AD2">
      <w:pPr>
        <w:pStyle w:val="Bezodstpw"/>
        <w:rPr>
          <w:rFonts w:ascii="Times New Roman" w:hAnsi="Times New Roman"/>
          <w:i/>
          <w:sz w:val="24"/>
          <w:szCs w:val="24"/>
        </w:rPr>
      </w:pPr>
      <w:r w:rsidRPr="00AB4AD2">
        <w:rPr>
          <w:rFonts w:ascii="Times New Roman" w:hAnsi="Times New Roman"/>
          <w:i/>
          <w:sz w:val="24"/>
          <w:szCs w:val="24"/>
        </w:rPr>
        <w:t>7. Zwiększa się rezerwę na zadania z zakresu zarządzania kryzysowego o kwotę 3 000 zł –</w:t>
      </w:r>
    </w:p>
    <w:p w:rsid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Dział 758 Rozdz.75818 § 4810  rezerwy .Plan po zmianie będzie wynosił 133 000 zł. </w:t>
      </w:r>
      <w:r>
        <w:rPr>
          <w:rFonts w:ascii="Times New Roman" w:hAnsi="Times New Roman"/>
          <w:i/>
          <w:sz w:val="24"/>
          <w:szCs w:val="24"/>
        </w:rPr>
        <w:t xml:space="preserve">  </w:t>
      </w:r>
    </w:p>
    <w:p w:rsid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Brakującą kwotę pozyska się zmniejszając rezerwę ogólną . Plan po zmianie będzie wynosił </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267 000  zł.</w:t>
      </w:r>
    </w:p>
    <w:p w:rsidR="00AB4AD2" w:rsidRDefault="00DF258D" w:rsidP="00AB4AD2">
      <w:pPr>
        <w:pStyle w:val="Bezodstpw"/>
        <w:rPr>
          <w:rFonts w:ascii="Times New Roman" w:hAnsi="Times New Roman"/>
          <w:i/>
          <w:sz w:val="24"/>
          <w:szCs w:val="24"/>
        </w:rPr>
      </w:pPr>
      <w:r w:rsidRPr="00AB4AD2">
        <w:rPr>
          <w:rFonts w:ascii="Times New Roman" w:hAnsi="Times New Roman"/>
          <w:i/>
          <w:sz w:val="24"/>
          <w:szCs w:val="24"/>
        </w:rPr>
        <w:t xml:space="preserve"> 8. Zdejmuje się zadanie inwestycyjne z Działu 801  Rozdz. 80110 Gimnazja –GM1</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 w wysokości 210 000 zł, w następujący sposób; </w:t>
      </w:r>
    </w:p>
    <w:p w:rsidR="00DF258D" w:rsidRPr="00AB4AD2" w:rsidRDefault="00DF258D" w:rsidP="00AB4AD2">
      <w:pPr>
        <w:pStyle w:val="Bezodstpw"/>
        <w:rPr>
          <w:rFonts w:ascii="Times New Roman" w:hAnsi="Times New Roman"/>
          <w:i/>
          <w:sz w:val="24"/>
          <w:szCs w:val="24"/>
        </w:rPr>
      </w:pPr>
      <w:r w:rsidRPr="00AB4AD2">
        <w:rPr>
          <w:rFonts w:ascii="Times New Roman" w:hAnsi="Times New Roman"/>
          <w:i/>
          <w:sz w:val="24"/>
          <w:szCs w:val="24"/>
        </w:rPr>
        <w:t xml:space="preserve">     </w:t>
      </w:r>
      <w:r w:rsidR="00AB4AD2">
        <w:rPr>
          <w:rFonts w:ascii="Times New Roman" w:hAnsi="Times New Roman"/>
          <w:i/>
          <w:sz w:val="24"/>
          <w:szCs w:val="24"/>
        </w:rPr>
        <w:tab/>
      </w:r>
      <w:r w:rsidRPr="00AB4AD2">
        <w:rPr>
          <w:rFonts w:ascii="Times New Roman" w:hAnsi="Times New Roman"/>
          <w:i/>
          <w:sz w:val="24"/>
          <w:szCs w:val="24"/>
        </w:rPr>
        <w:t xml:space="preserve"> -z § 6050  ściąga się kwotę   10 000 zł</w:t>
      </w:r>
    </w:p>
    <w:p w:rsidR="00DF258D" w:rsidRPr="00AB4AD2" w:rsidRDefault="00DF258D" w:rsidP="00AB4AD2">
      <w:pPr>
        <w:pStyle w:val="Bezodstpw"/>
        <w:rPr>
          <w:rFonts w:ascii="Times New Roman" w:hAnsi="Times New Roman"/>
          <w:i/>
          <w:sz w:val="24"/>
          <w:szCs w:val="24"/>
        </w:rPr>
      </w:pPr>
      <w:r w:rsidRPr="00AB4AD2">
        <w:rPr>
          <w:rFonts w:ascii="Times New Roman" w:hAnsi="Times New Roman"/>
          <w:i/>
          <w:sz w:val="24"/>
          <w:szCs w:val="24"/>
        </w:rPr>
        <w:t xml:space="preserve">    </w:t>
      </w:r>
      <w:r w:rsidR="00AB4AD2">
        <w:rPr>
          <w:rFonts w:ascii="Times New Roman" w:hAnsi="Times New Roman"/>
          <w:i/>
          <w:sz w:val="24"/>
          <w:szCs w:val="24"/>
        </w:rPr>
        <w:tab/>
      </w:r>
      <w:r w:rsidRPr="00AB4AD2">
        <w:rPr>
          <w:rFonts w:ascii="Times New Roman" w:hAnsi="Times New Roman"/>
          <w:i/>
          <w:sz w:val="24"/>
          <w:szCs w:val="24"/>
        </w:rPr>
        <w:t xml:space="preserve">  -z § 6058  ściąga się kwotę 170 000 zł , </w:t>
      </w:r>
    </w:p>
    <w:p w:rsidR="00DF258D" w:rsidRPr="00AB4AD2" w:rsidRDefault="00DF258D" w:rsidP="00AB4AD2">
      <w:pPr>
        <w:pStyle w:val="Bezodstpw"/>
        <w:rPr>
          <w:rFonts w:ascii="Times New Roman" w:hAnsi="Times New Roman"/>
          <w:i/>
          <w:sz w:val="24"/>
          <w:szCs w:val="24"/>
        </w:rPr>
      </w:pPr>
      <w:r w:rsidRPr="00AB4AD2">
        <w:rPr>
          <w:rFonts w:ascii="Times New Roman" w:hAnsi="Times New Roman"/>
          <w:i/>
          <w:sz w:val="24"/>
          <w:szCs w:val="24"/>
        </w:rPr>
        <w:t xml:space="preserve">     </w:t>
      </w:r>
      <w:r w:rsidR="00AB4AD2">
        <w:rPr>
          <w:rFonts w:ascii="Times New Roman" w:hAnsi="Times New Roman"/>
          <w:i/>
          <w:sz w:val="24"/>
          <w:szCs w:val="24"/>
        </w:rPr>
        <w:tab/>
      </w:r>
      <w:r w:rsidRPr="00AB4AD2">
        <w:rPr>
          <w:rFonts w:ascii="Times New Roman" w:hAnsi="Times New Roman"/>
          <w:i/>
          <w:sz w:val="24"/>
          <w:szCs w:val="24"/>
        </w:rPr>
        <w:t xml:space="preserve"> -z § 6059  ściąga się kwotę   30 000 zł , </w:t>
      </w:r>
    </w:p>
    <w:p w:rsidR="00AB4AD2" w:rsidRDefault="00DF258D" w:rsidP="00AB4AD2">
      <w:pPr>
        <w:pStyle w:val="Bezodstpw"/>
        <w:rPr>
          <w:rFonts w:ascii="Times New Roman" w:hAnsi="Times New Roman"/>
          <w:i/>
          <w:sz w:val="24"/>
          <w:szCs w:val="24"/>
        </w:rPr>
      </w:pPr>
      <w:r w:rsidRPr="00AB4AD2">
        <w:rPr>
          <w:rFonts w:ascii="Times New Roman" w:hAnsi="Times New Roman"/>
          <w:i/>
          <w:sz w:val="24"/>
          <w:szCs w:val="24"/>
        </w:rPr>
        <w:t xml:space="preserve">9. Zwiększa się zadanie inwestycyjne z Działu 801  Rozdz. 80110 Gimnazja –GM 2 </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w wysokości 370 000 zł, na kwotę 516 000 zł w następujący sposób; </w:t>
      </w:r>
    </w:p>
    <w:p w:rsidR="00DF258D" w:rsidRPr="00AB4AD2" w:rsidRDefault="00DF258D" w:rsidP="00AB4AD2">
      <w:pPr>
        <w:pStyle w:val="Bezodstpw"/>
        <w:rPr>
          <w:rFonts w:ascii="Times New Roman" w:hAnsi="Times New Roman"/>
          <w:i/>
          <w:sz w:val="24"/>
          <w:szCs w:val="24"/>
        </w:rPr>
      </w:pPr>
      <w:r w:rsidRPr="00AB4AD2">
        <w:rPr>
          <w:rFonts w:ascii="Times New Roman" w:hAnsi="Times New Roman"/>
          <w:i/>
          <w:sz w:val="24"/>
          <w:szCs w:val="24"/>
        </w:rPr>
        <w:t xml:space="preserve">     </w:t>
      </w:r>
      <w:r w:rsidR="00AB4AD2">
        <w:rPr>
          <w:rFonts w:ascii="Times New Roman" w:hAnsi="Times New Roman"/>
          <w:i/>
          <w:sz w:val="24"/>
          <w:szCs w:val="24"/>
        </w:rPr>
        <w:tab/>
      </w:r>
      <w:r w:rsidRPr="00AB4AD2">
        <w:rPr>
          <w:rFonts w:ascii="Times New Roman" w:hAnsi="Times New Roman"/>
          <w:i/>
          <w:sz w:val="24"/>
          <w:szCs w:val="24"/>
        </w:rPr>
        <w:t xml:space="preserve"> - § 6050 -  kwotę   10 000 zł , pozostaje bez zmian 10 000 zł</w:t>
      </w:r>
    </w:p>
    <w:p w:rsidR="00DF258D" w:rsidRPr="00AB4AD2" w:rsidRDefault="00DF258D" w:rsidP="00AB4AD2">
      <w:pPr>
        <w:pStyle w:val="Bezodstpw"/>
        <w:rPr>
          <w:rFonts w:ascii="Times New Roman" w:hAnsi="Times New Roman"/>
          <w:i/>
          <w:sz w:val="24"/>
          <w:szCs w:val="24"/>
        </w:rPr>
      </w:pPr>
      <w:r w:rsidRPr="00AB4AD2">
        <w:rPr>
          <w:rFonts w:ascii="Times New Roman" w:hAnsi="Times New Roman"/>
          <w:i/>
          <w:sz w:val="24"/>
          <w:szCs w:val="24"/>
        </w:rPr>
        <w:t xml:space="preserve">     </w:t>
      </w:r>
      <w:r w:rsidR="00AB4AD2">
        <w:rPr>
          <w:rFonts w:ascii="Times New Roman" w:hAnsi="Times New Roman"/>
          <w:i/>
          <w:sz w:val="24"/>
          <w:szCs w:val="24"/>
        </w:rPr>
        <w:tab/>
      </w:r>
      <w:r w:rsidRPr="00AB4AD2">
        <w:rPr>
          <w:rFonts w:ascii="Times New Roman" w:hAnsi="Times New Roman"/>
          <w:i/>
          <w:sz w:val="24"/>
          <w:szCs w:val="24"/>
        </w:rPr>
        <w:t xml:space="preserve"> - § 6058 -  kwotę 306 000 zł , zwiększa się do kwoty 430 000 zł</w:t>
      </w:r>
    </w:p>
    <w:p w:rsidR="00DF258D" w:rsidRPr="00AB4AD2" w:rsidRDefault="00DF258D" w:rsidP="00AB4AD2">
      <w:pPr>
        <w:pStyle w:val="Bezodstpw"/>
        <w:rPr>
          <w:rFonts w:ascii="Times New Roman" w:hAnsi="Times New Roman"/>
          <w:i/>
          <w:sz w:val="24"/>
          <w:szCs w:val="24"/>
        </w:rPr>
      </w:pPr>
      <w:r w:rsidRPr="00AB4AD2">
        <w:rPr>
          <w:rFonts w:ascii="Times New Roman" w:hAnsi="Times New Roman"/>
          <w:i/>
          <w:sz w:val="24"/>
          <w:szCs w:val="24"/>
        </w:rPr>
        <w:t xml:space="preserve">      </w:t>
      </w:r>
      <w:r w:rsidR="00AB4AD2">
        <w:rPr>
          <w:rFonts w:ascii="Times New Roman" w:hAnsi="Times New Roman"/>
          <w:i/>
          <w:sz w:val="24"/>
          <w:szCs w:val="24"/>
        </w:rPr>
        <w:tab/>
      </w:r>
      <w:r w:rsidRPr="00AB4AD2">
        <w:rPr>
          <w:rFonts w:ascii="Times New Roman" w:hAnsi="Times New Roman"/>
          <w:i/>
          <w:sz w:val="24"/>
          <w:szCs w:val="24"/>
        </w:rPr>
        <w:t>- § 6059 -  kwotę   54 000 zł , zwiększa się do kwoty   76 000 zł</w:t>
      </w:r>
    </w:p>
    <w:p w:rsidR="00817BBE" w:rsidRDefault="00817BBE" w:rsidP="00AB4AD2">
      <w:pPr>
        <w:pStyle w:val="Bezodstpw"/>
        <w:rPr>
          <w:rFonts w:ascii="Times New Roman" w:hAnsi="Times New Roman"/>
          <w:i/>
          <w:sz w:val="24"/>
          <w:szCs w:val="24"/>
        </w:rPr>
      </w:pPr>
    </w:p>
    <w:p w:rsidR="00817BBE" w:rsidRDefault="00817BBE" w:rsidP="00AB4AD2">
      <w:pPr>
        <w:pStyle w:val="Bezodstpw"/>
        <w:rPr>
          <w:rFonts w:ascii="Times New Roman" w:hAnsi="Times New Roman"/>
          <w:i/>
          <w:sz w:val="24"/>
          <w:szCs w:val="24"/>
        </w:rPr>
      </w:pPr>
    </w:p>
    <w:p w:rsidR="00817BBE" w:rsidRDefault="00817BBE" w:rsidP="00AB4AD2">
      <w:pPr>
        <w:pStyle w:val="Bezodstpw"/>
        <w:rPr>
          <w:rFonts w:ascii="Times New Roman" w:hAnsi="Times New Roman"/>
          <w:i/>
          <w:sz w:val="24"/>
          <w:szCs w:val="24"/>
        </w:rPr>
      </w:pPr>
    </w:p>
    <w:p w:rsidR="00817BBE" w:rsidRDefault="00817BBE" w:rsidP="00AB4AD2">
      <w:pPr>
        <w:pStyle w:val="Bezodstpw"/>
        <w:rPr>
          <w:rFonts w:ascii="Times New Roman" w:hAnsi="Times New Roman"/>
          <w:i/>
          <w:sz w:val="24"/>
          <w:szCs w:val="24"/>
        </w:rPr>
      </w:pPr>
    </w:p>
    <w:p w:rsidR="00004E35" w:rsidRPr="00AB4AD2" w:rsidRDefault="00DF258D" w:rsidP="00AB4AD2">
      <w:pPr>
        <w:pStyle w:val="Bezodstpw"/>
        <w:rPr>
          <w:rFonts w:ascii="Times New Roman" w:hAnsi="Times New Roman"/>
          <w:i/>
          <w:sz w:val="24"/>
          <w:szCs w:val="24"/>
        </w:rPr>
      </w:pPr>
      <w:r w:rsidRPr="00AB4AD2">
        <w:rPr>
          <w:rFonts w:ascii="Times New Roman" w:hAnsi="Times New Roman"/>
          <w:i/>
          <w:sz w:val="24"/>
          <w:szCs w:val="24"/>
        </w:rPr>
        <w:t>10.</w:t>
      </w:r>
      <w:r w:rsidR="00AB4AD2">
        <w:rPr>
          <w:rFonts w:ascii="Times New Roman" w:hAnsi="Times New Roman"/>
          <w:i/>
          <w:sz w:val="24"/>
          <w:szCs w:val="24"/>
        </w:rPr>
        <w:t xml:space="preserve"> </w:t>
      </w:r>
      <w:r w:rsidRPr="00AB4AD2">
        <w:rPr>
          <w:rFonts w:ascii="Times New Roman" w:hAnsi="Times New Roman"/>
          <w:i/>
          <w:sz w:val="24"/>
          <w:szCs w:val="24"/>
        </w:rPr>
        <w:t xml:space="preserve"> Zmniejsza się wydatki w Dziale 852 Pomoc społeczna w następujący sposób;</w:t>
      </w:r>
    </w:p>
    <w:p w:rsidR="00AB4AD2" w:rsidRDefault="00AB4AD2" w:rsidP="00AB4AD2">
      <w:pPr>
        <w:pStyle w:val="Bezodstpw"/>
        <w:rPr>
          <w:rFonts w:ascii="Times New Roman" w:hAnsi="Times New Roman"/>
          <w:i/>
          <w:sz w:val="24"/>
          <w:szCs w:val="24"/>
        </w:rPr>
      </w:pPr>
      <w:r>
        <w:rPr>
          <w:rFonts w:ascii="Times New Roman" w:hAnsi="Times New Roman"/>
          <w:i/>
          <w:sz w:val="24"/>
          <w:szCs w:val="24"/>
        </w:rPr>
        <w:tab/>
      </w:r>
      <w:r w:rsidR="00DF258D" w:rsidRPr="00AB4AD2">
        <w:rPr>
          <w:rFonts w:ascii="Times New Roman" w:hAnsi="Times New Roman"/>
          <w:i/>
          <w:sz w:val="24"/>
          <w:szCs w:val="24"/>
        </w:rPr>
        <w:t xml:space="preserve"> - z Rozdz. 85204  Rodziny zastępcze- § 3110 świadczenia społeczne zmniejsza się</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 o kwotę 10 000 zł . Plan po zmianie będzie wynosił 157 000 zł.</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ab/>
      </w:r>
      <w:r w:rsidR="00DF258D" w:rsidRPr="00AB4AD2">
        <w:rPr>
          <w:rFonts w:ascii="Times New Roman" w:hAnsi="Times New Roman"/>
          <w:i/>
          <w:sz w:val="24"/>
          <w:szCs w:val="24"/>
        </w:rPr>
        <w:t xml:space="preserve">- z Rozdz. 85209 ośrodki pomocy społecznej- § 4210  zakup materiałów i wyposażenia  </w:t>
      </w:r>
      <w:r>
        <w:rPr>
          <w:rFonts w:ascii="Times New Roman" w:hAnsi="Times New Roman"/>
          <w:i/>
          <w:sz w:val="24"/>
          <w:szCs w:val="24"/>
        </w:rPr>
        <w:tab/>
      </w:r>
      <w:r w:rsidR="00DF258D" w:rsidRPr="00AB4AD2">
        <w:rPr>
          <w:rFonts w:ascii="Times New Roman" w:hAnsi="Times New Roman"/>
          <w:i/>
          <w:sz w:val="24"/>
          <w:szCs w:val="24"/>
        </w:rPr>
        <w:t>zmniejsza się o kwotę 1 000 zł  . Plan po zmianie będzie wynosił 35 770 zł.</w:t>
      </w:r>
    </w:p>
    <w:p w:rsidR="00AB4AD2" w:rsidRDefault="00AB4AD2" w:rsidP="00817BBE">
      <w:pPr>
        <w:pStyle w:val="Tekstpodstawowy"/>
        <w:ind w:left="284"/>
        <w:jc w:val="both"/>
        <w:rPr>
          <w:i/>
        </w:rPr>
      </w:pPr>
      <w:r>
        <w:rPr>
          <w:i/>
        </w:rPr>
        <w:tab/>
      </w:r>
      <w:r w:rsidR="00DF258D" w:rsidRPr="00004E35">
        <w:rPr>
          <w:i/>
        </w:rPr>
        <w:t xml:space="preserve">- z Rozdz. 85209 ośrodki pomocy społecznej- § 4410 podróże służbowe krajowe </w:t>
      </w:r>
      <w:r>
        <w:rPr>
          <w:i/>
        </w:rPr>
        <w:tab/>
      </w:r>
      <w:r w:rsidR="00DF258D" w:rsidRPr="00004E35">
        <w:rPr>
          <w:i/>
        </w:rPr>
        <w:t>zmniejsza się o kwotę 300 zł  . Plan po zmianie będzie wynosił 1 449 zł.</w:t>
      </w:r>
    </w:p>
    <w:p w:rsidR="00AB4AD2" w:rsidRDefault="00DF258D" w:rsidP="00DF258D">
      <w:pPr>
        <w:rPr>
          <w:i/>
        </w:rPr>
      </w:pPr>
      <w:r w:rsidRPr="00004E35">
        <w:rPr>
          <w:i/>
        </w:rPr>
        <w:t xml:space="preserve">11.  Zdejmuje się zadanie inwestycyjne z Działu 900 Rozdz. 90002 Zieleń Miejska § 6060 </w:t>
      </w:r>
    </w:p>
    <w:p w:rsidR="00DF258D" w:rsidRDefault="00AB4AD2" w:rsidP="00DF258D">
      <w:pPr>
        <w:rPr>
          <w:i/>
        </w:rPr>
      </w:pPr>
      <w:r>
        <w:rPr>
          <w:i/>
        </w:rPr>
        <w:t xml:space="preserve">       </w:t>
      </w:r>
      <w:r w:rsidR="00DF258D" w:rsidRPr="00004E35">
        <w:rPr>
          <w:i/>
        </w:rPr>
        <w:t>zakup-zadanie inwestycyjne w wysokości 50 000 zł na zakup oświetlenia świątecznego.</w:t>
      </w:r>
    </w:p>
    <w:p w:rsidR="00AB4AD2" w:rsidRDefault="00AB4AD2" w:rsidP="00DF258D">
      <w:pPr>
        <w:rPr>
          <w:i/>
        </w:rPr>
      </w:pPr>
      <w:r>
        <w:rPr>
          <w:i/>
        </w:rPr>
        <w:t xml:space="preserve">       </w:t>
      </w:r>
      <w:r w:rsidR="00DF258D" w:rsidRPr="00004E35">
        <w:rPr>
          <w:i/>
        </w:rPr>
        <w:t xml:space="preserve">Natomiast  wprowadza się nowe zadanie inwestycyjne- § 6050 - w wysokości 15 000 zł </w:t>
      </w:r>
    </w:p>
    <w:p w:rsidR="00DF258D" w:rsidRPr="00004E35" w:rsidRDefault="00AB4AD2" w:rsidP="00DF258D">
      <w:pPr>
        <w:rPr>
          <w:i/>
        </w:rPr>
      </w:pPr>
      <w:r>
        <w:rPr>
          <w:i/>
        </w:rPr>
        <w:t xml:space="preserve">        </w:t>
      </w:r>
      <w:r w:rsidR="00DF258D" w:rsidRPr="00004E35">
        <w:rPr>
          <w:i/>
        </w:rPr>
        <w:t>na modernizację schodów na odcinku od Nowych Plant do ul. Kamionki.</w:t>
      </w:r>
    </w:p>
    <w:p w:rsidR="00DF258D" w:rsidRPr="00004E35" w:rsidRDefault="00DF258D" w:rsidP="00DF258D">
      <w:pPr>
        <w:ind w:left="360" w:hanging="360"/>
        <w:rPr>
          <w:i/>
        </w:rPr>
      </w:pPr>
      <w:r w:rsidRPr="00004E35">
        <w:rPr>
          <w:i/>
        </w:rPr>
        <w:t>12. Zwiększa się wydatki w Dziale 900 Rozdz. 90095 pozostała działalność z gospodarki komunalnej –Targowisko miejskie  na dwóch paragrafach ;</w:t>
      </w:r>
    </w:p>
    <w:p w:rsidR="00DF258D" w:rsidRPr="00004E35" w:rsidRDefault="00DF258D" w:rsidP="00DF258D">
      <w:pPr>
        <w:pStyle w:val="Tekstpodstawowy"/>
        <w:ind w:left="360" w:hanging="360"/>
        <w:jc w:val="both"/>
        <w:rPr>
          <w:i/>
        </w:rPr>
      </w:pPr>
      <w:r w:rsidRPr="00004E35">
        <w:rPr>
          <w:i/>
        </w:rPr>
        <w:t xml:space="preserve">       -§ 4270  zakup usług remontowych o  kwotę   5 000 zł  - plan po zmianie będzie      wynosił  16 298 zł .</w:t>
      </w:r>
    </w:p>
    <w:p w:rsidR="00DF258D" w:rsidRPr="00004E35" w:rsidRDefault="00DF258D" w:rsidP="00DF258D">
      <w:pPr>
        <w:ind w:left="360" w:hanging="360"/>
        <w:rPr>
          <w:i/>
        </w:rPr>
      </w:pPr>
      <w:r w:rsidRPr="00004E35">
        <w:rPr>
          <w:i/>
        </w:rPr>
        <w:t xml:space="preserve">      - § 6050 – wprowadza sie  zadanie inwestycyjne  w wysokości 87 000 zł. </w:t>
      </w:r>
    </w:p>
    <w:p w:rsidR="00DF258D" w:rsidRPr="00004E35" w:rsidRDefault="00DF258D" w:rsidP="00DF258D">
      <w:pPr>
        <w:pStyle w:val="Tekstpodstawowy"/>
        <w:ind w:left="426"/>
        <w:jc w:val="both"/>
        <w:rPr>
          <w:i/>
        </w:rPr>
      </w:pPr>
      <w:r w:rsidRPr="00004E35">
        <w:rPr>
          <w:i/>
        </w:rPr>
        <w:t>Powyższe kwoty są niezbędne do funkcjonowania targowiska.</w:t>
      </w:r>
    </w:p>
    <w:p w:rsidR="00DF258D" w:rsidRPr="00004E35" w:rsidRDefault="00DF258D" w:rsidP="00004E35">
      <w:pPr>
        <w:pStyle w:val="Tekstpodstawowy"/>
        <w:ind w:left="284" w:hanging="284"/>
        <w:jc w:val="both"/>
        <w:rPr>
          <w:i/>
        </w:rPr>
      </w:pPr>
      <w:r w:rsidRPr="00004E35">
        <w:rPr>
          <w:i/>
        </w:rPr>
        <w:t>13. Zmniejsza  się dotację  w Dziale 921 Rozdz. 92109 Domy</w:t>
      </w:r>
      <w:r w:rsidR="00AB4AD2">
        <w:rPr>
          <w:i/>
        </w:rPr>
        <w:t xml:space="preserve"> i ośrodki kultury- CHDK</w:t>
      </w:r>
      <w:r w:rsidRPr="00004E35">
        <w:rPr>
          <w:i/>
        </w:rPr>
        <w:t xml:space="preserve"> § 2480 dotacja do instytucji kultury o kwotę 20 000 zł. Plan po zmianie będzie wynosił     1.206 860  zł.</w:t>
      </w:r>
    </w:p>
    <w:p w:rsidR="00AB4AD2" w:rsidRDefault="00DF258D" w:rsidP="00AB4AD2">
      <w:pPr>
        <w:pStyle w:val="Bezodstpw"/>
        <w:rPr>
          <w:rFonts w:ascii="Times New Roman" w:hAnsi="Times New Roman"/>
          <w:i/>
          <w:sz w:val="24"/>
          <w:szCs w:val="24"/>
        </w:rPr>
      </w:pPr>
      <w:r w:rsidRPr="00AB4AD2">
        <w:rPr>
          <w:rFonts w:ascii="Times New Roman" w:hAnsi="Times New Roman"/>
          <w:i/>
          <w:sz w:val="24"/>
          <w:szCs w:val="24"/>
        </w:rPr>
        <w:t>14.</w:t>
      </w:r>
      <w:r w:rsidR="00AB4AD2">
        <w:rPr>
          <w:rFonts w:ascii="Times New Roman" w:hAnsi="Times New Roman"/>
          <w:i/>
          <w:sz w:val="24"/>
          <w:szCs w:val="24"/>
        </w:rPr>
        <w:t xml:space="preserve"> </w:t>
      </w:r>
      <w:r w:rsidRPr="00AB4AD2">
        <w:rPr>
          <w:rFonts w:ascii="Times New Roman" w:hAnsi="Times New Roman"/>
          <w:i/>
          <w:sz w:val="24"/>
          <w:szCs w:val="24"/>
        </w:rPr>
        <w:t xml:space="preserve"> Zmniejsza  się dotację  w Dziale 921 Rozdz. 92116 Biblioteki § 2480 dotacja do instytucji </w:t>
      </w:r>
      <w:r w:rsidR="00AB4AD2" w:rsidRPr="00AB4AD2">
        <w:rPr>
          <w:rFonts w:ascii="Times New Roman" w:hAnsi="Times New Roman"/>
          <w:i/>
          <w:sz w:val="24"/>
          <w:szCs w:val="24"/>
        </w:rPr>
        <w:t xml:space="preserve"> </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kultury-biblioteki o kwotę 5 000 zł. Plan po zmianie będzie wynosił  566 100 zł.</w:t>
      </w:r>
    </w:p>
    <w:p w:rsidR="00AB4AD2" w:rsidRDefault="00DF258D" w:rsidP="00AB4AD2">
      <w:pPr>
        <w:pStyle w:val="Bezodstpw"/>
        <w:rPr>
          <w:rFonts w:ascii="Times New Roman" w:hAnsi="Times New Roman"/>
          <w:i/>
          <w:sz w:val="24"/>
          <w:szCs w:val="24"/>
        </w:rPr>
      </w:pPr>
      <w:r w:rsidRPr="00AB4AD2">
        <w:rPr>
          <w:rFonts w:ascii="Times New Roman" w:hAnsi="Times New Roman"/>
          <w:i/>
          <w:sz w:val="24"/>
          <w:szCs w:val="24"/>
        </w:rPr>
        <w:t>15</w:t>
      </w:r>
      <w:r w:rsidR="00AB4AD2">
        <w:rPr>
          <w:rFonts w:ascii="Times New Roman" w:hAnsi="Times New Roman"/>
          <w:i/>
          <w:sz w:val="24"/>
          <w:szCs w:val="24"/>
        </w:rPr>
        <w:t xml:space="preserve"> </w:t>
      </w:r>
      <w:r w:rsidRPr="00AB4AD2">
        <w:rPr>
          <w:rFonts w:ascii="Times New Roman" w:hAnsi="Times New Roman"/>
          <w:i/>
          <w:sz w:val="24"/>
          <w:szCs w:val="24"/>
        </w:rPr>
        <w:t xml:space="preserve">. Zmniejsza  się dotację  w Dziale 921 Rozdz. 92118 Muzeum  § 2480 dotacja do instytucji </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kultury-muzeum o kwotę 15 000 zł. Plan po zmianie będzie wynosił  492 500  zł.</w:t>
      </w:r>
    </w:p>
    <w:p w:rsidR="00AB4AD2" w:rsidRDefault="00DF258D" w:rsidP="00AB4AD2">
      <w:pPr>
        <w:pStyle w:val="Bezodstpw"/>
        <w:rPr>
          <w:rFonts w:ascii="Times New Roman" w:hAnsi="Times New Roman"/>
          <w:i/>
          <w:sz w:val="24"/>
          <w:szCs w:val="24"/>
        </w:rPr>
      </w:pPr>
      <w:r w:rsidRPr="00AB4AD2">
        <w:rPr>
          <w:rFonts w:ascii="Times New Roman" w:hAnsi="Times New Roman"/>
          <w:i/>
          <w:sz w:val="24"/>
          <w:szCs w:val="24"/>
        </w:rPr>
        <w:t xml:space="preserve">16. Wprowadza się dotację w Dziale 921 Rozdz. 92120 Ochrona zabytków i opieka nad </w:t>
      </w:r>
    </w:p>
    <w:p w:rsid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zabytkami  § 2720 dotacja celowa  z budżetu na finansowanie lub dofinansowanie prac </w:t>
      </w:r>
    </w:p>
    <w:p w:rsid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remontowych i konserwatorskich obiektów zabytkowych dla Parafii WNMP w wysokości  </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45 000 zł na renowację ołtarza  głównego.</w:t>
      </w:r>
    </w:p>
    <w:p w:rsidR="00AB4AD2" w:rsidRDefault="00DF258D" w:rsidP="00AB4AD2">
      <w:pPr>
        <w:pStyle w:val="Bezodstpw"/>
        <w:rPr>
          <w:rFonts w:ascii="Times New Roman" w:hAnsi="Times New Roman"/>
          <w:i/>
          <w:sz w:val="24"/>
          <w:szCs w:val="24"/>
        </w:rPr>
      </w:pPr>
      <w:r w:rsidRPr="00AB4AD2">
        <w:rPr>
          <w:rFonts w:ascii="Times New Roman" w:hAnsi="Times New Roman"/>
          <w:i/>
          <w:sz w:val="24"/>
          <w:szCs w:val="24"/>
        </w:rPr>
        <w:t xml:space="preserve">17. W Dziale 926 Rozdz. 92695 pozostała działalność kultury fizycznej  wprowadza się nowe </w:t>
      </w:r>
    </w:p>
    <w:p w:rsid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 xml:space="preserve">zadanie inwestycyjne- § 6050 - w wysokości 60 000 zł na budowę placu zabaw przy             </w:t>
      </w:r>
      <w:r>
        <w:rPr>
          <w:rFonts w:ascii="Times New Roman" w:hAnsi="Times New Roman"/>
          <w:i/>
          <w:sz w:val="24"/>
          <w:szCs w:val="24"/>
        </w:rPr>
        <w:t xml:space="preserve"> </w:t>
      </w:r>
    </w:p>
    <w:p w:rsidR="00DF258D" w:rsidRPr="00AB4AD2" w:rsidRDefault="00AB4AD2" w:rsidP="00AB4AD2">
      <w:pPr>
        <w:pStyle w:val="Bezodstpw"/>
        <w:rPr>
          <w:rFonts w:ascii="Times New Roman" w:hAnsi="Times New Roman"/>
          <w:i/>
          <w:sz w:val="24"/>
          <w:szCs w:val="24"/>
        </w:rPr>
      </w:pPr>
      <w:r>
        <w:rPr>
          <w:rFonts w:ascii="Times New Roman" w:hAnsi="Times New Roman"/>
          <w:i/>
          <w:sz w:val="24"/>
          <w:szCs w:val="24"/>
        </w:rPr>
        <w:t xml:space="preserve">    </w:t>
      </w:r>
      <w:r w:rsidR="00DF258D" w:rsidRPr="00AB4AD2">
        <w:rPr>
          <w:rFonts w:ascii="Times New Roman" w:hAnsi="Times New Roman"/>
          <w:i/>
          <w:sz w:val="24"/>
          <w:szCs w:val="24"/>
        </w:rPr>
        <w:t>ul. Danielewskiego.</w:t>
      </w:r>
    </w:p>
    <w:p w:rsidR="00DF258D" w:rsidRPr="00AB4AD2" w:rsidRDefault="00DF258D" w:rsidP="00AB4AD2">
      <w:pPr>
        <w:pStyle w:val="Bezodstpw"/>
        <w:rPr>
          <w:rFonts w:ascii="Times New Roman" w:hAnsi="Times New Roman"/>
          <w:i/>
          <w:sz w:val="24"/>
          <w:szCs w:val="24"/>
        </w:rPr>
      </w:pPr>
      <w:r w:rsidRPr="00AB4AD2">
        <w:rPr>
          <w:rFonts w:ascii="Times New Roman" w:hAnsi="Times New Roman"/>
          <w:i/>
          <w:sz w:val="24"/>
          <w:szCs w:val="24"/>
        </w:rPr>
        <w:t xml:space="preserve">  </w:t>
      </w:r>
      <w:r w:rsidR="00AB4AD2">
        <w:rPr>
          <w:rFonts w:ascii="Times New Roman" w:hAnsi="Times New Roman"/>
          <w:i/>
          <w:sz w:val="24"/>
          <w:szCs w:val="24"/>
        </w:rPr>
        <w:tab/>
      </w:r>
      <w:r w:rsidRPr="00AB4AD2">
        <w:rPr>
          <w:rFonts w:ascii="Times New Roman" w:hAnsi="Times New Roman"/>
          <w:i/>
          <w:sz w:val="24"/>
          <w:szCs w:val="24"/>
        </w:rPr>
        <w:t xml:space="preserve"> W wyniku tych zmian wydatki zmniejszają się o kwotę 16 000 zł. Po tych zmianach  wydatki ogółem będą  wynosiły 53.602 127 zł, z tego wydatki bieżące( zmniejszają   się</w:t>
      </w:r>
      <w:r w:rsidR="00AB4AD2">
        <w:rPr>
          <w:rFonts w:ascii="Times New Roman" w:hAnsi="Times New Roman"/>
          <w:i/>
          <w:sz w:val="24"/>
          <w:szCs w:val="24"/>
        </w:rPr>
        <w:t xml:space="preserve">              </w:t>
      </w:r>
      <w:r w:rsidRPr="00AB4AD2">
        <w:rPr>
          <w:rFonts w:ascii="Times New Roman" w:hAnsi="Times New Roman"/>
          <w:i/>
          <w:sz w:val="24"/>
          <w:szCs w:val="24"/>
        </w:rPr>
        <w:t xml:space="preserve"> o kwotę 129 300 zł ) stanowią kwotę 49.641 427 zł, a wydatki  majątkowe (zwiększają  się </w:t>
      </w:r>
      <w:r w:rsidR="00AB4AD2">
        <w:rPr>
          <w:rFonts w:ascii="Times New Roman" w:hAnsi="Times New Roman"/>
          <w:i/>
          <w:sz w:val="24"/>
          <w:szCs w:val="24"/>
        </w:rPr>
        <w:t xml:space="preserve">            </w:t>
      </w:r>
      <w:r w:rsidRPr="00AB4AD2">
        <w:rPr>
          <w:rFonts w:ascii="Times New Roman" w:hAnsi="Times New Roman"/>
          <w:i/>
          <w:sz w:val="24"/>
          <w:szCs w:val="24"/>
        </w:rPr>
        <w:t xml:space="preserve">o kwotę   113 300 zł), stanowią  kwotę  3.960 700 zł. </w:t>
      </w:r>
    </w:p>
    <w:p w:rsidR="00AB4AD2" w:rsidRDefault="00AB4AD2" w:rsidP="00DF258D">
      <w:pPr>
        <w:ind w:left="360" w:hanging="360"/>
        <w:rPr>
          <w:i/>
        </w:rPr>
      </w:pPr>
      <w:r>
        <w:rPr>
          <w:i/>
        </w:rPr>
        <w:tab/>
      </w:r>
      <w:r w:rsidR="00DF258D" w:rsidRPr="00004E35">
        <w:rPr>
          <w:i/>
        </w:rPr>
        <w:t>W wyniku tych zmian w dalszym ciągu tworzy się nadwyżkę w wysokości 6</w:t>
      </w:r>
      <w:r>
        <w:rPr>
          <w:i/>
        </w:rPr>
        <w:t>13 900 zł na</w:t>
      </w:r>
    </w:p>
    <w:p w:rsidR="00DF258D" w:rsidRPr="00004E35" w:rsidRDefault="00DF258D" w:rsidP="00DF258D">
      <w:pPr>
        <w:ind w:left="360" w:hanging="360"/>
      </w:pPr>
      <w:r w:rsidRPr="00004E35">
        <w:rPr>
          <w:i/>
        </w:rPr>
        <w:t>spłatę wcześniej zaciągniętych zobowiązań.</w:t>
      </w:r>
      <w:r w:rsidR="00004E35">
        <w:rPr>
          <w:i/>
        </w:rPr>
        <w:t xml:space="preserve">” </w:t>
      </w:r>
      <w:r w:rsidR="00004E35">
        <w:t xml:space="preserve">( załącznik nr </w:t>
      </w:r>
      <w:r w:rsidR="00817BBE">
        <w:t>10</w:t>
      </w:r>
      <w:r w:rsidR="00004E35">
        <w:t xml:space="preserve">  do protokołu ) </w:t>
      </w:r>
    </w:p>
    <w:p w:rsidR="00AB4AD2" w:rsidRDefault="00AB4AD2" w:rsidP="00DF258D">
      <w:pPr>
        <w:pStyle w:val="Tekstpodstawowy"/>
        <w:jc w:val="both"/>
      </w:pPr>
    </w:p>
    <w:p w:rsidR="00DF258D" w:rsidRDefault="00DF258D" w:rsidP="00DF258D">
      <w:pPr>
        <w:pStyle w:val="Tekstpodstawowy"/>
        <w:jc w:val="both"/>
      </w:pPr>
      <w:r w:rsidRPr="00AB4AD2">
        <w:rPr>
          <w:b/>
        </w:rPr>
        <w:t xml:space="preserve">Przewodniczący obrad </w:t>
      </w:r>
      <w:r w:rsidR="00AB4AD2" w:rsidRPr="00AB4AD2">
        <w:rPr>
          <w:b/>
        </w:rPr>
        <w:t xml:space="preserve">p. Błażejewicz </w:t>
      </w:r>
      <w:r w:rsidRPr="00AB4AD2">
        <w:rPr>
          <w:b/>
        </w:rPr>
        <w:t>–</w:t>
      </w:r>
      <w:r>
        <w:t xml:space="preserve"> poprosił </w:t>
      </w:r>
      <w:r w:rsidR="00AB4AD2">
        <w:t>o odczytanie opinii Komisji Budż</w:t>
      </w:r>
      <w:r>
        <w:t>etu.</w:t>
      </w:r>
    </w:p>
    <w:p w:rsidR="00DF258D" w:rsidRPr="003724D1" w:rsidRDefault="00AB4AD2" w:rsidP="00AB4AD2">
      <w:pPr>
        <w:pStyle w:val="Tekstpodstawowy"/>
        <w:jc w:val="both"/>
      </w:pPr>
      <w:r w:rsidRPr="00AB4AD2">
        <w:rPr>
          <w:b/>
        </w:rPr>
        <w:t>Prz</w:t>
      </w:r>
      <w:r w:rsidR="00DF258D" w:rsidRPr="00AB4AD2">
        <w:rPr>
          <w:b/>
        </w:rPr>
        <w:t xml:space="preserve">ewodniczący KB p. </w:t>
      </w:r>
      <w:proofErr w:type="spellStart"/>
      <w:r w:rsidR="00DF258D" w:rsidRPr="00AB4AD2">
        <w:rPr>
          <w:b/>
        </w:rPr>
        <w:t>Ziemecki</w:t>
      </w:r>
      <w:proofErr w:type="spellEnd"/>
      <w:r w:rsidR="00DF258D">
        <w:t xml:space="preserve"> – odczytał opinie o treści:</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 xml:space="preserve">            </w:t>
      </w:r>
      <w:r w:rsidR="00AB4AD2" w:rsidRPr="001F21E6">
        <w:rPr>
          <w:rFonts w:ascii="Times New Roman" w:hAnsi="Times New Roman"/>
          <w:i/>
          <w:sz w:val="24"/>
          <w:szCs w:val="24"/>
        </w:rPr>
        <w:t>„</w:t>
      </w:r>
      <w:r w:rsidRPr="001F21E6">
        <w:rPr>
          <w:rFonts w:ascii="Times New Roman" w:hAnsi="Times New Roman"/>
          <w:i/>
          <w:sz w:val="24"/>
          <w:szCs w:val="24"/>
        </w:rPr>
        <w:t xml:space="preserve">Komisja Budżetu Rady Miasta Chełmna pozytywnie opiniuje projekt budżetu  miasta </w:t>
      </w: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 xml:space="preserve"> Chełmna na  2016  rok.</w:t>
      </w:r>
    </w:p>
    <w:p w:rsidR="00DF258D" w:rsidRPr="001F21E6" w:rsidRDefault="00DF258D" w:rsidP="00DF258D">
      <w:pPr>
        <w:pStyle w:val="Bezodstpw"/>
        <w:rPr>
          <w:rFonts w:ascii="Times New Roman" w:hAnsi="Times New Roman"/>
          <w:i/>
          <w:sz w:val="24"/>
          <w:szCs w:val="24"/>
        </w:rPr>
      </w:pP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u w:val="single"/>
        </w:rPr>
        <w:t>Uzasadnienie</w:t>
      </w:r>
      <w:r w:rsidRPr="001F21E6">
        <w:rPr>
          <w:rFonts w:ascii="Times New Roman" w:hAnsi="Times New Roman"/>
          <w:i/>
          <w:sz w:val="24"/>
          <w:szCs w:val="24"/>
        </w:rPr>
        <w:t>:</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ab/>
        <w:t xml:space="preserve">Komisja  na swych posiedzeniach w sprawie projektu budżetu na 2016 rok dokonała wnikliwej analizy całości materiałów w obecności Skarbnika Miasta,  Dyrektorów, </w:t>
      </w:r>
      <w:r w:rsidRPr="001F21E6">
        <w:rPr>
          <w:rFonts w:ascii="Times New Roman" w:hAnsi="Times New Roman"/>
          <w:i/>
          <w:sz w:val="24"/>
          <w:szCs w:val="24"/>
        </w:rPr>
        <w:lastRenderedPageBreak/>
        <w:t>Kierowników i osobami im towarzyszącymi odpowiedzialnymi bezpośrednio za poszczególne działy i jednostki podległe Panu Burmistrzowi. Ponadto Komisja zapoznała się z pozytywną  opinią Regionalnej Izby Obrachunkowej dotyczącą  projektu budżetu na 2016 rok.</w:t>
      </w:r>
    </w:p>
    <w:p w:rsidR="00DF258D" w:rsidRPr="001F21E6" w:rsidRDefault="00DF258D" w:rsidP="00DF258D">
      <w:pPr>
        <w:pStyle w:val="Bezodstpw"/>
        <w:jc w:val="both"/>
        <w:rPr>
          <w:rFonts w:ascii="Times New Roman" w:hAnsi="Times New Roman"/>
          <w:i/>
          <w:sz w:val="24"/>
          <w:szCs w:val="24"/>
        </w:rPr>
      </w:pP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ab/>
        <w:t xml:space="preserve">W wyniku tej analizy Komisja stwierdza, iż proponowany budżet tak  po stronie dochodów, jak i wydatków jest budżetem przewidywalnym. </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 xml:space="preserve">Dochody planuje się osiągnąć w kwocie           </w:t>
      </w:r>
      <w:r w:rsidRPr="001F21E6">
        <w:rPr>
          <w:rFonts w:ascii="Times New Roman" w:hAnsi="Times New Roman"/>
          <w:i/>
          <w:sz w:val="24"/>
          <w:szCs w:val="24"/>
        </w:rPr>
        <w:tab/>
      </w:r>
      <w:r w:rsidRPr="001F21E6">
        <w:rPr>
          <w:rFonts w:ascii="Times New Roman" w:hAnsi="Times New Roman"/>
          <w:i/>
          <w:sz w:val="24"/>
          <w:szCs w:val="24"/>
        </w:rPr>
        <w:tab/>
        <w:t>54.232.027 zł.</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t xml:space="preserve">w tym dochody bieżące           </w:t>
      </w:r>
      <w:r w:rsidRPr="001F21E6">
        <w:rPr>
          <w:rFonts w:ascii="Times New Roman" w:hAnsi="Times New Roman"/>
          <w:i/>
          <w:sz w:val="24"/>
          <w:szCs w:val="24"/>
        </w:rPr>
        <w:tab/>
        <w:t>52.177.704 zł.</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 xml:space="preserve">           </w:t>
      </w: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t xml:space="preserve">dochody majątkowe        </w:t>
      </w:r>
      <w:r w:rsidRPr="001F21E6">
        <w:rPr>
          <w:rFonts w:ascii="Times New Roman" w:hAnsi="Times New Roman"/>
          <w:i/>
          <w:sz w:val="24"/>
          <w:szCs w:val="24"/>
        </w:rPr>
        <w:tab/>
        <w:t xml:space="preserve">  2.054.323 zł.</w:t>
      </w:r>
    </w:p>
    <w:p w:rsidR="00DF258D" w:rsidRPr="001F21E6" w:rsidRDefault="00DF258D" w:rsidP="00DF258D">
      <w:pPr>
        <w:pStyle w:val="Bezodstpw"/>
        <w:jc w:val="both"/>
        <w:rPr>
          <w:rFonts w:ascii="Times New Roman" w:hAnsi="Times New Roman"/>
          <w:i/>
          <w:sz w:val="24"/>
          <w:szCs w:val="24"/>
        </w:rPr>
      </w:pP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Po stronie dochodów komisja zwróciła uwagę na  Dział 700 Gospodarka Mieszkaniowa                 i ostrożne planowanie dochodów z tytułu odpłatnego nabycia prawa własności  oraz  prawa użytkowania wieczystego nieruchomości zaplanowane w wysokości 368.323 zł. Zapewne jest to wynikiem braku zainteresowania i słabej koniunktury na tym rynku. Stan taki utrzymuje się od kilku lat, stąd w trakcie roku budżetowego obniżano planowane wcześniej dochody, komisja ma nadzieję, że tym razem dochody zostaną osiągnięte i nie będzie konieczności dokonywania korekty w dół, a to negatywnie wpływa  na realizację wcześniej zaplanowane wydatki budżetowe. Niemniej jednak komisja nadal uważa, iż należy przeanalizować czy ogłoszenia o sprzedaży mają odbywać się w dotychczasowej formie.</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Komisja jest zaniepokojona wysokością dochodów w Dziale 758 Rozdział 75801 tj. część oświatowa subwencji ogólnej dla jednostek samorządu terytorialnego w wysokości 10.532.574 zł, podczas, gdy wydatki na oświatę w tym przedszkola wynoszą  19.111.500  zł, w tym inwestycje w kwocie 588.000 zł. tj.  36,62 % dochodów bieżących. Podobna sytuacja występuje w Dziale 852 Pomoc Społeczna planowane dochody w kwocie 8.222.400 zł, natomiast wydatki 12.815.696 zł. tj. 24.56 % dochodów bieżących.</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Dochody powyższe są przekazywane z budżetu państwa lecz nie pokrywają wydatków związanych z zadaniami, które gminy są zobowiązane realizować w tym obszarze. Stąd znaczną różnicę niezbędną dla prawidłowego funkcjonowania Miasto pokrywa z własnych dochodów.</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Planowane dochody z podatku od nieruchomości  od osób prawnych i fizycznych zdaniem komisji są realnymi do osiągnięcia, niemniej jednak,  gdy  sytuacja gospodarcza w kraju będzie nadal zwyżkująca, a w ślad za tym następowałby wzrost zatrudnienia,  z tego tytułu należy się  spodziewać  większych dochodów, co również może spowodować wzrost udziału gmin w podatkach stanowiących dochód państwa.  Na 2016 rok to kwota 13.650.000 zł.</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 xml:space="preserve">Problem może wystąpić gdy zamiary podwyższenia wolnej kwoty od podatku się ziszczą,               a ciężar przeniesiony zostanie na gminy, poprzez zmniejszone subwencje. </w:t>
      </w:r>
    </w:p>
    <w:p w:rsidR="00DF258D" w:rsidRPr="001F21E6" w:rsidRDefault="00DF258D" w:rsidP="00DF258D">
      <w:pPr>
        <w:pStyle w:val="Bezodstpw"/>
        <w:jc w:val="both"/>
        <w:rPr>
          <w:rFonts w:ascii="Times New Roman" w:hAnsi="Times New Roman"/>
          <w:i/>
          <w:sz w:val="24"/>
          <w:szCs w:val="24"/>
        </w:rPr>
      </w:pP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 xml:space="preserve">Wydatki  zaplanowano w  kwocie                   </w:t>
      </w:r>
      <w:r w:rsidRPr="001F21E6">
        <w:rPr>
          <w:rFonts w:ascii="Times New Roman" w:hAnsi="Times New Roman"/>
          <w:i/>
          <w:sz w:val="24"/>
          <w:szCs w:val="24"/>
        </w:rPr>
        <w:tab/>
      </w:r>
      <w:r w:rsidRPr="001F21E6">
        <w:rPr>
          <w:rFonts w:ascii="Times New Roman" w:hAnsi="Times New Roman"/>
          <w:i/>
          <w:sz w:val="24"/>
          <w:szCs w:val="24"/>
        </w:rPr>
        <w:tab/>
        <w:t>53.618.127 zł.</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t xml:space="preserve">W tym wydatki bieżące           </w:t>
      </w:r>
      <w:r w:rsidRPr="001F21E6">
        <w:rPr>
          <w:rFonts w:ascii="Times New Roman" w:hAnsi="Times New Roman"/>
          <w:i/>
          <w:sz w:val="24"/>
          <w:szCs w:val="24"/>
        </w:rPr>
        <w:tab/>
        <w:t>49.770.727 zł.</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 xml:space="preserve">           </w:t>
      </w: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t xml:space="preserve">wydatki majątkowe       </w:t>
      </w:r>
      <w:r w:rsidRPr="001F21E6">
        <w:rPr>
          <w:rFonts w:ascii="Times New Roman" w:hAnsi="Times New Roman"/>
          <w:i/>
          <w:sz w:val="24"/>
          <w:szCs w:val="24"/>
        </w:rPr>
        <w:tab/>
        <w:t xml:space="preserve">  3.847.400 zł</w:t>
      </w:r>
    </w:p>
    <w:p w:rsidR="00DF258D" w:rsidRPr="001F21E6" w:rsidRDefault="00DF258D" w:rsidP="00DF258D">
      <w:pPr>
        <w:pStyle w:val="Bezodstpw"/>
        <w:jc w:val="both"/>
        <w:rPr>
          <w:rFonts w:ascii="Times New Roman" w:hAnsi="Times New Roman"/>
          <w:i/>
          <w:sz w:val="24"/>
          <w:szCs w:val="24"/>
        </w:rPr>
      </w:pP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Komisja zauważa, że różnica między dochodami a wydatkami bieżącymi wynosi 2.406.977 zł, jednak kwota powyższa jest niewystarczająca na pokrycie planowanych inwestycji  i spłaty rat kredytowych na łączną kwotę 3.119.825 zł i mimo nadwyżki budżetowej w kwocie 613.900  zł, na pokrycie  w/w wydatków  sięga  się  po  wolne środki z lat ub</w:t>
      </w:r>
      <w:r w:rsidR="00817BBE">
        <w:rPr>
          <w:rFonts w:ascii="Times New Roman" w:hAnsi="Times New Roman"/>
          <w:i/>
          <w:sz w:val="24"/>
          <w:szCs w:val="24"/>
        </w:rPr>
        <w:t xml:space="preserve">iegłych   </w:t>
      </w:r>
      <w:r w:rsidRPr="001F21E6">
        <w:rPr>
          <w:rFonts w:ascii="Times New Roman" w:hAnsi="Times New Roman"/>
          <w:i/>
          <w:sz w:val="24"/>
          <w:szCs w:val="24"/>
        </w:rPr>
        <w:t>w kwocie 710.628 zł.</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Podobna  różnica między dochodami, a wydatkami bieżącymi  miała miejsce, gdy  Komisja  opiniowała projekt budżetu na  2015 rok, wówczas Komisja wnioskowała o poczynienie kroków w celu zwiększania różnicy, aby powstałą  nadwyżką można było  sfinansować wydatki inwestycje  tak miastu niezbędne. Komisja ma nadzieję iż kierunek ten będzie kontynuowany.</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lastRenderedPageBreak/>
        <w:t>Tradycyjnie największymi wydatkami bieżącymi są w Działach 801 Oświata i 852 Pomoc Społeczna tj. 64,15 %  ogółu  wydatków bieżących. Przy czym w wydatkach oświaty są ujęte  wydatki  inwestycyjne na kwotę 591.600 zł, tj. 3,10 % ogółu wydatków na oświatę. Znaczącą pozycją w wydatkach bieżących są wynagrodzenia i składki od nich naliczane w kwocie 22.868.900 zł tj. 45,95 %, ogółu wydatków bieżących, w tym kwota 775.507 zł odnosząca się do zawieranych umów zleceń  i o dzieło.</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Komisja z zadowoleniem przyjmuje wzrost wydatków majątkowych z przeznaczeniem na modernizację dróg i chodników w kwocie 1.324.000 zł wzrost do roku 2013 o 335 %, do roku 2014 o 540 %, a do roku 2015 o 247 %. Mimo tak znacznego wzrostu potrzeby w tym zakresie są jeszcze bardzo ogromne.</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Komisja  zwróciła uwagę  na  wydatki związane z funkcjonowaniem targowisk, które  są  równe dochodom. Jeśli uwzględnimy wydatki nie zaliczane do wydatków bieżących  miasto do tej działalności niestety dokłada, stąd  Komisja wystąpiła z wnioskiem do Pana Burmistrza</w:t>
      </w:r>
      <w:r w:rsidR="00817BBE">
        <w:rPr>
          <w:rFonts w:ascii="Times New Roman" w:hAnsi="Times New Roman"/>
          <w:i/>
          <w:sz w:val="24"/>
          <w:szCs w:val="24"/>
        </w:rPr>
        <w:t xml:space="preserve">    </w:t>
      </w:r>
      <w:r w:rsidRPr="001F21E6">
        <w:rPr>
          <w:rFonts w:ascii="Times New Roman" w:hAnsi="Times New Roman"/>
          <w:i/>
          <w:sz w:val="24"/>
          <w:szCs w:val="24"/>
        </w:rPr>
        <w:t xml:space="preserve"> o wprowadzenie procedur umożliwiających ustalenie dochodów dla każdego targowiska                z osobna. Temu zjawisku należy  poświęcić w przyszłości więcej uwagi i podjąć działania w kierunku uzyskania wyniku dodatniego.</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Komisja zaproponowała zdjęcie jednej pozycji w wydatkach inwestycyjnych  z Działu 900  Rozdział 90004 paragraf 6060 zakup oświetlenia świątecznego za kwotę 50.000 zł. Przeznaczenie tak dużej kwoty na doświetlenie już znacznej części miasta przy braku środków na modernizację dróg i ulic byłoby  zdaniem komisji zbyt rozrzutne. Należy poczynić starania, aby obecne wyposażenie światełek świątecznych  w maksymalny sposób zagospodarować</w:t>
      </w:r>
      <w:r w:rsidR="00817BBE">
        <w:rPr>
          <w:rFonts w:ascii="Times New Roman" w:hAnsi="Times New Roman"/>
          <w:i/>
          <w:sz w:val="24"/>
          <w:szCs w:val="24"/>
        </w:rPr>
        <w:t xml:space="preserve">       </w:t>
      </w:r>
      <w:r w:rsidRPr="001F21E6">
        <w:rPr>
          <w:rFonts w:ascii="Times New Roman" w:hAnsi="Times New Roman"/>
          <w:i/>
          <w:sz w:val="24"/>
          <w:szCs w:val="24"/>
        </w:rPr>
        <w:t xml:space="preserve"> i przemieszczać zamiennie każdego roku, a uzupełniać według potrzeb. Komisja pragnie przytoczyć fakt już ponoszonych wydatków związanych z utrzymaniem obecnego oświetlenia ulic,  to kwota prawie 880.000 zł, rocznie. Ponadto dla zachowania bezpieczeństwa w mieście są jeszcze  obszary wymagające doświetlenia, a które  należałoby systematycznie uzupełniać.  </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 xml:space="preserve">W sprawie sporządzenia dokumentacji na budowę parkingu przy ul. Wojska Polskiego Komisja osobnym wnioskiem zwróciła się do Pana Burmistrza aby rozważyć możliwość złożenia oferty wykupu przez Wspólnoty Mieszkaniowe z zastrzeżeniem służebności przejazdu, które wyłącznie korzystają z przyległego  do ich posesji tegoż terenu. Do tego czasu utrzymywać stan techniczny terenu w ramach robót bieżących. </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Ważnym zaplanowanym wydatkiem na rok 2016 jest kwota 100.000 zł z przeznaczeniem na budżet obywatelski. Znając perturbacje jakie towarzyszyły przy realizacji tegoż zadania</w:t>
      </w:r>
      <w:r w:rsidR="00817BBE">
        <w:rPr>
          <w:rFonts w:ascii="Times New Roman" w:hAnsi="Times New Roman"/>
          <w:i/>
          <w:sz w:val="24"/>
          <w:szCs w:val="24"/>
        </w:rPr>
        <w:t xml:space="preserve">        </w:t>
      </w:r>
      <w:r w:rsidRPr="001F21E6">
        <w:rPr>
          <w:rFonts w:ascii="Times New Roman" w:hAnsi="Times New Roman"/>
          <w:i/>
          <w:sz w:val="24"/>
          <w:szCs w:val="24"/>
        </w:rPr>
        <w:t xml:space="preserve"> w 2015 roku Komisja wnioskuje, aby obowiązujący regulamin zmodyfikować, celem wykluczenia  możliwości powtórki z roku 2015.</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Kolejną ważną kwestią jest, na podstawie uchwały Rady Miasta ma nastąpić przejęcie przez miasto  obecnej drogi nr 550,  w zamian za Obwodnicę południową. Zdaniem komisji należałoby niezwłocznie wystąpić do WZD w  Bydgoszczy celem poinformowania                         o konieczności wykonania napraw bieżących wraz z oznakowaniem  poziomym jeszcze  przed przejęciem, (na odcinku od drogi nr 91 do ul. 22 Stycznia) i usunięcia  usterek na odcinku nowo zmodernizowanej  ul. Toruńskiej  (problem z oświetleniem zainstalowanych  latarni</w:t>
      </w:r>
      <w:r w:rsidR="00817BBE">
        <w:rPr>
          <w:rFonts w:ascii="Times New Roman" w:hAnsi="Times New Roman"/>
          <w:i/>
          <w:sz w:val="24"/>
          <w:szCs w:val="24"/>
        </w:rPr>
        <w:t xml:space="preserve">      </w:t>
      </w:r>
      <w:r w:rsidRPr="001F21E6">
        <w:rPr>
          <w:rFonts w:ascii="Times New Roman" w:hAnsi="Times New Roman"/>
          <w:i/>
          <w:sz w:val="24"/>
          <w:szCs w:val="24"/>
        </w:rPr>
        <w:t xml:space="preserve"> i drożności kratek odprowadzających wody opadowe z ulicy).</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W trakcie analizy projektu budżetu na rok 2016 dzięki osiągniętego wzajemnego konsensusu</w:t>
      </w:r>
      <w:r w:rsidR="00817BBE">
        <w:rPr>
          <w:rFonts w:ascii="Times New Roman" w:hAnsi="Times New Roman"/>
          <w:i/>
          <w:sz w:val="24"/>
          <w:szCs w:val="24"/>
        </w:rPr>
        <w:t xml:space="preserve"> </w:t>
      </w:r>
      <w:r w:rsidRPr="001F21E6">
        <w:rPr>
          <w:rFonts w:ascii="Times New Roman" w:hAnsi="Times New Roman"/>
          <w:i/>
          <w:sz w:val="24"/>
          <w:szCs w:val="24"/>
        </w:rPr>
        <w:t xml:space="preserve"> z osobami odpowiedzialnymi za poszczególne Działy,  Komisji udało się wypracować niewielkie oszczędności w kwocie 193.300  zł  na wydatkach bieżących i zaproponowanie Radzie Miasta  na zwiększenie min.  inwestycji drogowych w kwocie 140.300 zł, pozostałe na inne cele jak plac zabaw przy ul. Danielewskiego,  dofinansowanie kontynuacji renowacji ołtarza głównego w Farze.</w:t>
      </w:r>
    </w:p>
    <w:p w:rsidR="00817BBE" w:rsidRDefault="00817BBE" w:rsidP="00DF258D">
      <w:pPr>
        <w:pStyle w:val="Bezodstpw"/>
        <w:jc w:val="both"/>
        <w:rPr>
          <w:rFonts w:ascii="Times New Roman" w:hAnsi="Times New Roman"/>
          <w:i/>
          <w:sz w:val="24"/>
          <w:szCs w:val="24"/>
        </w:rPr>
      </w:pPr>
    </w:p>
    <w:p w:rsidR="00817BBE" w:rsidRDefault="00817BBE" w:rsidP="00DF258D">
      <w:pPr>
        <w:pStyle w:val="Bezodstpw"/>
        <w:jc w:val="both"/>
        <w:rPr>
          <w:rFonts w:ascii="Times New Roman" w:hAnsi="Times New Roman"/>
          <w:i/>
          <w:sz w:val="24"/>
          <w:szCs w:val="24"/>
        </w:rPr>
      </w:pPr>
    </w:p>
    <w:p w:rsidR="00817BBE" w:rsidRDefault="00817BBE" w:rsidP="00DF258D">
      <w:pPr>
        <w:pStyle w:val="Bezodstpw"/>
        <w:jc w:val="both"/>
        <w:rPr>
          <w:rFonts w:ascii="Times New Roman" w:hAnsi="Times New Roman"/>
          <w:i/>
          <w:sz w:val="24"/>
          <w:szCs w:val="24"/>
        </w:rPr>
      </w:pPr>
    </w:p>
    <w:p w:rsidR="00817BBE" w:rsidRDefault="00817BBE" w:rsidP="00DF258D">
      <w:pPr>
        <w:pStyle w:val="Bezodstpw"/>
        <w:jc w:val="both"/>
        <w:rPr>
          <w:rFonts w:ascii="Times New Roman" w:hAnsi="Times New Roman"/>
          <w:i/>
          <w:sz w:val="24"/>
          <w:szCs w:val="24"/>
        </w:rPr>
      </w:pP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Ogółem na wydatki majątkowe przeznacza się kwotę 3.847.400 zł. plus dodatkowe 193.300  zł,  znając realia  zapewne  w trakcie trwania roku budżetowego zadania zostaną zwiększone.  Jednym  z czynników może być spodziewany lepszy niż zakładano  wynik za 2015 rok, mimo planowanego deficytu, a przede wszystkim uruchomienie  środków zewnętrznych na dofinansowanie inwestycji.</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 xml:space="preserve">Bardzo ważną kwestią jest brak dalszego zadłużania się miasta, a jedynie spłata już zaciągniętych kredytów i pożyczek,  rata na rok 2016 to kwota 1.326.748 zł plus zapewne pierwsza rata z zaciągniętej pożyczki w grudniu br. z WFOŚ i GW z kwoty 170.000 zł, (siedem lat spłaty z możliwością częściowego umorzenia), </w:t>
      </w:r>
      <w:r w:rsidR="00D478B1">
        <w:rPr>
          <w:rFonts w:ascii="Times New Roman" w:hAnsi="Times New Roman"/>
          <w:i/>
          <w:sz w:val="24"/>
          <w:szCs w:val="24"/>
        </w:rPr>
        <w:t xml:space="preserve"> na budowę hydroforni przy </w:t>
      </w:r>
      <w:r w:rsidRPr="001F21E6">
        <w:rPr>
          <w:rFonts w:ascii="Times New Roman" w:hAnsi="Times New Roman"/>
          <w:i/>
          <w:sz w:val="24"/>
          <w:szCs w:val="24"/>
        </w:rPr>
        <w:t xml:space="preserve"> ul. Szosa Grudziądzka, zrealizowana inwestycja dla poprawy ciśnienia wody dla odbiorców ul. Przemysłowej  i okolic. Inwestorem tegoż zadania było miasto przy wsparciu środkami ZWIK, inwestycja została przekazana w zarząd ZWIK.   W łączności z projektem budżetu na 2016 rok, przyjmujemy również Plan Finansowy Samorządowego Zakładu Budżetowego ZWIK, w którym zaplanowano wykonanie kilka inwestycji na kwotę 333.000 zł,  plus wpłatę do budżetu miasta z nadwyżki środków obrotowych w kwocie 100.000 zł z przeznaczeniem na realizację prowadzonych przez miasto inwestycji dla ZWIK. Aby tym zadaniom podołać prognozuje się  wzrost stawek za pobór wody i odprowadzenie ścieków o 8 gr./1m3 brutto na każdej  pozycji. Tym  tematem Rada Miasta będzie zajmowała się  na przełomie lutego marca 2016 roku.</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Znając  realizację budżetów  poprzednich lat, po  przyjęciu  projektu na 2016 rok, należy się spodziewać jego modyfikacji. Głównymi czynnikami zmian są otrzymywane w trakcie roku dotacje  na zadania realizowane przez gminy. W roku 2015 zmian budżetowych dokonywano kilkukrotnie uchwałami Rady Miasta i zarządzeniami Burmistrza Miasta.</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Na koniec roku 2016 dług Miasta do spłacenia będzie wynosił  około 2.300.000 zł. tj. 4,37 % dochodów.</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 xml:space="preserve">Zdaniem Komisji dalsze zwiększanie różnicy między dochodami  bieżącymi, a wydatkami bieżącymi i utrzymanie na niskim poziomie zadłużenia miasta, stwarza możliwości  Miastu dla wprowadzania  dodatkowych inwestycji szczególnie kwalifikujących się  zewnętrznym dofinansowaniem. Prowadzona obecnie polityka finansowa miasta polegająca na gromadzeniu środków i stwarzania warunków dla  zaciągania kredytów na  wkład własny dla pozyskania jak największych dotacji na planowane inwestycje, jest kierunkiem właściwym nawet jeśli zajdzie konieczność odsunięcia w czasie, niektórych inwestycji  bez dotacji. </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Nie sposób wspomnieć iż rok 2016 będzie rokiem szczególnym pod względem  organizowanych imprez kulturalnych, sportowych. Prócz cyklicznie odbywających się różnego rodzaju imprez na przełomie całego roku, dodatkowo największymi to w czerwcu Wojewódzka Olimpiada Sportowców Wiejskich  Województwa Kujawsko - Pomorskiego,            z udziałem około 1.700 samych zawodników, kolejną  w  lipcu w związku z organizacją Światowych  Dni Młodzieży w Krakowie, zapewne z obecnością papieża Franciszka, wcześniej  w Chełmnie przez kilka dni przebywać ma około 150 osobowa grupa  młodzieży           z różnych krajów świata.</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 xml:space="preserve">W sierpniu planowany na wzór roku 2015 zlot motocyklistów nad jeziorem starogrodzkim, którzy w zamian zadeklarowali uatrakcyjnić swoją imprezę mieszkańcom miasta poprzez zorganizowanie na rynku imprez towarzyszących warunkiem jest ze strony miasta sfinansowanie ustawienia sceny na płycie Rynku. Całość może pozytywnie  przełożyć się  na promocje naszego miasta, wyłącznie od nas samych będzie zależało z jaką  gościnnością  ich przyjmiemy. </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ab/>
        <w:t>Komisja Budżetu przedkładając Radzie Miasta pozytywną opinię do projektu budżetu na 2016 rok wraz z uwzględnionymi przez Pana Burmistrza poprawkami wnioskuje o jego przyjęcie</w:t>
      </w:r>
      <w:r w:rsidRPr="001F21E6">
        <w:rPr>
          <w:rFonts w:ascii="Times New Roman" w:hAnsi="Times New Roman"/>
          <w:sz w:val="24"/>
          <w:szCs w:val="24"/>
        </w:rPr>
        <w:t>.</w:t>
      </w:r>
      <w:r w:rsidR="001F21E6" w:rsidRPr="001F21E6">
        <w:rPr>
          <w:rFonts w:ascii="Times New Roman" w:hAnsi="Times New Roman"/>
          <w:sz w:val="24"/>
          <w:szCs w:val="24"/>
        </w:rPr>
        <w:t xml:space="preserve">( załącznik nr </w:t>
      </w:r>
      <w:r w:rsidR="00D478B1">
        <w:rPr>
          <w:rFonts w:ascii="Times New Roman" w:hAnsi="Times New Roman"/>
          <w:sz w:val="24"/>
          <w:szCs w:val="24"/>
        </w:rPr>
        <w:t>11</w:t>
      </w:r>
      <w:r w:rsidR="001F21E6" w:rsidRPr="001F21E6">
        <w:rPr>
          <w:rFonts w:ascii="Times New Roman" w:hAnsi="Times New Roman"/>
          <w:sz w:val="24"/>
          <w:szCs w:val="24"/>
        </w:rPr>
        <w:t xml:space="preserve">  do protokołu )</w:t>
      </w:r>
      <w:r w:rsidR="001F21E6">
        <w:rPr>
          <w:rFonts w:ascii="Times New Roman" w:hAnsi="Times New Roman"/>
          <w:i/>
          <w:sz w:val="24"/>
          <w:szCs w:val="24"/>
        </w:rPr>
        <w:t xml:space="preserve"> </w:t>
      </w:r>
    </w:p>
    <w:p w:rsidR="00DF258D" w:rsidRPr="001F21E6" w:rsidRDefault="00DF258D" w:rsidP="00DF258D">
      <w:pPr>
        <w:pStyle w:val="Bezodstpw"/>
        <w:jc w:val="both"/>
        <w:rPr>
          <w:rFonts w:ascii="Times New Roman" w:hAnsi="Times New Roman"/>
          <w:i/>
          <w:sz w:val="24"/>
          <w:szCs w:val="24"/>
        </w:rPr>
      </w:pPr>
    </w:p>
    <w:p w:rsidR="00DF258D" w:rsidRPr="001F21E6" w:rsidRDefault="00DF258D" w:rsidP="00DF258D">
      <w:pPr>
        <w:pStyle w:val="Bezodstpw"/>
        <w:jc w:val="both"/>
        <w:rPr>
          <w:rFonts w:ascii="Times New Roman" w:hAnsi="Times New Roman"/>
          <w:i/>
          <w:sz w:val="24"/>
          <w:szCs w:val="24"/>
        </w:rPr>
      </w:pPr>
    </w:p>
    <w:p w:rsidR="00D478B1" w:rsidRDefault="00D478B1" w:rsidP="00DF258D">
      <w:pPr>
        <w:pStyle w:val="Bezodstpw"/>
        <w:jc w:val="both"/>
        <w:rPr>
          <w:rFonts w:ascii="Times New Roman" w:hAnsi="Times New Roman"/>
          <w:b/>
          <w:sz w:val="24"/>
          <w:szCs w:val="24"/>
        </w:rPr>
      </w:pPr>
    </w:p>
    <w:p w:rsidR="00DF258D" w:rsidRDefault="00DF258D" w:rsidP="00DF258D">
      <w:pPr>
        <w:pStyle w:val="Bezodstpw"/>
        <w:jc w:val="both"/>
        <w:rPr>
          <w:rFonts w:ascii="Times New Roman" w:hAnsi="Times New Roman"/>
          <w:sz w:val="24"/>
          <w:szCs w:val="24"/>
        </w:rPr>
      </w:pPr>
      <w:r w:rsidRPr="001F21E6">
        <w:rPr>
          <w:rFonts w:ascii="Times New Roman" w:hAnsi="Times New Roman"/>
          <w:b/>
          <w:sz w:val="24"/>
          <w:szCs w:val="24"/>
        </w:rPr>
        <w:t>Przewodniczący</w:t>
      </w:r>
      <w:r w:rsidR="001F21E6" w:rsidRPr="001F21E6">
        <w:rPr>
          <w:rFonts w:ascii="Times New Roman" w:hAnsi="Times New Roman"/>
          <w:b/>
          <w:sz w:val="24"/>
          <w:szCs w:val="24"/>
        </w:rPr>
        <w:t xml:space="preserve"> </w:t>
      </w:r>
      <w:r w:rsidRPr="001F21E6">
        <w:rPr>
          <w:rFonts w:ascii="Times New Roman" w:hAnsi="Times New Roman"/>
          <w:b/>
          <w:sz w:val="24"/>
          <w:szCs w:val="24"/>
        </w:rPr>
        <w:t>obrad p. Błażejewicz</w:t>
      </w:r>
      <w:r>
        <w:rPr>
          <w:rFonts w:ascii="Times New Roman" w:hAnsi="Times New Roman"/>
          <w:sz w:val="24"/>
          <w:szCs w:val="24"/>
        </w:rPr>
        <w:t xml:space="preserve"> – od</w:t>
      </w:r>
      <w:r w:rsidR="001F21E6">
        <w:rPr>
          <w:rFonts w:ascii="Times New Roman" w:hAnsi="Times New Roman"/>
          <w:sz w:val="24"/>
          <w:szCs w:val="24"/>
        </w:rPr>
        <w:t>czytał opinię Regionalnej Izby O</w:t>
      </w:r>
      <w:r>
        <w:rPr>
          <w:rFonts w:ascii="Times New Roman" w:hAnsi="Times New Roman"/>
          <w:sz w:val="24"/>
          <w:szCs w:val="24"/>
        </w:rPr>
        <w:t>brachunkowej</w:t>
      </w:r>
      <w:r w:rsidR="00D478B1">
        <w:rPr>
          <w:rFonts w:ascii="Times New Roman" w:hAnsi="Times New Roman"/>
          <w:sz w:val="24"/>
          <w:szCs w:val="24"/>
        </w:rPr>
        <w:t xml:space="preserve">                 </w:t>
      </w:r>
      <w:r>
        <w:rPr>
          <w:rFonts w:ascii="Times New Roman" w:hAnsi="Times New Roman"/>
          <w:sz w:val="24"/>
          <w:szCs w:val="24"/>
        </w:rPr>
        <w:t xml:space="preserve"> ( załącznik nr</w:t>
      </w:r>
      <w:r w:rsidR="00D478B1">
        <w:rPr>
          <w:rFonts w:ascii="Times New Roman" w:hAnsi="Times New Roman"/>
          <w:sz w:val="24"/>
          <w:szCs w:val="24"/>
        </w:rPr>
        <w:t xml:space="preserve"> 12</w:t>
      </w:r>
      <w:r>
        <w:rPr>
          <w:rFonts w:ascii="Times New Roman" w:hAnsi="Times New Roman"/>
          <w:sz w:val="24"/>
          <w:szCs w:val="24"/>
        </w:rPr>
        <w:t xml:space="preserve">   do protokołu ) </w:t>
      </w:r>
    </w:p>
    <w:p w:rsidR="00DF258D" w:rsidRDefault="00DF258D" w:rsidP="00DF258D">
      <w:pPr>
        <w:pStyle w:val="Bezodstpw"/>
        <w:jc w:val="both"/>
        <w:rPr>
          <w:rFonts w:ascii="Times New Roman" w:hAnsi="Times New Roman"/>
          <w:sz w:val="24"/>
          <w:szCs w:val="24"/>
        </w:rPr>
      </w:pPr>
    </w:p>
    <w:p w:rsidR="00DF258D" w:rsidRDefault="00DF258D" w:rsidP="00DF258D">
      <w:pPr>
        <w:pStyle w:val="Bezodstpw"/>
        <w:jc w:val="both"/>
        <w:rPr>
          <w:rFonts w:ascii="Times New Roman" w:hAnsi="Times New Roman"/>
          <w:sz w:val="24"/>
          <w:szCs w:val="24"/>
        </w:rPr>
      </w:pPr>
      <w:r w:rsidRPr="001F21E6">
        <w:rPr>
          <w:rFonts w:ascii="Times New Roman" w:hAnsi="Times New Roman"/>
          <w:b/>
          <w:sz w:val="24"/>
          <w:szCs w:val="24"/>
        </w:rPr>
        <w:t>Przewodniczący Klubu radnych Twoje Chełmno 201 p. Strzelecki</w:t>
      </w:r>
      <w:r>
        <w:rPr>
          <w:rFonts w:ascii="Times New Roman" w:hAnsi="Times New Roman"/>
          <w:sz w:val="24"/>
          <w:szCs w:val="24"/>
        </w:rPr>
        <w:t xml:space="preserve"> – odczytał opinię klubu o treści:</w:t>
      </w:r>
    </w:p>
    <w:p w:rsidR="00DF258D" w:rsidRPr="001F21E6" w:rsidRDefault="001F21E6" w:rsidP="00DF258D">
      <w:pPr>
        <w:jc w:val="both"/>
        <w:rPr>
          <w:i/>
        </w:rPr>
      </w:pPr>
      <w:r w:rsidRPr="001F21E6">
        <w:rPr>
          <w:rFonts w:eastAsia="Calibri"/>
          <w:i/>
          <w:lang w:eastAsia="en-US"/>
        </w:rPr>
        <w:t>„</w:t>
      </w:r>
      <w:r w:rsidR="00DF258D" w:rsidRPr="001F21E6">
        <w:rPr>
          <w:rFonts w:eastAsia="Calibri"/>
          <w:i/>
          <w:lang w:eastAsia="en-US"/>
        </w:rPr>
        <w:t>Opinia  klubu radnych   „Twoje Chełmno Twój Powiat 2001” w sprawie projektu uchwały przyjmującej budżet miasta na 2016 rok.</w:t>
      </w:r>
    </w:p>
    <w:p w:rsidR="00DF258D" w:rsidRPr="001F21E6" w:rsidRDefault="00DF258D" w:rsidP="00DF258D">
      <w:pPr>
        <w:jc w:val="both"/>
        <w:rPr>
          <w:i/>
        </w:rPr>
      </w:pPr>
    </w:p>
    <w:p w:rsidR="00DF258D" w:rsidRPr="001F21E6" w:rsidRDefault="00DF258D" w:rsidP="00DF258D">
      <w:pPr>
        <w:jc w:val="both"/>
        <w:rPr>
          <w:i/>
        </w:rPr>
      </w:pPr>
    </w:p>
    <w:p w:rsidR="00DF258D" w:rsidRPr="001F21E6" w:rsidRDefault="00DF258D" w:rsidP="00DF258D">
      <w:pPr>
        <w:ind w:firstLine="708"/>
        <w:jc w:val="both"/>
        <w:rPr>
          <w:i/>
        </w:rPr>
      </w:pPr>
      <w:r w:rsidRPr="001F21E6">
        <w:rPr>
          <w:i/>
        </w:rPr>
        <w:t>Klub radnych „Twoje Chełmno, Twój Powiat 2001” po analizie projektu uchwały budżetowej z uwzględnieniem przestawionej  autokorekty, wnioskuje o wprowadzenie dodatkowych zmian:</w:t>
      </w:r>
    </w:p>
    <w:p w:rsidR="00DF258D" w:rsidRPr="001F21E6" w:rsidRDefault="00DF258D" w:rsidP="00DF258D">
      <w:pPr>
        <w:jc w:val="both"/>
        <w:rPr>
          <w:i/>
        </w:rPr>
      </w:pPr>
      <w:r w:rsidRPr="001F21E6">
        <w:rPr>
          <w:i/>
        </w:rPr>
        <w:t xml:space="preserve"> </w:t>
      </w:r>
    </w:p>
    <w:p w:rsidR="00DF258D" w:rsidRPr="001F21E6" w:rsidRDefault="00DF258D" w:rsidP="00DF258D">
      <w:pPr>
        <w:numPr>
          <w:ilvl w:val="0"/>
          <w:numId w:val="1"/>
        </w:numPr>
        <w:jc w:val="both"/>
        <w:rPr>
          <w:i/>
        </w:rPr>
      </w:pPr>
      <w:r w:rsidRPr="001F21E6">
        <w:rPr>
          <w:i/>
        </w:rPr>
        <w:t>Wprowadzenie dodatkowych zadań na łączna kwotę 200.300 zł :</w:t>
      </w:r>
    </w:p>
    <w:p w:rsidR="00DF258D" w:rsidRPr="001F21E6" w:rsidRDefault="00DF258D" w:rsidP="00DF258D">
      <w:pPr>
        <w:pStyle w:val="Bezodstpw"/>
        <w:rPr>
          <w:rFonts w:ascii="Times New Roman" w:hAnsi="Times New Roman"/>
          <w:i/>
          <w:sz w:val="24"/>
          <w:szCs w:val="24"/>
        </w:rPr>
      </w:pPr>
    </w:p>
    <w:p w:rsidR="00DF258D" w:rsidRPr="001F21E6" w:rsidRDefault="00DF258D" w:rsidP="00DF258D">
      <w:pPr>
        <w:pStyle w:val="Bezodstpw"/>
        <w:rPr>
          <w:i/>
        </w:rPr>
      </w:pPr>
      <w:r w:rsidRPr="001F21E6">
        <w:rPr>
          <w:rFonts w:ascii="Times New Roman" w:hAnsi="Times New Roman"/>
          <w:i/>
          <w:sz w:val="24"/>
          <w:szCs w:val="24"/>
        </w:rPr>
        <w:t xml:space="preserve">- budowa  placu zabaw przy ul. Danielewskiego </w:t>
      </w:r>
      <w:r w:rsidRPr="001F21E6">
        <w:rPr>
          <w:rFonts w:ascii="Times New Roman" w:hAnsi="Times New Roman"/>
          <w:b/>
          <w:i/>
          <w:sz w:val="24"/>
          <w:szCs w:val="24"/>
        </w:rPr>
        <w:t>- 60.000 zł</w:t>
      </w:r>
      <w:r w:rsidRPr="001F21E6">
        <w:rPr>
          <w:i/>
        </w:rPr>
        <w:t xml:space="preserve"> </w:t>
      </w: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 xml:space="preserve">- zwiększenie zakresu prac na ul. Kwiatowej - </w:t>
      </w:r>
      <w:r w:rsidRPr="001F21E6">
        <w:rPr>
          <w:rFonts w:ascii="Times New Roman" w:hAnsi="Times New Roman"/>
          <w:b/>
          <w:i/>
          <w:sz w:val="24"/>
          <w:szCs w:val="24"/>
        </w:rPr>
        <w:t>55.300 zł</w:t>
      </w: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 xml:space="preserve">- dotacja dla Parafii WNMP na dalszą renowację ołtarza głównego - </w:t>
      </w:r>
      <w:r w:rsidRPr="001F21E6">
        <w:rPr>
          <w:rFonts w:ascii="Times New Roman" w:hAnsi="Times New Roman"/>
          <w:b/>
          <w:i/>
          <w:sz w:val="24"/>
          <w:szCs w:val="24"/>
        </w:rPr>
        <w:t>45.000 zł</w:t>
      </w: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 xml:space="preserve">- wymiana nawierzchni chodnika od ul. Planty Kolejowe do ul. Pod Skarpą -  </w:t>
      </w:r>
      <w:r w:rsidRPr="001F21E6">
        <w:rPr>
          <w:rFonts w:ascii="Times New Roman" w:hAnsi="Times New Roman"/>
          <w:b/>
          <w:i/>
          <w:sz w:val="24"/>
          <w:szCs w:val="24"/>
        </w:rPr>
        <w:t>15.000 zł</w:t>
      </w: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 xml:space="preserve">- naprawa odnogi  schodów od Nowych Plant do ul. Kamionka - </w:t>
      </w:r>
      <w:r w:rsidRPr="001F21E6">
        <w:rPr>
          <w:rFonts w:ascii="Times New Roman" w:hAnsi="Times New Roman"/>
          <w:b/>
          <w:i/>
          <w:sz w:val="24"/>
          <w:szCs w:val="24"/>
        </w:rPr>
        <w:t>15.000 zł</w:t>
      </w:r>
    </w:p>
    <w:p w:rsidR="00DF258D" w:rsidRPr="001F21E6" w:rsidRDefault="00DF258D" w:rsidP="00DF258D">
      <w:pPr>
        <w:pStyle w:val="Bezodstpw"/>
        <w:rPr>
          <w:rFonts w:ascii="Times New Roman" w:hAnsi="Times New Roman"/>
          <w:b/>
          <w:i/>
          <w:sz w:val="24"/>
          <w:szCs w:val="24"/>
        </w:rPr>
      </w:pPr>
      <w:r w:rsidRPr="001F21E6">
        <w:rPr>
          <w:rFonts w:ascii="Times New Roman" w:hAnsi="Times New Roman"/>
          <w:i/>
          <w:sz w:val="24"/>
          <w:szCs w:val="24"/>
        </w:rPr>
        <w:t xml:space="preserve">- zainstalowanie tzw. progów zwalniających  na ul. Podgórnej - </w:t>
      </w:r>
      <w:r w:rsidRPr="001F21E6">
        <w:rPr>
          <w:rFonts w:ascii="Times New Roman" w:hAnsi="Times New Roman"/>
          <w:b/>
          <w:i/>
          <w:sz w:val="24"/>
          <w:szCs w:val="24"/>
        </w:rPr>
        <w:t>10.000 zł</w:t>
      </w:r>
    </w:p>
    <w:p w:rsidR="00DF258D" w:rsidRPr="001F21E6" w:rsidRDefault="00DF258D" w:rsidP="00DF258D">
      <w:pPr>
        <w:pStyle w:val="Bezodstpw"/>
        <w:rPr>
          <w:rFonts w:ascii="Times New Roman" w:hAnsi="Times New Roman"/>
          <w:i/>
          <w:sz w:val="24"/>
          <w:szCs w:val="24"/>
        </w:rPr>
      </w:pP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 xml:space="preserve">Prosimy panią Skarbnik o umieszczenie tych zadań w odpowiednich działach </w:t>
      </w:r>
    </w:p>
    <w:p w:rsidR="00DF258D" w:rsidRPr="001F21E6" w:rsidRDefault="00DF258D" w:rsidP="00DF258D">
      <w:pPr>
        <w:jc w:val="both"/>
        <w:rPr>
          <w:i/>
        </w:rPr>
      </w:pPr>
    </w:p>
    <w:p w:rsidR="00DF258D" w:rsidRPr="001F21E6" w:rsidRDefault="00DF258D" w:rsidP="00DF258D">
      <w:pPr>
        <w:jc w:val="both"/>
        <w:rPr>
          <w:i/>
        </w:rPr>
      </w:pPr>
      <w:r w:rsidRPr="001F21E6">
        <w:rPr>
          <w:i/>
        </w:rPr>
        <w:t>Jednocześnie wnioskujemy o pokrycie kosztów związanych z wprowadzeniem nowych zadań, zmniejszając wydatki w następujących działach:</w:t>
      </w:r>
    </w:p>
    <w:p w:rsidR="00DF258D" w:rsidRPr="001F21E6" w:rsidRDefault="00DF258D" w:rsidP="00DF258D">
      <w:pPr>
        <w:jc w:val="both"/>
        <w:rPr>
          <w:i/>
        </w:rPr>
      </w:pPr>
    </w:p>
    <w:p w:rsidR="00DF258D" w:rsidRPr="001F21E6" w:rsidRDefault="00DF258D" w:rsidP="00DF258D">
      <w:pPr>
        <w:jc w:val="both"/>
        <w:rPr>
          <w:bCs/>
          <w:i/>
          <w:sz w:val="22"/>
          <w:szCs w:val="22"/>
        </w:rPr>
      </w:pPr>
      <w:r w:rsidRPr="001F21E6">
        <w:rPr>
          <w:i/>
          <w:sz w:val="22"/>
          <w:szCs w:val="22"/>
        </w:rPr>
        <w:t xml:space="preserve">-   </w:t>
      </w:r>
      <w:r w:rsidRPr="001F21E6">
        <w:rPr>
          <w:bCs/>
          <w:i/>
          <w:sz w:val="22"/>
          <w:szCs w:val="22"/>
        </w:rPr>
        <w:t xml:space="preserve">Dział 600 Transport i Łączność, Rozdział 60016 Drogi publiczne gminne, § 4300 - </w:t>
      </w:r>
      <w:r w:rsidRPr="001F21E6">
        <w:rPr>
          <w:b/>
          <w:bCs/>
          <w:i/>
        </w:rPr>
        <w:t>20.000 zł.</w:t>
      </w:r>
      <w:r w:rsidRPr="001F21E6">
        <w:rPr>
          <w:bCs/>
          <w:i/>
          <w:sz w:val="22"/>
          <w:szCs w:val="22"/>
        </w:rPr>
        <w:t xml:space="preserve"> </w:t>
      </w:r>
    </w:p>
    <w:p w:rsidR="00DF258D" w:rsidRPr="001F21E6" w:rsidRDefault="00DF258D" w:rsidP="00DF258D">
      <w:pPr>
        <w:jc w:val="both"/>
        <w:rPr>
          <w:bCs/>
          <w:i/>
        </w:rPr>
      </w:pPr>
    </w:p>
    <w:p w:rsidR="00DF258D" w:rsidRPr="001F21E6" w:rsidRDefault="00DF258D" w:rsidP="00DF258D">
      <w:pPr>
        <w:jc w:val="both"/>
        <w:rPr>
          <w:bCs/>
          <w:i/>
        </w:rPr>
      </w:pPr>
      <w:r w:rsidRPr="001F21E6">
        <w:rPr>
          <w:bCs/>
          <w:i/>
        </w:rPr>
        <w:t xml:space="preserve">- Dział 700 Gospodarka mieszkaniowa, Rozdział 70005 Gospodarka gruntami                                       i nieruchomościami, § 4610                                                                                       </w:t>
      </w:r>
      <w:r w:rsidRPr="001F21E6">
        <w:rPr>
          <w:b/>
          <w:bCs/>
          <w:i/>
        </w:rPr>
        <w:t>– 12.000 zł.</w:t>
      </w:r>
    </w:p>
    <w:p w:rsidR="00DF258D" w:rsidRPr="001F21E6" w:rsidRDefault="00DF258D" w:rsidP="00DF258D">
      <w:pPr>
        <w:pStyle w:val="Bezodstpw"/>
        <w:jc w:val="both"/>
        <w:rPr>
          <w:rFonts w:ascii="Times New Roman" w:hAnsi="Times New Roman"/>
          <w:i/>
          <w:sz w:val="24"/>
          <w:szCs w:val="24"/>
        </w:rPr>
      </w:pP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 xml:space="preserve">- Dział 852 POMOC SPOŁECZNA                                                                         -- </w:t>
      </w:r>
      <w:r w:rsidRPr="001F21E6">
        <w:rPr>
          <w:rFonts w:ascii="Times New Roman" w:hAnsi="Times New Roman"/>
          <w:b/>
          <w:i/>
          <w:sz w:val="24"/>
          <w:szCs w:val="24"/>
        </w:rPr>
        <w:t>11.300 zł</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ab/>
        <w:t>z rozdziału 85204</w:t>
      </w:r>
      <w:r w:rsidRPr="001F21E6">
        <w:rPr>
          <w:rFonts w:ascii="Times New Roman" w:hAnsi="Times New Roman"/>
          <w:i/>
          <w:sz w:val="24"/>
          <w:szCs w:val="24"/>
        </w:rPr>
        <w:tab/>
      </w:r>
      <w:r w:rsidRPr="001F21E6">
        <w:rPr>
          <w:rFonts w:ascii="Times New Roman" w:hAnsi="Times New Roman"/>
          <w:i/>
          <w:sz w:val="24"/>
          <w:szCs w:val="24"/>
        </w:rPr>
        <w:tab/>
        <w:t xml:space="preserve"> - 10.000 zł.</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ab/>
        <w:t xml:space="preserve">z rozdziału 85219 Ośrodki Pomocy Społecznej, </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ab/>
        <w:t>§ 4210 –zakup materiałów i wyposażenia</w:t>
      </w:r>
      <w:r w:rsidRPr="001F21E6">
        <w:rPr>
          <w:rFonts w:ascii="Times New Roman" w:hAnsi="Times New Roman"/>
          <w:i/>
          <w:sz w:val="24"/>
          <w:szCs w:val="24"/>
        </w:rPr>
        <w:tab/>
        <w:t>-   1.000 zł.</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ab/>
        <w:t>§ 4410</w:t>
      </w:r>
      <w:r w:rsidRPr="001F21E6">
        <w:rPr>
          <w:rFonts w:ascii="Times New Roman" w:hAnsi="Times New Roman"/>
          <w:i/>
          <w:sz w:val="24"/>
          <w:szCs w:val="24"/>
        </w:rPr>
        <w:tab/>
        <w:t>-podróże służbowe krajowe</w:t>
      </w:r>
      <w:r w:rsidRPr="001F21E6">
        <w:rPr>
          <w:rFonts w:ascii="Times New Roman" w:hAnsi="Times New Roman"/>
          <w:i/>
          <w:sz w:val="24"/>
          <w:szCs w:val="24"/>
        </w:rPr>
        <w:tab/>
      </w:r>
      <w:r w:rsidRPr="001F21E6">
        <w:rPr>
          <w:rFonts w:ascii="Times New Roman" w:hAnsi="Times New Roman"/>
          <w:i/>
          <w:sz w:val="24"/>
          <w:szCs w:val="24"/>
        </w:rPr>
        <w:tab/>
        <w:t>-      300 zł.</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 xml:space="preserve">- Dział 750 Administracja Publiczna, </w:t>
      </w:r>
      <w:r w:rsidRPr="001F21E6">
        <w:rPr>
          <w:rFonts w:ascii="Times New Roman" w:hAnsi="Times New Roman"/>
          <w:i/>
          <w:sz w:val="24"/>
          <w:szCs w:val="24"/>
        </w:rPr>
        <w:tab/>
        <w:t xml:space="preserve">                                                            -   </w:t>
      </w:r>
      <w:r w:rsidRPr="001F21E6">
        <w:rPr>
          <w:rFonts w:ascii="Times New Roman" w:hAnsi="Times New Roman"/>
          <w:b/>
          <w:i/>
          <w:sz w:val="24"/>
          <w:szCs w:val="24"/>
        </w:rPr>
        <w:t>35.000 zł</w:t>
      </w: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u w:val="single"/>
        </w:rPr>
        <w:t>rozdział 75022 Rada Miasta</w:t>
      </w:r>
      <w:r w:rsidRPr="001F21E6">
        <w:rPr>
          <w:rFonts w:ascii="Times New Roman" w:hAnsi="Times New Roman"/>
          <w:i/>
          <w:sz w:val="24"/>
          <w:szCs w:val="24"/>
        </w:rPr>
        <w:t xml:space="preserve">, </w:t>
      </w:r>
      <w:r w:rsidRPr="001F21E6">
        <w:rPr>
          <w:rFonts w:ascii="Times New Roman" w:hAnsi="Times New Roman"/>
          <w:i/>
          <w:sz w:val="24"/>
          <w:szCs w:val="24"/>
        </w:rPr>
        <w:tab/>
        <w:t xml:space="preserve">     </w:t>
      </w: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 4360</w:t>
      </w:r>
      <w:r w:rsidRPr="001F21E6">
        <w:rPr>
          <w:rFonts w:ascii="Times New Roman" w:hAnsi="Times New Roman"/>
          <w:i/>
          <w:sz w:val="24"/>
          <w:szCs w:val="24"/>
        </w:rPr>
        <w:tab/>
        <w:t>- opłaty z tytułu zakupu usług telekomunikacyjnych       -  500 zł.</w:t>
      </w: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ab/>
        <w:t>„</w:t>
      </w:r>
      <w:r w:rsidRPr="001F21E6">
        <w:rPr>
          <w:rFonts w:ascii="Times New Roman" w:hAnsi="Times New Roman"/>
          <w:i/>
          <w:sz w:val="24"/>
          <w:szCs w:val="24"/>
        </w:rPr>
        <w:tab/>
      </w:r>
      <w:r w:rsidRPr="001F21E6">
        <w:rPr>
          <w:rFonts w:ascii="Times New Roman" w:hAnsi="Times New Roman"/>
          <w:i/>
          <w:sz w:val="24"/>
          <w:szCs w:val="24"/>
          <w:u w:val="single"/>
        </w:rPr>
        <w:t>rozdział 75023 Urząd Miasta</w:t>
      </w:r>
      <w:r w:rsidRPr="001F21E6">
        <w:rPr>
          <w:rFonts w:ascii="Times New Roman" w:hAnsi="Times New Roman"/>
          <w:i/>
          <w:sz w:val="24"/>
          <w:szCs w:val="24"/>
        </w:rPr>
        <w:t xml:space="preserve">, </w:t>
      </w: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 xml:space="preserve">§ 4240 Zakup środków dydaktycznych i książek  </w:t>
      </w:r>
      <w:r w:rsidRPr="001F21E6">
        <w:rPr>
          <w:rFonts w:ascii="Times New Roman" w:hAnsi="Times New Roman"/>
          <w:i/>
          <w:sz w:val="24"/>
          <w:szCs w:val="24"/>
        </w:rPr>
        <w:tab/>
        <w:t xml:space="preserve"> - 2.000 zł.</w:t>
      </w: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 4210</w:t>
      </w:r>
      <w:r w:rsidRPr="001F21E6">
        <w:rPr>
          <w:rFonts w:ascii="Times New Roman" w:hAnsi="Times New Roman"/>
          <w:i/>
          <w:sz w:val="24"/>
          <w:szCs w:val="24"/>
        </w:rPr>
        <w:tab/>
        <w:t xml:space="preserve">Zakup materiałów i wyposażenia </w:t>
      </w:r>
      <w:r w:rsidRPr="001F21E6">
        <w:rPr>
          <w:rFonts w:ascii="Times New Roman" w:hAnsi="Times New Roman"/>
          <w:i/>
          <w:sz w:val="24"/>
          <w:szCs w:val="24"/>
        </w:rPr>
        <w:tab/>
        <w:t xml:space="preserve">   -  10.000 zł.</w:t>
      </w: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 4270</w:t>
      </w:r>
      <w:r w:rsidRPr="001F21E6">
        <w:rPr>
          <w:rFonts w:ascii="Times New Roman" w:hAnsi="Times New Roman"/>
          <w:i/>
          <w:sz w:val="24"/>
          <w:szCs w:val="24"/>
        </w:rPr>
        <w:tab/>
        <w:t xml:space="preserve">Zakup usług remontowych </w:t>
      </w:r>
      <w:r w:rsidRPr="001F21E6">
        <w:rPr>
          <w:rFonts w:ascii="Times New Roman" w:hAnsi="Times New Roman"/>
          <w:i/>
          <w:sz w:val="24"/>
          <w:szCs w:val="24"/>
        </w:rPr>
        <w:tab/>
        <w:t xml:space="preserve">   -  3.000 zł.</w:t>
      </w: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 4590</w:t>
      </w:r>
      <w:r w:rsidRPr="001F21E6">
        <w:rPr>
          <w:rFonts w:ascii="Times New Roman" w:hAnsi="Times New Roman"/>
          <w:i/>
          <w:sz w:val="24"/>
          <w:szCs w:val="24"/>
        </w:rPr>
        <w:tab/>
        <w:t>Kary i odszkodowania wypłacane na rzecz osób fizycznych  - 15.000 zł.</w:t>
      </w: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 4170</w:t>
      </w:r>
      <w:r w:rsidRPr="001F21E6">
        <w:rPr>
          <w:rFonts w:ascii="Times New Roman" w:hAnsi="Times New Roman"/>
          <w:i/>
          <w:sz w:val="24"/>
          <w:szCs w:val="24"/>
        </w:rPr>
        <w:tab/>
        <w:t>Wynagrodzenia bezosobowe</w:t>
      </w:r>
      <w:r w:rsidRPr="001F21E6">
        <w:rPr>
          <w:rFonts w:ascii="Times New Roman" w:hAnsi="Times New Roman"/>
          <w:i/>
          <w:sz w:val="24"/>
          <w:szCs w:val="24"/>
        </w:rPr>
        <w:tab/>
        <w:t xml:space="preserve">    - 4.500 zł.</w:t>
      </w: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r>
      <w:r w:rsidRPr="001F21E6">
        <w:rPr>
          <w:rFonts w:ascii="Times New Roman" w:hAnsi="Times New Roman"/>
          <w:i/>
          <w:sz w:val="24"/>
          <w:szCs w:val="24"/>
        </w:rPr>
        <w:tab/>
        <w:t xml:space="preserve"> </w:t>
      </w:r>
      <w:r w:rsidRPr="001F21E6">
        <w:rPr>
          <w:rFonts w:ascii="Times New Roman" w:hAnsi="Times New Roman"/>
          <w:i/>
          <w:sz w:val="24"/>
          <w:szCs w:val="24"/>
        </w:rPr>
        <w:tab/>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lastRenderedPageBreak/>
        <w:t xml:space="preserve">- Działu 921, Rozdział 92118 – dotacja dla Muzeum                                               </w:t>
      </w:r>
      <w:r w:rsidRPr="001F21E6">
        <w:rPr>
          <w:rFonts w:ascii="Times New Roman" w:hAnsi="Times New Roman"/>
          <w:b/>
          <w:i/>
          <w:sz w:val="24"/>
          <w:szCs w:val="24"/>
        </w:rPr>
        <w:t>-  15.000 zł</w:t>
      </w:r>
    </w:p>
    <w:p w:rsidR="00DF258D" w:rsidRPr="001F21E6" w:rsidRDefault="00DF258D" w:rsidP="00DF258D">
      <w:pPr>
        <w:pStyle w:val="Bezodstpw"/>
        <w:jc w:val="both"/>
        <w:rPr>
          <w:rFonts w:ascii="Times New Roman" w:hAnsi="Times New Roman"/>
          <w:i/>
          <w:sz w:val="24"/>
          <w:szCs w:val="24"/>
        </w:rPr>
      </w:pPr>
      <w:r w:rsidRPr="001F21E6">
        <w:rPr>
          <w:rFonts w:ascii="Times New Roman" w:hAnsi="Times New Roman"/>
          <w:i/>
          <w:sz w:val="24"/>
          <w:szCs w:val="24"/>
        </w:rPr>
        <w:t xml:space="preserve">- Działu 921, Rozdział 92116 – dotacja dla Biblioteki                                             -    </w:t>
      </w:r>
      <w:r w:rsidRPr="001F21E6">
        <w:rPr>
          <w:rFonts w:ascii="Times New Roman" w:hAnsi="Times New Roman"/>
          <w:b/>
          <w:i/>
          <w:sz w:val="24"/>
          <w:szCs w:val="24"/>
        </w:rPr>
        <w:t>5.000 zł.</w:t>
      </w:r>
      <w:r w:rsidRPr="001F21E6">
        <w:rPr>
          <w:rFonts w:ascii="Times New Roman" w:hAnsi="Times New Roman"/>
          <w:i/>
          <w:sz w:val="24"/>
          <w:szCs w:val="24"/>
        </w:rPr>
        <w:t xml:space="preserve"> </w:t>
      </w:r>
    </w:p>
    <w:p w:rsidR="00DF258D" w:rsidRPr="001F21E6" w:rsidRDefault="00DF258D" w:rsidP="00DF258D">
      <w:pPr>
        <w:jc w:val="both"/>
        <w:rPr>
          <w:bCs/>
          <w:i/>
        </w:rPr>
      </w:pPr>
      <w:r w:rsidRPr="001F21E6">
        <w:rPr>
          <w:bCs/>
          <w:i/>
        </w:rPr>
        <w:t xml:space="preserve">- Dział 921 – Rozdz. 92109 –  dotacja dla </w:t>
      </w:r>
      <w:proofErr w:type="spellStart"/>
      <w:r w:rsidRPr="001F21E6">
        <w:rPr>
          <w:bCs/>
          <w:i/>
        </w:rPr>
        <w:t>ChDK</w:t>
      </w:r>
      <w:proofErr w:type="spellEnd"/>
      <w:r w:rsidRPr="001F21E6">
        <w:rPr>
          <w:bCs/>
          <w:i/>
        </w:rPr>
        <w:t xml:space="preserve">                                                    -  </w:t>
      </w:r>
      <w:r w:rsidRPr="001F21E6">
        <w:rPr>
          <w:b/>
          <w:bCs/>
          <w:i/>
        </w:rPr>
        <w:t>20.000 zł</w:t>
      </w:r>
    </w:p>
    <w:p w:rsidR="00DF258D" w:rsidRPr="001F21E6" w:rsidRDefault="00DF258D" w:rsidP="00DF258D">
      <w:pPr>
        <w:pStyle w:val="Bezodstpw"/>
        <w:rPr>
          <w:rFonts w:ascii="Times New Roman" w:hAnsi="Times New Roman"/>
          <w:b/>
          <w:i/>
          <w:sz w:val="24"/>
          <w:szCs w:val="24"/>
        </w:rPr>
      </w:pPr>
      <w:r w:rsidRPr="001F21E6">
        <w:rPr>
          <w:rFonts w:ascii="Times New Roman" w:hAnsi="Times New Roman"/>
          <w:i/>
          <w:sz w:val="24"/>
          <w:szCs w:val="24"/>
        </w:rPr>
        <w:t xml:space="preserve">- Dział 700 – Rozdział 70005 - ochrona obiektów powojskowych                          -  </w:t>
      </w:r>
      <w:r w:rsidRPr="001F21E6">
        <w:rPr>
          <w:rFonts w:ascii="Times New Roman" w:hAnsi="Times New Roman"/>
          <w:b/>
          <w:i/>
          <w:sz w:val="24"/>
          <w:szCs w:val="24"/>
        </w:rPr>
        <w:t>42.000 zł</w:t>
      </w:r>
    </w:p>
    <w:p w:rsidR="00DF258D" w:rsidRPr="001F21E6" w:rsidRDefault="00DF258D" w:rsidP="00DF258D">
      <w:pPr>
        <w:pStyle w:val="Bezodstpw"/>
        <w:rPr>
          <w:rFonts w:ascii="Times New Roman" w:hAnsi="Times New Roman"/>
          <w:i/>
          <w:sz w:val="24"/>
          <w:szCs w:val="24"/>
        </w:rPr>
      </w:pP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 xml:space="preserve">/Klub nasz uważa, że należy jak najszybciej zdemontować i sprzedać z tych </w:t>
      </w: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 xml:space="preserve">obiektów materiał nadający się na złom a następnie dobrze zabezpieczyć </w:t>
      </w: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wejścia do budynków i wzmocnić w tym rejonie patrole Straży Miejskiej./</w:t>
      </w:r>
    </w:p>
    <w:p w:rsidR="00DF258D" w:rsidRPr="001F21E6" w:rsidRDefault="00DF258D" w:rsidP="00DF258D">
      <w:pPr>
        <w:pStyle w:val="Bezodstpw"/>
        <w:rPr>
          <w:rFonts w:ascii="Times New Roman" w:hAnsi="Times New Roman"/>
          <w:i/>
          <w:sz w:val="24"/>
          <w:szCs w:val="24"/>
        </w:rPr>
      </w:pP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 xml:space="preserve">- Dział 750 – Rozdział 75023                                                                                 - </w:t>
      </w:r>
      <w:r w:rsidRPr="001F21E6">
        <w:rPr>
          <w:rFonts w:ascii="Times New Roman" w:hAnsi="Times New Roman"/>
          <w:b/>
          <w:i/>
          <w:sz w:val="24"/>
          <w:szCs w:val="24"/>
        </w:rPr>
        <w:t>40.000 zł</w:t>
      </w:r>
    </w:p>
    <w:p w:rsidR="00DF258D" w:rsidRPr="001F21E6" w:rsidRDefault="00DF258D" w:rsidP="00DF258D">
      <w:pPr>
        <w:pStyle w:val="Bezodstpw"/>
        <w:rPr>
          <w:rFonts w:ascii="Times New Roman" w:hAnsi="Times New Roman"/>
          <w:i/>
          <w:sz w:val="24"/>
          <w:szCs w:val="24"/>
        </w:rPr>
      </w:pPr>
      <w:r w:rsidRPr="001F21E6">
        <w:rPr>
          <w:rFonts w:ascii="Times New Roman" w:hAnsi="Times New Roman"/>
          <w:i/>
          <w:sz w:val="24"/>
          <w:szCs w:val="24"/>
        </w:rPr>
        <w:t>/ Są to środki przeznaczone na utworzenie dodatkowego etatu w Urzędzie Miasta.</w:t>
      </w:r>
    </w:p>
    <w:p w:rsidR="00DF258D" w:rsidRPr="001F21E6" w:rsidRDefault="00DF258D" w:rsidP="00DF258D">
      <w:pPr>
        <w:pStyle w:val="Bezodstpw"/>
        <w:rPr>
          <w:rFonts w:ascii="Times New Roman" w:hAnsi="Times New Roman"/>
          <w:b/>
          <w:i/>
          <w:color w:val="0070C0"/>
          <w:sz w:val="24"/>
          <w:szCs w:val="24"/>
        </w:rPr>
      </w:pPr>
      <w:r w:rsidRPr="001F21E6">
        <w:rPr>
          <w:rFonts w:ascii="Times New Roman" w:hAnsi="Times New Roman"/>
          <w:b/>
          <w:i/>
          <w:color w:val="0070C0"/>
          <w:sz w:val="24"/>
          <w:szCs w:val="24"/>
        </w:rPr>
        <w:t xml:space="preserve"> </w:t>
      </w:r>
      <w:r w:rsidRPr="001F21E6">
        <w:rPr>
          <w:rFonts w:ascii="Times New Roman" w:hAnsi="Times New Roman"/>
          <w:i/>
          <w:sz w:val="24"/>
          <w:szCs w:val="24"/>
        </w:rPr>
        <w:t>Zdaniem klubu nie powinno zwiększać się etatyzacji w urzędzie</w:t>
      </w:r>
      <w:r w:rsidRPr="001F21E6">
        <w:rPr>
          <w:rFonts w:ascii="Times New Roman" w:hAnsi="Times New Roman"/>
          <w:b/>
          <w:i/>
          <w:color w:val="0070C0"/>
          <w:sz w:val="24"/>
          <w:szCs w:val="24"/>
        </w:rPr>
        <w:t xml:space="preserve">./  </w:t>
      </w:r>
    </w:p>
    <w:p w:rsidR="00DF258D" w:rsidRPr="001F21E6" w:rsidRDefault="00DF258D" w:rsidP="00DF258D">
      <w:pPr>
        <w:jc w:val="both"/>
        <w:rPr>
          <w:b/>
          <w:i/>
        </w:rPr>
      </w:pPr>
      <w:r w:rsidRPr="001F21E6">
        <w:rPr>
          <w:i/>
        </w:rPr>
        <w:t xml:space="preserve">                                                                                                                  </w:t>
      </w:r>
      <w:r w:rsidRPr="001F21E6">
        <w:rPr>
          <w:b/>
          <w:i/>
        </w:rPr>
        <w:t>Razem      200.300 zł</w:t>
      </w:r>
    </w:p>
    <w:p w:rsidR="00DF258D" w:rsidRPr="001F21E6" w:rsidRDefault="00DF258D" w:rsidP="00DF258D">
      <w:pPr>
        <w:jc w:val="both"/>
        <w:rPr>
          <w:i/>
        </w:rPr>
      </w:pPr>
    </w:p>
    <w:p w:rsidR="00DF258D" w:rsidRPr="001F21E6" w:rsidRDefault="001F21E6" w:rsidP="00DF258D">
      <w:pPr>
        <w:jc w:val="both"/>
      </w:pPr>
      <w:r w:rsidRPr="001F21E6">
        <w:t xml:space="preserve">( załącznik nr  </w:t>
      </w:r>
      <w:r w:rsidR="00D478B1">
        <w:t>13</w:t>
      </w:r>
      <w:r w:rsidRPr="001F21E6">
        <w:t xml:space="preserve"> do protokołu )</w:t>
      </w:r>
    </w:p>
    <w:p w:rsidR="00DF258D" w:rsidRPr="00575CC3" w:rsidRDefault="00DF258D" w:rsidP="00DF258D">
      <w:pPr>
        <w:pStyle w:val="Bezodstpw"/>
        <w:jc w:val="both"/>
        <w:rPr>
          <w:rFonts w:ascii="Times New Roman" w:hAnsi="Times New Roman"/>
          <w:b/>
          <w:sz w:val="24"/>
          <w:szCs w:val="24"/>
        </w:rPr>
      </w:pPr>
    </w:p>
    <w:p w:rsidR="00A623E3" w:rsidRDefault="00A623E3" w:rsidP="00DF258D">
      <w:pPr>
        <w:pStyle w:val="Bezodstpw"/>
        <w:jc w:val="both"/>
        <w:rPr>
          <w:rFonts w:ascii="Times New Roman" w:hAnsi="Times New Roman"/>
          <w:sz w:val="24"/>
          <w:szCs w:val="24"/>
        </w:rPr>
      </w:pPr>
      <w:r w:rsidRPr="00575CC3">
        <w:rPr>
          <w:rFonts w:ascii="Times New Roman" w:hAnsi="Times New Roman"/>
          <w:b/>
          <w:sz w:val="24"/>
          <w:szCs w:val="24"/>
        </w:rPr>
        <w:t>Radny p. Błażejewicz</w:t>
      </w:r>
      <w:r>
        <w:rPr>
          <w:rFonts w:ascii="Times New Roman" w:hAnsi="Times New Roman"/>
          <w:sz w:val="24"/>
          <w:szCs w:val="24"/>
        </w:rPr>
        <w:t xml:space="preserve"> – poprosił o następujące informacje:</w:t>
      </w:r>
    </w:p>
    <w:p w:rsidR="00D478B1" w:rsidRDefault="00A623E3" w:rsidP="00DF258D">
      <w:pPr>
        <w:pStyle w:val="Bezodstpw"/>
        <w:jc w:val="both"/>
        <w:rPr>
          <w:rFonts w:ascii="Times New Roman" w:hAnsi="Times New Roman"/>
          <w:sz w:val="24"/>
          <w:szCs w:val="24"/>
        </w:rPr>
      </w:pPr>
      <w:r>
        <w:rPr>
          <w:rFonts w:ascii="Times New Roman" w:hAnsi="Times New Roman"/>
          <w:sz w:val="24"/>
          <w:szCs w:val="24"/>
        </w:rPr>
        <w:t xml:space="preserve">- </w:t>
      </w:r>
      <w:r w:rsidRPr="00D478B1">
        <w:rPr>
          <w:rFonts w:ascii="Times New Roman" w:hAnsi="Times New Roman"/>
          <w:i/>
          <w:sz w:val="24"/>
          <w:szCs w:val="24"/>
        </w:rPr>
        <w:t>ulica Gorczyckiego –</w:t>
      </w:r>
      <w:r>
        <w:rPr>
          <w:rFonts w:ascii="Times New Roman" w:hAnsi="Times New Roman"/>
          <w:sz w:val="24"/>
          <w:szCs w:val="24"/>
        </w:rPr>
        <w:t xml:space="preserve"> planuje się położenie tam asfaltu tymczasem nie ma tam jeszcze </w:t>
      </w:r>
    </w:p>
    <w:p w:rsidR="00A623E3" w:rsidRDefault="00D478B1" w:rsidP="00DF258D">
      <w:pPr>
        <w:pStyle w:val="Bezodstpw"/>
        <w:jc w:val="both"/>
        <w:rPr>
          <w:rFonts w:ascii="Times New Roman" w:hAnsi="Times New Roman"/>
          <w:sz w:val="24"/>
          <w:szCs w:val="24"/>
        </w:rPr>
      </w:pPr>
      <w:r>
        <w:rPr>
          <w:rFonts w:ascii="Times New Roman" w:hAnsi="Times New Roman"/>
          <w:sz w:val="24"/>
          <w:szCs w:val="24"/>
        </w:rPr>
        <w:t xml:space="preserve">   </w:t>
      </w:r>
      <w:r w:rsidR="00A623E3">
        <w:rPr>
          <w:rFonts w:ascii="Times New Roman" w:hAnsi="Times New Roman"/>
          <w:sz w:val="24"/>
          <w:szCs w:val="24"/>
        </w:rPr>
        <w:t>wodociągu, czy nie byłoby zasadnym w pierwszej kolejności doprowadzić tam wodociąg</w:t>
      </w:r>
      <w:r w:rsidR="000B31A1">
        <w:rPr>
          <w:rFonts w:ascii="Times New Roman" w:hAnsi="Times New Roman"/>
          <w:sz w:val="24"/>
          <w:szCs w:val="24"/>
        </w:rPr>
        <w:t>.</w:t>
      </w:r>
    </w:p>
    <w:p w:rsidR="00D478B1" w:rsidRDefault="000B31A1" w:rsidP="00DF258D">
      <w:pPr>
        <w:pStyle w:val="Bezodstpw"/>
        <w:jc w:val="both"/>
        <w:rPr>
          <w:rFonts w:ascii="Times New Roman" w:hAnsi="Times New Roman"/>
          <w:sz w:val="24"/>
          <w:szCs w:val="24"/>
        </w:rPr>
      </w:pPr>
      <w:r>
        <w:rPr>
          <w:rFonts w:ascii="Times New Roman" w:hAnsi="Times New Roman"/>
          <w:sz w:val="24"/>
          <w:szCs w:val="24"/>
        </w:rPr>
        <w:t xml:space="preserve">- </w:t>
      </w:r>
      <w:r w:rsidRPr="00D478B1">
        <w:rPr>
          <w:rFonts w:ascii="Times New Roman" w:hAnsi="Times New Roman"/>
          <w:i/>
          <w:sz w:val="24"/>
          <w:szCs w:val="24"/>
        </w:rPr>
        <w:t xml:space="preserve">ulica </w:t>
      </w:r>
      <w:proofErr w:type="spellStart"/>
      <w:r w:rsidRPr="00D478B1">
        <w:rPr>
          <w:rFonts w:ascii="Times New Roman" w:hAnsi="Times New Roman"/>
          <w:i/>
          <w:sz w:val="24"/>
          <w:szCs w:val="24"/>
        </w:rPr>
        <w:t>Osnowska</w:t>
      </w:r>
      <w:proofErr w:type="spellEnd"/>
      <w:r>
        <w:rPr>
          <w:rFonts w:ascii="Times New Roman" w:hAnsi="Times New Roman"/>
          <w:sz w:val="24"/>
          <w:szCs w:val="24"/>
        </w:rPr>
        <w:t xml:space="preserve"> – zaproponował rozpoczęcie tej inwestycji od obecnie zrobionej ulicy </w:t>
      </w:r>
    </w:p>
    <w:p w:rsidR="000B31A1" w:rsidRDefault="00D478B1" w:rsidP="00DF258D">
      <w:pPr>
        <w:pStyle w:val="Bezodstpw"/>
        <w:jc w:val="both"/>
        <w:rPr>
          <w:rFonts w:ascii="Times New Roman" w:hAnsi="Times New Roman"/>
          <w:sz w:val="24"/>
          <w:szCs w:val="24"/>
        </w:rPr>
      </w:pPr>
      <w:r>
        <w:rPr>
          <w:rFonts w:ascii="Times New Roman" w:hAnsi="Times New Roman"/>
          <w:sz w:val="24"/>
          <w:szCs w:val="24"/>
        </w:rPr>
        <w:t xml:space="preserve">  </w:t>
      </w:r>
      <w:r w:rsidR="000B31A1">
        <w:rPr>
          <w:rFonts w:ascii="Times New Roman" w:hAnsi="Times New Roman"/>
          <w:sz w:val="24"/>
          <w:szCs w:val="24"/>
        </w:rPr>
        <w:t>Toruńskiej,</w:t>
      </w:r>
    </w:p>
    <w:p w:rsidR="00D478B1" w:rsidRDefault="000B31A1" w:rsidP="00DF258D">
      <w:pPr>
        <w:pStyle w:val="Bezodstpw"/>
        <w:jc w:val="both"/>
        <w:rPr>
          <w:rFonts w:ascii="Times New Roman" w:hAnsi="Times New Roman"/>
          <w:sz w:val="24"/>
          <w:szCs w:val="24"/>
        </w:rPr>
      </w:pPr>
      <w:r>
        <w:rPr>
          <w:rFonts w:ascii="Times New Roman" w:hAnsi="Times New Roman"/>
          <w:sz w:val="24"/>
          <w:szCs w:val="24"/>
        </w:rPr>
        <w:t xml:space="preserve">- </w:t>
      </w:r>
      <w:r w:rsidRPr="00D478B1">
        <w:rPr>
          <w:rFonts w:ascii="Times New Roman" w:hAnsi="Times New Roman"/>
          <w:i/>
          <w:sz w:val="24"/>
          <w:szCs w:val="24"/>
        </w:rPr>
        <w:t>ulica Magazynowa</w:t>
      </w:r>
      <w:r>
        <w:rPr>
          <w:rFonts w:ascii="Times New Roman" w:hAnsi="Times New Roman"/>
          <w:sz w:val="24"/>
          <w:szCs w:val="24"/>
        </w:rPr>
        <w:t xml:space="preserve">  - wjazd wykonany w roku biegłym sprawia wrażenie inwestycji </w:t>
      </w:r>
    </w:p>
    <w:p w:rsidR="000B31A1" w:rsidRDefault="00D478B1" w:rsidP="00DF258D">
      <w:pPr>
        <w:pStyle w:val="Bezodstpw"/>
        <w:jc w:val="both"/>
        <w:rPr>
          <w:rFonts w:ascii="Times New Roman" w:hAnsi="Times New Roman"/>
          <w:sz w:val="24"/>
          <w:szCs w:val="24"/>
        </w:rPr>
      </w:pPr>
      <w:r>
        <w:rPr>
          <w:rFonts w:ascii="Times New Roman" w:hAnsi="Times New Roman"/>
          <w:sz w:val="24"/>
          <w:szCs w:val="24"/>
        </w:rPr>
        <w:t xml:space="preserve">   </w:t>
      </w:r>
      <w:r w:rsidR="000B31A1">
        <w:rPr>
          <w:rFonts w:ascii="Times New Roman" w:hAnsi="Times New Roman"/>
          <w:sz w:val="24"/>
          <w:szCs w:val="24"/>
        </w:rPr>
        <w:t>niedokończonej, czy zadanie to będzie kontynuowane.</w:t>
      </w:r>
    </w:p>
    <w:p w:rsidR="00D478B1" w:rsidRDefault="00D478B1" w:rsidP="00DF258D">
      <w:pPr>
        <w:pStyle w:val="Bezodstpw"/>
        <w:jc w:val="both"/>
        <w:rPr>
          <w:rFonts w:ascii="Times New Roman" w:hAnsi="Times New Roman"/>
          <w:sz w:val="24"/>
          <w:szCs w:val="24"/>
        </w:rPr>
      </w:pPr>
    </w:p>
    <w:p w:rsidR="000B31A1" w:rsidRDefault="00D06681" w:rsidP="00DF258D">
      <w:pPr>
        <w:pStyle w:val="Bezodstpw"/>
        <w:jc w:val="both"/>
        <w:rPr>
          <w:rFonts w:ascii="Times New Roman" w:hAnsi="Times New Roman"/>
          <w:sz w:val="24"/>
          <w:szCs w:val="24"/>
        </w:rPr>
      </w:pPr>
      <w:r w:rsidRPr="00D478B1">
        <w:rPr>
          <w:rFonts w:ascii="Times New Roman" w:hAnsi="Times New Roman"/>
          <w:b/>
          <w:sz w:val="24"/>
          <w:szCs w:val="24"/>
        </w:rPr>
        <w:t>Burmistrz m</w:t>
      </w:r>
      <w:r w:rsidR="000B31A1" w:rsidRPr="00D478B1">
        <w:rPr>
          <w:rFonts w:ascii="Times New Roman" w:hAnsi="Times New Roman"/>
          <w:b/>
          <w:sz w:val="24"/>
          <w:szCs w:val="24"/>
        </w:rPr>
        <w:t>i</w:t>
      </w:r>
      <w:r w:rsidRPr="00D478B1">
        <w:rPr>
          <w:rFonts w:ascii="Times New Roman" w:hAnsi="Times New Roman"/>
          <w:b/>
          <w:sz w:val="24"/>
          <w:szCs w:val="24"/>
        </w:rPr>
        <w:t>asta p. Kę</w:t>
      </w:r>
      <w:r w:rsidR="000B31A1" w:rsidRPr="00D478B1">
        <w:rPr>
          <w:rFonts w:ascii="Times New Roman" w:hAnsi="Times New Roman"/>
          <w:b/>
          <w:sz w:val="24"/>
          <w:szCs w:val="24"/>
        </w:rPr>
        <w:t>dzierski</w:t>
      </w:r>
      <w:r w:rsidR="000B31A1">
        <w:rPr>
          <w:rFonts w:ascii="Times New Roman" w:hAnsi="Times New Roman"/>
          <w:sz w:val="24"/>
          <w:szCs w:val="24"/>
        </w:rPr>
        <w:t xml:space="preserve"> – udzielił następujących wyjaśnień:</w:t>
      </w:r>
    </w:p>
    <w:p w:rsidR="00D478B1" w:rsidRDefault="000B31A1" w:rsidP="00DF258D">
      <w:pPr>
        <w:pStyle w:val="Bezodstpw"/>
        <w:jc w:val="both"/>
        <w:rPr>
          <w:rFonts w:ascii="Times New Roman" w:hAnsi="Times New Roman"/>
          <w:sz w:val="24"/>
          <w:szCs w:val="24"/>
        </w:rPr>
      </w:pPr>
      <w:r>
        <w:rPr>
          <w:rFonts w:ascii="Times New Roman" w:hAnsi="Times New Roman"/>
          <w:sz w:val="24"/>
          <w:szCs w:val="24"/>
        </w:rPr>
        <w:t xml:space="preserve">- </w:t>
      </w:r>
      <w:r w:rsidRPr="00D478B1">
        <w:rPr>
          <w:rFonts w:ascii="Times New Roman" w:hAnsi="Times New Roman"/>
          <w:i/>
          <w:sz w:val="24"/>
          <w:szCs w:val="24"/>
        </w:rPr>
        <w:t>ulica Gorczyckiego</w:t>
      </w:r>
      <w:r>
        <w:rPr>
          <w:rFonts w:ascii="Times New Roman" w:hAnsi="Times New Roman"/>
          <w:sz w:val="24"/>
          <w:szCs w:val="24"/>
        </w:rPr>
        <w:t xml:space="preserve"> – sprawa w</w:t>
      </w:r>
      <w:r w:rsidR="00D06681">
        <w:rPr>
          <w:rFonts w:ascii="Times New Roman" w:hAnsi="Times New Roman"/>
          <w:sz w:val="24"/>
          <w:szCs w:val="24"/>
        </w:rPr>
        <w:t>odocią</w:t>
      </w:r>
      <w:r>
        <w:rPr>
          <w:rFonts w:ascii="Times New Roman" w:hAnsi="Times New Roman"/>
          <w:sz w:val="24"/>
          <w:szCs w:val="24"/>
        </w:rPr>
        <w:t xml:space="preserve">gu została omówiona z Dyrektorem </w:t>
      </w:r>
      <w:proofErr w:type="spellStart"/>
      <w:r>
        <w:rPr>
          <w:rFonts w:ascii="Times New Roman" w:hAnsi="Times New Roman"/>
          <w:sz w:val="24"/>
          <w:szCs w:val="24"/>
        </w:rPr>
        <w:t>ZWiK</w:t>
      </w:r>
      <w:proofErr w:type="spellEnd"/>
      <w:r>
        <w:rPr>
          <w:rFonts w:ascii="Times New Roman" w:hAnsi="Times New Roman"/>
          <w:sz w:val="24"/>
          <w:szCs w:val="24"/>
        </w:rPr>
        <w:t xml:space="preserve"> , wodociąg </w:t>
      </w:r>
    </w:p>
    <w:p w:rsidR="000B31A1" w:rsidRDefault="00D478B1" w:rsidP="00DF258D">
      <w:pPr>
        <w:pStyle w:val="Bezodstpw"/>
        <w:jc w:val="both"/>
        <w:rPr>
          <w:rFonts w:ascii="Times New Roman" w:hAnsi="Times New Roman"/>
          <w:sz w:val="24"/>
          <w:szCs w:val="24"/>
        </w:rPr>
      </w:pPr>
      <w:r>
        <w:rPr>
          <w:rFonts w:ascii="Times New Roman" w:hAnsi="Times New Roman"/>
          <w:sz w:val="24"/>
          <w:szCs w:val="24"/>
        </w:rPr>
        <w:t xml:space="preserve">   </w:t>
      </w:r>
      <w:r w:rsidR="000B31A1">
        <w:rPr>
          <w:rFonts w:ascii="Times New Roman" w:hAnsi="Times New Roman"/>
          <w:sz w:val="24"/>
          <w:szCs w:val="24"/>
        </w:rPr>
        <w:t>będzie wykonany ,</w:t>
      </w:r>
    </w:p>
    <w:p w:rsidR="00D478B1" w:rsidRDefault="00D06681" w:rsidP="00DF258D">
      <w:pPr>
        <w:pStyle w:val="Bezodstpw"/>
        <w:jc w:val="both"/>
        <w:rPr>
          <w:rFonts w:ascii="Times New Roman" w:hAnsi="Times New Roman"/>
          <w:sz w:val="24"/>
          <w:szCs w:val="24"/>
        </w:rPr>
      </w:pPr>
      <w:r>
        <w:rPr>
          <w:rFonts w:ascii="Times New Roman" w:hAnsi="Times New Roman"/>
          <w:sz w:val="24"/>
          <w:szCs w:val="24"/>
        </w:rPr>
        <w:t xml:space="preserve">- </w:t>
      </w:r>
      <w:r w:rsidRPr="00D478B1">
        <w:rPr>
          <w:rFonts w:ascii="Times New Roman" w:hAnsi="Times New Roman"/>
          <w:i/>
          <w:sz w:val="24"/>
          <w:szCs w:val="24"/>
        </w:rPr>
        <w:t xml:space="preserve">ulica </w:t>
      </w:r>
      <w:proofErr w:type="spellStart"/>
      <w:r w:rsidRPr="00D478B1">
        <w:rPr>
          <w:rFonts w:ascii="Times New Roman" w:hAnsi="Times New Roman"/>
          <w:i/>
          <w:sz w:val="24"/>
          <w:szCs w:val="24"/>
        </w:rPr>
        <w:t>Os</w:t>
      </w:r>
      <w:r w:rsidR="000B31A1" w:rsidRPr="00D478B1">
        <w:rPr>
          <w:rFonts w:ascii="Times New Roman" w:hAnsi="Times New Roman"/>
          <w:i/>
          <w:sz w:val="24"/>
          <w:szCs w:val="24"/>
        </w:rPr>
        <w:t>nowska</w:t>
      </w:r>
      <w:proofErr w:type="spellEnd"/>
      <w:r w:rsidR="000B31A1">
        <w:rPr>
          <w:rFonts w:ascii="Times New Roman" w:hAnsi="Times New Roman"/>
          <w:sz w:val="24"/>
          <w:szCs w:val="24"/>
        </w:rPr>
        <w:t xml:space="preserve"> – decyzja w sprawie rozpoczęcia inwestycji od strony ulicy </w:t>
      </w:r>
      <w:r w:rsidR="00D478B1">
        <w:rPr>
          <w:rFonts w:ascii="Times New Roman" w:hAnsi="Times New Roman"/>
          <w:sz w:val="24"/>
          <w:szCs w:val="24"/>
        </w:rPr>
        <w:t>T</w:t>
      </w:r>
      <w:r w:rsidR="000B31A1">
        <w:rPr>
          <w:rFonts w:ascii="Times New Roman" w:hAnsi="Times New Roman"/>
          <w:sz w:val="24"/>
          <w:szCs w:val="24"/>
        </w:rPr>
        <w:t xml:space="preserve">oruńskiej </w:t>
      </w:r>
    </w:p>
    <w:p w:rsidR="000B31A1" w:rsidRDefault="00D478B1" w:rsidP="00DF258D">
      <w:pPr>
        <w:pStyle w:val="Bezodstpw"/>
        <w:jc w:val="both"/>
        <w:rPr>
          <w:rFonts w:ascii="Times New Roman" w:hAnsi="Times New Roman"/>
          <w:sz w:val="24"/>
          <w:szCs w:val="24"/>
        </w:rPr>
      </w:pPr>
      <w:r>
        <w:rPr>
          <w:rFonts w:ascii="Times New Roman" w:hAnsi="Times New Roman"/>
          <w:sz w:val="24"/>
          <w:szCs w:val="24"/>
        </w:rPr>
        <w:t xml:space="preserve">  zapadła już dużo wcześ</w:t>
      </w:r>
      <w:r w:rsidR="000B31A1">
        <w:rPr>
          <w:rFonts w:ascii="Times New Roman" w:hAnsi="Times New Roman"/>
          <w:sz w:val="24"/>
          <w:szCs w:val="24"/>
        </w:rPr>
        <w:t>niej</w:t>
      </w:r>
    </w:p>
    <w:p w:rsidR="000B31A1" w:rsidRPr="00A623E3" w:rsidRDefault="000B31A1" w:rsidP="00DF258D">
      <w:pPr>
        <w:pStyle w:val="Bezodstpw"/>
        <w:jc w:val="both"/>
        <w:rPr>
          <w:rFonts w:ascii="Times New Roman" w:hAnsi="Times New Roman"/>
          <w:sz w:val="24"/>
          <w:szCs w:val="24"/>
        </w:rPr>
      </w:pPr>
      <w:r>
        <w:rPr>
          <w:rFonts w:ascii="Times New Roman" w:hAnsi="Times New Roman"/>
          <w:sz w:val="24"/>
          <w:szCs w:val="24"/>
        </w:rPr>
        <w:t xml:space="preserve">- </w:t>
      </w:r>
      <w:r w:rsidRPr="00D478B1">
        <w:rPr>
          <w:rFonts w:ascii="Times New Roman" w:hAnsi="Times New Roman"/>
          <w:i/>
          <w:sz w:val="24"/>
          <w:szCs w:val="24"/>
        </w:rPr>
        <w:t>ulica Magazynowa</w:t>
      </w:r>
      <w:r>
        <w:rPr>
          <w:rFonts w:ascii="Times New Roman" w:hAnsi="Times New Roman"/>
          <w:sz w:val="24"/>
          <w:szCs w:val="24"/>
        </w:rPr>
        <w:t xml:space="preserve"> – zdanie będzie kontynuowana w roku bieżącym </w:t>
      </w:r>
    </w:p>
    <w:p w:rsidR="00DF258D" w:rsidRPr="001F21E6" w:rsidRDefault="00DF258D" w:rsidP="00DF258D">
      <w:pPr>
        <w:pStyle w:val="Bezodstpw"/>
        <w:jc w:val="both"/>
        <w:rPr>
          <w:rFonts w:ascii="Times New Roman" w:hAnsi="Times New Roman"/>
          <w:i/>
          <w:sz w:val="24"/>
          <w:szCs w:val="24"/>
        </w:rPr>
      </w:pPr>
    </w:p>
    <w:p w:rsidR="00DF258D" w:rsidRPr="005F0413" w:rsidRDefault="00DF258D" w:rsidP="00DF258D">
      <w:pPr>
        <w:pStyle w:val="Bezodstpw"/>
        <w:jc w:val="both"/>
        <w:rPr>
          <w:rFonts w:ascii="Times New Roman" w:hAnsi="Times New Roman"/>
          <w:sz w:val="24"/>
          <w:szCs w:val="24"/>
        </w:rPr>
      </w:pPr>
      <w:r w:rsidRPr="005F0413">
        <w:rPr>
          <w:rFonts w:ascii="Times New Roman" w:hAnsi="Times New Roman"/>
          <w:b/>
          <w:sz w:val="24"/>
          <w:szCs w:val="24"/>
        </w:rPr>
        <w:t>Przewodniczący obrad p. Błażejewicz</w:t>
      </w:r>
      <w:r>
        <w:rPr>
          <w:rFonts w:ascii="Times New Roman" w:hAnsi="Times New Roman"/>
          <w:b/>
          <w:sz w:val="24"/>
          <w:szCs w:val="24"/>
        </w:rPr>
        <w:t xml:space="preserve"> – </w:t>
      </w:r>
      <w:r w:rsidRPr="005F0413">
        <w:rPr>
          <w:rFonts w:ascii="Times New Roman" w:hAnsi="Times New Roman"/>
          <w:sz w:val="24"/>
          <w:szCs w:val="24"/>
        </w:rPr>
        <w:t xml:space="preserve">w </w:t>
      </w:r>
      <w:r>
        <w:rPr>
          <w:rFonts w:ascii="Times New Roman" w:hAnsi="Times New Roman"/>
          <w:sz w:val="24"/>
          <w:szCs w:val="24"/>
        </w:rPr>
        <w:t>związku z brakiem chęt</w:t>
      </w:r>
      <w:r w:rsidRPr="005F0413">
        <w:rPr>
          <w:rFonts w:ascii="Times New Roman" w:hAnsi="Times New Roman"/>
          <w:sz w:val="24"/>
          <w:szCs w:val="24"/>
        </w:rPr>
        <w:t xml:space="preserve">nych do </w:t>
      </w:r>
      <w:r>
        <w:rPr>
          <w:rFonts w:ascii="Times New Roman" w:hAnsi="Times New Roman"/>
          <w:sz w:val="24"/>
          <w:szCs w:val="24"/>
        </w:rPr>
        <w:t xml:space="preserve">dalszej </w:t>
      </w:r>
      <w:r w:rsidRPr="005F0413">
        <w:rPr>
          <w:rFonts w:ascii="Times New Roman" w:hAnsi="Times New Roman"/>
          <w:sz w:val="24"/>
          <w:szCs w:val="24"/>
        </w:rPr>
        <w:t>dyskusji – poddał pod głosowanie projekt uchwały w przedmiotowej sprawie.</w:t>
      </w:r>
    </w:p>
    <w:p w:rsidR="00DF258D" w:rsidRDefault="00DF258D" w:rsidP="00DF258D">
      <w:pPr>
        <w:pStyle w:val="Bezodstpw"/>
        <w:jc w:val="both"/>
        <w:rPr>
          <w:rFonts w:ascii="Times New Roman" w:hAnsi="Times New Roman"/>
          <w:sz w:val="24"/>
          <w:szCs w:val="24"/>
        </w:rPr>
      </w:pPr>
    </w:p>
    <w:p w:rsidR="00DF258D" w:rsidRPr="005F0413" w:rsidRDefault="00DF258D" w:rsidP="00DF258D">
      <w:pPr>
        <w:pStyle w:val="Bezodstpw"/>
        <w:jc w:val="both"/>
        <w:rPr>
          <w:rFonts w:ascii="Times New Roman" w:hAnsi="Times New Roman"/>
          <w:sz w:val="24"/>
          <w:szCs w:val="24"/>
        </w:rPr>
      </w:pPr>
      <w:r>
        <w:rPr>
          <w:rFonts w:ascii="Times New Roman" w:hAnsi="Times New Roman"/>
          <w:sz w:val="24"/>
          <w:szCs w:val="24"/>
        </w:rPr>
        <w:tab/>
        <w:t xml:space="preserve">Za przyjęciem uchwały głosowało 13 radnych, głosów przeciwnych  nie było, 2 radnych wstrzymało się od głosu </w:t>
      </w:r>
    </w:p>
    <w:p w:rsidR="00DF258D" w:rsidRPr="00F902A6" w:rsidRDefault="00DF258D" w:rsidP="00DF258D">
      <w:pPr>
        <w:pStyle w:val="Bezodstpw"/>
        <w:jc w:val="both"/>
        <w:rPr>
          <w:rFonts w:ascii="Times New Roman" w:hAnsi="Times New Roman"/>
          <w:sz w:val="24"/>
          <w:szCs w:val="24"/>
        </w:rPr>
      </w:pPr>
    </w:p>
    <w:p w:rsidR="00DF258D" w:rsidRPr="00F902A6" w:rsidRDefault="00DF258D" w:rsidP="001F21E6">
      <w:pPr>
        <w:pStyle w:val="Bezodstpw"/>
        <w:jc w:val="both"/>
        <w:rPr>
          <w:rFonts w:ascii="Times New Roman" w:hAnsi="Times New Roman"/>
          <w:b/>
          <w:sz w:val="24"/>
          <w:szCs w:val="24"/>
        </w:rPr>
      </w:pPr>
      <w:r w:rsidRPr="00F902A6">
        <w:rPr>
          <w:rFonts w:ascii="Times New Roman" w:hAnsi="Times New Roman"/>
          <w:b/>
          <w:sz w:val="24"/>
          <w:szCs w:val="24"/>
        </w:rPr>
        <w:t xml:space="preserve">Przewodniczący obrad p. Błażejewicz </w:t>
      </w:r>
      <w:r w:rsidRPr="00F902A6">
        <w:rPr>
          <w:rFonts w:ascii="Times New Roman" w:hAnsi="Times New Roman"/>
          <w:sz w:val="24"/>
          <w:szCs w:val="24"/>
        </w:rPr>
        <w:t>– stwierdził, że</w:t>
      </w:r>
      <w:r>
        <w:rPr>
          <w:rFonts w:ascii="Times New Roman" w:hAnsi="Times New Roman"/>
          <w:b/>
          <w:sz w:val="24"/>
          <w:szCs w:val="24"/>
        </w:rPr>
        <w:t xml:space="preserve"> Uchwała nr XVII/99/2016 R</w:t>
      </w:r>
      <w:r w:rsidRPr="00F902A6">
        <w:rPr>
          <w:rFonts w:ascii="Times New Roman" w:hAnsi="Times New Roman"/>
          <w:b/>
          <w:sz w:val="24"/>
          <w:szCs w:val="24"/>
        </w:rPr>
        <w:t xml:space="preserve">ady Miasta Chełmna z dnia 12 stycznia 2016 roku w sprawie </w:t>
      </w:r>
      <w:r w:rsidRPr="00DF258D">
        <w:rPr>
          <w:rFonts w:ascii="Times New Roman" w:hAnsi="Times New Roman"/>
          <w:b/>
          <w:color w:val="000000"/>
          <w:sz w:val="24"/>
          <w:szCs w:val="24"/>
        </w:rPr>
        <w:t>uchwalenia budżetu miasta  na rok  2016</w:t>
      </w:r>
      <w:r w:rsidR="00D478B1">
        <w:rPr>
          <w:rFonts w:ascii="Times New Roman" w:hAnsi="Times New Roman"/>
          <w:b/>
          <w:color w:val="000000"/>
          <w:sz w:val="24"/>
          <w:szCs w:val="24"/>
        </w:rPr>
        <w:t xml:space="preserve"> </w:t>
      </w:r>
      <w:r w:rsidRPr="00F902A6">
        <w:rPr>
          <w:rFonts w:ascii="Times New Roman" w:hAnsi="Times New Roman"/>
          <w:sz w:val="24"/>
          <w:szCs w:val="24"/>
        </w:rPr>
        <w:t xml:space="preserve">została przez Radę </w:t>
      </w:r>
      <w:r>
        <w:rPr>
          <w:rFonts w:ascii="Times New Roman" w:hAnsi="Times New Roman"/>
          <w:sz w:val="24"/>
          <w:szCs w:val="24"/>
        </w:rPr>
        <w:t xml:space="preserve">Miasta przyjęta większością głosów  ( załącznik nr </w:t>
      </w:r>
      <w:r w:rsidR="00D478B1">
        <w:rPr>
          <w:rFonts w:ascii="Times New Roman" w:hAnsi="Times New Roman"/>
          <w:sz w:val="24"/>
          <w:szCs w:val="24"/>
        </w:rPr>
        <w:t>14</w:t>
      </w:r>
      <w:r>
        <w:rPr>
          <w:rFonts w:ascii="Times New Roman" w:hAnsi="Times New Roman"/>
          <w:sz w:val="24"/>
          <w:szCs w:val="24"/>
        </w:rPr>
        <w:t xml:space="preserve">  do protokołu ) </w:t>
      </w:r>
    </w:p>
    <w:p w:rsidR="00DF258D" w:rsidRPr="00F902A6" w:rsidRDefault="00DF258D" w:rsidP="001F21E6">
      <w:pPr>
        <w:jc w:val="both"/>
      </w:pPr>
    </w:p>
    <w:p w:rsidR="00DF258D" w:rsidRDefault="00DF258D" w:rsidP="001F21E6">
      <w:pPr>
        <w:pStyle w:val="Bezodstpw"/>
        <w:jc w:val="both"/>
        <w:rPr>
          <w:rFonts w:ascii="Times New Roman" w:hAnsi="Times New Roman"/>
          <w:sz w:val="24"/>
          <w:szCs w:val="24"/>
        </w:rPr>
      </w:pPr>
    </w:p>
    <w:p w:rsidR="001F21E6" w:rsidRDefault="00DF258D" w:rsidP="00504427">
      <w:pPr>
        <w:pStyle w:val="Bezodstpw"/>
        <w:rPr>
          <w:rFonts w:ascii="Times New Roman" w:hAnsi="Times New Roman"/>
          <w:sz w:val="28"/>
          <w:szCs w:val="28"/>
        </w:rPr>
      </w:pPr>
      <w:r w:rsidRPr="001F21E6">
        <w:rPr>
          <w:rFonts w:ascii="Times New Roman" w:hAnsi="Times New Roman"/>
          <w:sz w:val="28"/>
          <w:szCs w:val="28"/>
        </w:rPr>
        <w:t xml:space="preserve">Ad. </w:t>
      </w:r>
      <w:r w:rsidR="00504427" w:rsidRPr="001F21E6">
        <w:rPr>
          <w:rFonts w:ascii="Times New Roman" w:hAnsi="Times New Roman"/>
          <w:sz w:val="28"/>
          <w:szCs w:val="28"/>
        </w:rPr>
        <w:t xml:space="preserve">6.  Sprawa  przyjęcia projektu Wieloletniej Prognozy Finansowej Gminy </w:t>
      </w:r>
    </w:p>
    <w:p w:rsidR="00504427" w:rsidRPr="001F21E6" w:rsidRDefault="001F21E6" w:rsidP="00504427">
      <w:pPr>
        <w:pStyle w:val="Bezodstpw"/>
        <w:rPr>
          <w:rFonts w:ascii="Times New Roman" w:hAnsi="Times New Roman"/>
          <w:sz w:val="28"/>
          <w:szCs w:val="28"/>
        </w:rPr>
      </w:pPr>
      <w:r>
        <w:rPr>
          <w:rFonts w:ascii="Times New Roman" w:hAnsi="Times New Roman"/>
          <w:sz w:val="28"/>
          <w:szCs w:val="28"/>
        </w:rPr>
        <w:t xml:space="preserve">            </w:t>
      </w:r>
      <w:r w:rsidR="00504427" w:rsidRPr="001F21E6">
        <w:rPr>
          <w:rFonts w:ascii="Times New Roman" w:hAnsi="Times New Roman"/>
          <w:sz w:val="28"/>
          <w:szCs w:val="28"/>
        </w:rPr>
        <w:t>Miasta  Chełmno na lata 2016-2020</w:t>
      </w:r>
    </w:p>
    <w:p w:rsidR="001F21E6" w:rsidRDefault="001F21E6" w:rsidP="00504427">
      <w:pPr>
        <w:pStyle w:val="Bezodstpw"/>
        <w:rPr>
          <w:rFonts w:ascii="Times New Roman" w:hAnsi="Times New Roman"/>
          <w:sz w:val="24"/>
          <w:szCs w:val="24"/>
        </w:rPr>
      </w:pPr>
    </w:p>
    <w:p w:rsidR="001F21E6" w:rsidRDefault="001F21E6" w:rsidP="00504427">
      <w:pPr>
        <w:pStyle w:val="Bezodstpw"/>
        <w:rPr>
          <w:rFonts w:ascii="Times New Roman" w:hAnsi="Times New Roman"/>
          <w:sz w:val="24"/>
          <w:szCs w:val="24"/>
        </w:rPr>
      </w:pPr>
    </w:p>
    <w:p w:rsidR="00DF258D" w:rsidRDefault="00DF258D" w:rsidP="00504427">
      <w:pPr>
        <w:pStyle w:val="Bezodstpw"/>
        <w:rPr>
          <w:rFonts w:ascii="Times New Roman" w:hAnsi="Times New Roman"/>
          <w:sz w:val="24"/>
          <w:szCs w:val="24"/>
        </w:rPr>
      </w:pPr>
      <w:r w:rsidRPr="001F21E6">
        <w:rPr>
          <w:rFonts w:ascii="Times New Roman" w:hAnsi="Times New Roman"/>
          <w:b/>
          <w:sz w:val="24"/>
          <w:szCs w:val="24"/>
        </w:rPr>
        <w:t>Burmistrz Miasta Chełmna p. Kędzierski</w:t>
      </w:r>
      <w:r>
        <w:rPr>
          <w:rFonts w:ascii="Times New Roman" w:hAnsi="Times New Roman"/>
          <w:sz w:val="24"/>
          <w:szCs w:val="24"/>
        </w:rPr>
        <w:t xml:space="preserve"> – przedstawił projekt uchwały zawarty w druku nr 2 </w:t>
      </w:r>
      <w:r w:rsidR="00D478B1">
        <w:rPr>
          <w:rFonts w:ascii="Times New Roman" w:hAnsi="Times New Roman"/>
          <w:sz w:val="24"/>
          <w:szCs w:val="24"/>
        </w:rPr>
        <w:t xml:space="preserve"> ( załącznik nr  15 do protokołu ) </w:t>
      </w:r>
      <w:r w:rsidR="001F21E6">
        <w:rPr>
          <w:rFonts w:ascii="Times New Roman" w:hAnsi="Times New Roman"/>
          <w:sz w:val="24"/>
          <w:szCs w:val="24"/>
        </w:rPr>
        <w:t>Poprosił o przyjęcie uchwały.</w:t>
      </w:r>
    </w:p>
    <w:p w:rsidR="0026220F" w:rsidRDefault="0026220F" w:rsidP="00504427">
      <w:pPr>
        <w:pStyle w:val="Bezodstpw"/>
        <w:rPr>
          <w:rFonts w:ascii="Times New Roman" w:hAnsi="Times New Roman"/>
          <w:sz w:val="24"/>
          <w:szCs w:val="24"/>
        </w:rPr>
      </w:pPr>
    </w:p>
    <w:p w:rsidR="0026220F" w:rsidRDefault="0026220F" w:rsidP="0026220F">
      <w:pPr>
        <w:pStyle w:val="Bezodstpw"/>
        <w:jc w:val="both"/>
        <w:rPr>
          <w:rFonts w:ascii="Times New Roman" w:hAnsi="Times New Roman"/>
          <w:sz w:val="24"/>
          <w:szCs w:val="24"/>
        </w:rPr>
      </w:pPr>
      <w:r w:rsidRPr="001F21E6">
        <w:rPr>
          <w:rFonts w:ascii="Times New Roman" w:hAnsi="Times New Roman"/>
          <w:b/>
          <w:sz w:val="24"/>
          <w:szCs w:val="24"/>
        </w:rPr>
        <w:lastRenderedPageBreak/>
        <w:t>Przewod</w:t>
      </w:r>
      <w:r w:rsidR="001F21E6" w:rsidRPr="001F21E6">
        <w:rPr>
          <w:rFonts w:ascii="Times New Roman" w:hAnsi="Times New Roman"/>
          <w:b/>
          <w:sz w:val="24"/>
          <w:szCs w:val="24"/>
        </w:rPr>
        <w:t>n</w:t>
      </w:r>
      <w:r w:rsidRPr="001F21E6">
        <w:rPr>
          <w:rFonts w:ascii="Times New Roman" w:hAnsi="Times New Roman"/>
          <w:b/>
          <w:sz w:val="24"/>
          <w:szCs w:val="24"/>
        </w:rPr>
        <w:t>iczący obrad p. Błażejewicz</w:t>
      </w:r>
      <w:r>
        <w:rPr>
          <w:rFonts w:ascii="Times New Roman" w:hAnsi="Times New Roman"/>
          <w:sz w:val="24"/>
          <w:szCs w:val="24"/>
        </w:rPr>
        <w:t xml:space="preserve"> – odczytał</w:t>
      </w:r>
      <w:r w:rsidR="001F21E6">
        <w:rPr>
          <w:rFonts w:ascii="Times New Roman" w:hAnsi="Times New Roman"/>
          <w:sz w:val="24"/>
          <w:szCs w:val="24"/>
        </w:rPr>
        <w:t xml:space="preserve"> opinię Regionalne</w:t>
      </w:r>
      <w:r>
        <w:rPr>
          <w:rFonts w:ascii="Times New Roman" w:hAnsi="Times New Roman"/>
          <w:sz w:val="24"/>
          <w:szCs w:val="24"/>
        </w:rPr>
        <w:t>j Izby obrachunkowej</w:t>
      </w:r>
      <w:r w:rsidR="001F21E6">
        <w:rPr>
          <w:rFonts w:ascii="Times New Roman" w:hAnsi="Times New Roman"/>
          <w:sz w:val="24"/>
          <w:szCs w:val="24"/>
        </w:rPr>
        <w:t xml:space="preserve"> (</w:t>
      </w:r>
      <w:r>
        <w:rPr>
          <w:rFonts w:ascii="Times New Roman" w:hAnsi="Times New Roman"/>
          <w:sz w:val="24"/>
          <w:szCs w:val="24"/>
        </w:rPr>
        <w:t xml:space="preserve">załącznik nr </w:t>
      </w:r>
      <w:r w:rsidR="00D478B1">
        <w:rPr>
          <w:rFonts w:ascii="Times New Roman" w:hAnsi="Times New Roman"/>
          <w:sz w:val="24"/>
          <w:szCs w:val="24"/>
        </w:rPr>
        <w:t>16</w:t>
      </w:r>
      <w:r>
        <w:rPr>
          <w:rFonts w:ascii="Times New Roman" w:hAnsi="Times New Roman"/>
          <w:sz w:val="24"/>
          <w:szCs w:val="24"/>
        </w:rPr>
        <w:t xml:space="preserve">  do protokołu ) oraz opinię Komisji Budżetu o treści </w:t>
      </w:r>
      <w:r>
        <w:rPr>
          <w:rFonts w:ascii="Times New Roman" w:hAnsi="Times New Roman"/>
          <w:sz w:val="24"/>
          <w:szCs w:val="24"/>
        </w:rPr>
        <w:tab/>
        <w:t>:</w:t>
      </w:r>
    </w:p>
    <w:p w:rsidR="0026220F" w:rsidRDefault="0026220F" w:rsidP="0026220F">
      <w:pPr>
        <w:pStyle w:val="Bezodstpw"/>
        <w:jc w:val="both"/>
        <w:rPr>
          <w:rFonts w:ascii="Times New Roman" w:hAnsi="Times New Roman"/>
          <w:sz w:val="24"/>
          <w:szCs w:val="24"/>
        </w:rPr>
      </w:pPr>
      <w:r>
        <w:rPr>
          <w:rFonts w:ascii="Times New Roman" w:hAnsi="Times New Roman"/>
          <w:sz w:val="24"/>
          <w:szCs w:val="24"/>
        </w:rPr>
        <w:t>„</w:t>
      </w:r>
      <w:r w:rsidRPr="001F21E6">
        <w:rPr>
          <w:rFonts w:ascii="Times New Roman" w:hAnsi="Times New Roman"/>
          <w:i/>
          <w:sz w:val="24"/>
          <w:szCs w:val="24"/>
        </w:rPr>
        <w:t>Komisja Budżetu Rady Miasta Chełmna pozytywnie opiniuje projekt Wieloletniej Prognozy Gminy Miasto Chełmno na lata 2016 – 2020. „</w:t>
      </w:r>
      <w:r>
        <w:rPr>
          <w:rFonts w:ascii="Times New Roman" w:hAnsi="Times New Roman"/>
          <w:sz w:val="24"/>
          <w:szCs w:val="24"/>
        </w:rPr>
        <w:t xml:space="preserve"> ( załącznik nr </w:t>
      </w:r>
      <w:r w:rsidR="00D478B1">
        <w:rPr>
          <w:rFonts w:ascii="Times New Roman" w:hAnsi="Times New Roman"/>
          <w:sz w:val="24"/>
          <w:szCs w:val="24"/>
        </w:rPr>
        <w:t>17</w:t>
      </w:r>
      <w:r>
        <w:rPr>
          <w:rFonts w:ascii="Times New Roman" w:hAnsi="Times New Roman"/>
          <w:sz w:val="24"/>
          <w:szCs w:val="24"/>
        </w:rPr>
        <w:t xml:space="preserve">  do protokołu ) </w:t>
      </w:r>
    </w:p>
    <w:p w:rsidR="0026220F" w:rsidRDefault="0026220F" w:rsidP="0026220F">
      <w:pPr>
        <w:pStyle w:val="Bezodstpw"/>
        <w:rPr>
          <w:rFonts w:ascii="Times New Roman" w:hAnsi="Times New Roman"/>
          <w:sz w:val="24"/>
          <w:szCs w:val="24"/>
        </w:rPr>
      </w:pPr>
    </w:p>
    <w:p w:rsidR="0026220F" w:rsidRPr="005F0413" w:rsidRDefault="0026220F" w:rsidP="0026220F">
      <w:pPr>
        <w:pStyle w:val="Bezodstpw"/>
        <w:jc w:val="both"/>
        <w:rPr>
          <w:rFonts w:ascii="Times New Roman" w:hAnsi="Times New Roman"/>
          <w:sz w:val="24"/>
          <w:szCs w:val="24"/>
        </w:rPr>
      </w:pPr>
      <w:r w:rsidRPr="005F0413">
        <w:rPr>
          <w:rFonts w:ascii="Times New Roman" w:hAnsi="Times New Roman"/>
          <w:b/>
          <w:sz w:val="24"/>
          <w:szCs w:val="24"/>
        </w:rPr>
        <w:t>Przewodniczący obrad p. Błażejewicz</w:t>
      </w:r>
      <w:r>
        <w:rPr>
          <w:rFonts w:ascii="Times New Roman" w:hAnsi="Times New Roman"/>
          <w:b/>
          <w:sz w:val="24"/>
          <w:szCs w:val="24"/>
        </w:rPr>
        <w:t xml:space="preserve"> – </w:t>
      </w:r>
      <w:r w:rsidRPr="005F0413">
        <w:rPr>
          <w:rFonts w:ascii="Times New Roman" w:hAnsi="Times New Roman"/>
          <w:sz w:val="24"/>
          <w:szCs w:val="24"/>
        </w:rPr>
        <w:t xml:space="preserve">w </w:t>
      </w:r>
      <w:r>
        <w:rPr>
          <w:rFonts w:ascii="Times New Roman" w:hAnsi="Times New Roman"/>
          <w:sz w:val="24"/>
          <w:szCs w:val="24"/>
        </w:rPr>
        <w:t>związku z brakiem chęt</w:t>
      </w:r>
      <w:r w:rsidRPr="005F0413">
        <w:rPr>
          <w:rFonts w:ascii="Times New Roman" w:hAnsi="Times New Roman"/>
          <w:sz w:val="24"/>
          <w:szCs w:val="24"/>
        </w:rPr>
        <w:t>nych do dyskusji – poddał pod głosowanie projekt uchwały w przedmiotowej sprawie.</w:t>
      </w:r>
    </w:p>
    <w:p w:rsidR="0026220F" w:rsidRDefault="0026220F" w:rsidP="0026220F">
      <w:pPr>
        <w:pStyle w:val="Bezodstpw"/>
        <w:jc w:val="both"/>
        <w:rPr>
          <w:rFonts w:ascii="Times New Roman" w:hAnsi="Times New Roman"/>
          <w:sz w:val="24"/>
          <w:szCs w:val="24"/>
        </w:rPr>
      </w:pPr>
    </w:p>
    <w:p w:rsidR="0026220F" w:rsidRPr="005F0413" w:rsidRDefault="0026220F" w:rsidP="0026220F">
      <w:pPr>
        <w:pStyle w:val="Bezodstpw"/>
        <w:jc w:val="both"/>
        <w:rPr>
          <w:rFonts w:ascii="Times New Roman" w:hAnsi="Times New Roman"/>
          <w:sz w:val="24"/>
          <w:szCs w:val="24"/>
        </w:rPr>
      </w:pPr>
      <w:r>
        <w:rPr>
          <w:rFonts w:ascii="Times New Roman" w:hAnsi="Times New Roman"/>
          <w:sz w:val="24"/>
          <w:szCs w:val="24"/>
        </w:rPr>
        <w:tab/>
        <w:t>Za przyję</w:t>
      </w:r>
      <w:r w:rsidRPr="005F0413">
        <w:rPr>
          <w:rFonts w:ascii="Times New Roman" w:hAnsi="Times New Roman"/>
          <w:sz w:val="24"/>
          <w:szCs w:val="24"/>
        </w:rPr>
        <w:t>ciem uchwały głosowało 15 radnych, głosów przeciwnych i wstrzymujących nie było.</w:t>
      </w:r>
    </w:p>
    <w:p w:rsidR="0026220F" w:rsidRPr="00F902A6" w:rsidRDefault="0026220F" w:rsidP="0026220F">
      <w:pPr>
        <w:pStyle w:val="Bezodstpw"/>
        <w:jc w:val="both"/>
        <w:rPr>
          <w:rFonts w:ascii="Times New Roman" w:hAnsi="Times New Roman"/>
          <w:sz w:val="24"/>
          <w:szCs w:val="24"/>
        </w:rPr>
      </w:pPr>
    </w:p>
    <w:p w:rsidR="0026220F" w:rsidRPr="00F902A6" w:rsidRDefault="0026220F" w:rsidP="0026220F">
      <w:pPr>
        <w:pStyle w:val="Bezodstpw"/>
        <w:jc w:val="both"/>
        <w:rPr>
          <w:rFonts w:ascii="Times New Roman" w:hAnsi="Times New Roman"/>
          <w:b/>
          <w:sz w:val="24"/>
          <w:szCs w:val="24"/>
        </w:rPr>
      </w:pPr>
      <w:r w:rsidRPr="00F902A6">
        <w:rPr>
          <w:rFonts w:ascii="Times New Roman" w:hAnsi="Times New Roman"/>
          <w:b/>
          <w:sz w:val="24"/>
          <w:szCs w:val="24"/>
        </w:rPr>
        <w:t xml:space="preserve">Przewodniczący obrad p. Błażejewicz </w:t>
      </w:r>
      <w:r w:rsidRPr="00F902A6">
        <w:rPr>
          <w:rFonts w:ascii="Times New Roman" w:hAnsi="Times New Roman"/>
          <w:sz w:val="24"/>
          <w:szCs w:val="24"/>
        </w:rPr>
        <w:t>– stwierdził, że</w:t>
      </w:r>
      <w:r>
        <w:rPr>
          <w:rFonts w:ascii="Times New Roman" w:hAnsi="Times New Roman"/>
          <w:b/>
          <w:sz w:val="24"/>
          <w:szCs w:val="24"/>
        </w:rPr>
        <w:t xml:space="preserve"> Uchwała nr XVII/100 </w:t>
      </w:r>
      <w:r w:rsidRPr="00F902A6">
        <w:rPr>
          <w:rFonts w:ascii="Times New Roman" w:hAnsi="Times New Roman"/>
          <w:b/>
          <w:sz w:val="24"/>
          <w:szCs w:val="24"/>
        </w:rPr>
        <w:t>/2016 rady Miasta Chełmna z dnia 12 stycznia 2016 roku w sprawie</w:t>
      </w:r>
      <w:r w:rsidRPr="0026220F">
        <w:rPr>
          <w:rFonts w:ascii="Times New Roman" w:hAnsi="Times New Roman"/>
          <w:sz w:val="24"/>
          <w:szCs w:val="24"/>
        </w:rPr>
        <w:t xml:space="preserve"> </w:t>
      </w:r>
      <w:r w:rsidRPr="0026220F">
        <w:rPr>
          <w:rFonts w:ascii="Times New Roman" w:hAnsi="Times New Roman"/>
          <w:b/>
          <w:sz w:val="24"/>
          <w:szCs w:val="24"/>
        </w:rPr>
        <w:t>przyjęcia projektu Wieloletniej Prognozy Finansowej Gminy Miasta Chełmno na lata 2016-2020</w:t>
      </w:r>
      <w:r>
        <w:rPr>
          <w:rFonts w:ascii="Times New Roman" w:hAnsi="Times New Roman"/>
          <w:b/>
          <w:sz w:val="24"/>
          <w:szCs w:val="24"/>
        </w:rPr>
        <w:t xml:space="preserve"> </w:t>
      </w:r>
      <w:r w:rsidRPr="00F902A6">
        <w:rPr>
          <w:rFonts w:ascii="Times New Roman" w:hAnsi="Times New Roman"/>
          <w:sz w:val="24"/>
          <w:szCs w:val="24"/>
        </w:rPr>
        <w:t xml:space="preserve">została przez Radę </w:t>
      </w:r>
      <w:r>
        <w:rPr>
          <w:rFonts w:ascii="Times New Roman" w:hAnsi="Times New Roman"/>
          <w:sz w:val="24"/>
          <w:szCs w:val="24"/>
        </w:rPr>
        <w:t xml:space="preserve">Miasta przyjęta jednogłośnie ( załącznik nr </w:t>
      </w:r>
      <w:r w:rsidR="00D478B1">
        <w:rPr>
          <w:rFonts w:ascii="Times New Roman" w:hAnsi="Times New Roman"/>
          <w:sz w:val="24"/>
          <w:szCs w:val="24"/>
        </w:rPr>
        <w:t xml:space="preserve">18 </w:t>
      </w:r>
      <w:r>
        <w:rPr>
          <w:rFonts w:ascii="Times New Roman" w:hAnsi="Times New Roman"/>
          <w:sz w:val="24"/>
          <w:szCs w:val="24"/>
        </w:rPr>
        <w:t xml:space="preserve">  do protokołu ) </w:t>
      </w:r>
    </w:p>
    <w:p w:rsidR="0026220F" w:rsidRPr="00F902A6" w:rsidRDefault="0026220F" w:rsidP="0026220F">
      <w:pPr>
        <w:jc w:val="both"/>
      </w:pPr>
    </w:p>
    <w:p w:rsidR="001F21E6" w:rsidRDefault="001F21E6" w:rsidP="00504427">
      <w:pPr>
        <w:pStyle w:val="Bezodstpw"/>
        <w:rPr>
          <w:rFonts w:ascii="Times New Roman" w:hAnsi="Times New Roman"/>
          <w:sz w:val="24"/>
          <w:szCs w:val="24"/>
        </w:rPr>
      </w:pPr>
    </w:p>
    <w:p w:rsidR="00504427" w:rsidRPr="001F21E6" w:rsidRDefault="0026220F" w:rsidP="00504427">
      <w:pPr>
        <w:pStyle w:val="Bezodstpw"/>
        <w:rPr>
          <w:rFonts w:ascii="Times New Roman" w:hAnsi="Times New Roman"/>
          <w:sz w:val="28"/>
          <w:szCs w:val="28"/>
        </w:rPr>
      </w:pPr>
      <w:r w:rsidRPr="001F21E6">
        <w:rPr>
          <w:rFonts w:ascii="Times New Roman" w:hAnsi="Times New Roman"/>
          <w:sz w:val="28"/>
          <w:szCs w:val="28"/>
        </w:rPr>
        <w:t xml:space="preserve">Ad. </w:t>
      </w:r>
      <w:r w:rsidR="00504427" w:rsidRPr="001F21E6">
        <w:rPr>
          <w:rFonts w:ascii="Times New Roman" w:hAnsi="Times New Roman"/>
          <w:sz w:val="28"/>
          <w:szCs w:val="28"/>
        </w:rPr>
        <w:t>7.  Sprawa przyjęcia planu pracy Komisji Rewizyjnej na 2016 rok</w:t>
      </w:r>
      <w:r w:rsidR="00504427" w:rsidRPr="001F21E6">
        <w:rPr>
          <w:sz w:val="28"/>
          <w:szCs w:val="28"/>
        </w:rPr>
        <w:t xml:space="preserve">      </w:t>
      </w:r>
    </w:p>
    <w:p w:rsidR="0026220F" w:rsidRDefault="0026220F" w:rsidP="00504427">
      <w:pPr>
        <w:pStyle w:val="Bezodstpw"/>
        <w:rPr>
          <w:rFonts w:ascii="Times New Roman" w:hAnsi="Times New Roman"/>
          <w:sz w:val="24"/>
          <w:szCs w:val="24"/>
        </w:rPr>
      </w:pPr>
    </w:p>
    <w:p w:rsidR="001F21E6" w:rsidRDefault="001F21E6" w:rsidP="00504427">
      <w:pPr>
        <w:pStyle w:val="Bezodstpw"/>
        <w:rPr>
          <w:rFonts w:ascii="Times New Roman" w:hAnsi="Times New Roman"/>
          <w:sz w:val="24"/>
          <w:szCs w:val="24"/>
        </w:rPr>
      </w:pPr>
    </w:p>
    <w:p w:rsidR="0026220F" w:rsidRDefault="001F21E6" w:rsidP="00504427">
      <w:pPr>
        <w:pStyle w:val="Bezodstpw"/>
        <w:rPr>
          <w:rFonts w:ascii="Times New Roman" w:hAnsi="Times New Roman"/>
          <w:sz w:val="24"/>
          <w:szCs w:val="24"/>
        </w:rPr>
      </w:pPr>
      <w:r>
        <w:rPr>
          <w:rFonts w:ascii="Times New Roman" w:hAnsi="Times New Roman"/>
          <w:sz w:val="24"/>
          <w:szCs w:val="24"/>
        </w:rPr>
        <w:t xml:space="preserve"> </w:t>
      </w:r>
      <w:r w:rsidRPr="001F21E6">
        <w:rPr>
          <w:rFonts w:ascii="Times New Roman" w:hAnsi="Times New Roman"/>
          <w:b/>
          <w:sz w:val="24"/>
          <w:szCs w:val="24"/>
        </w:rPr>
        <w:t>Przewodniczą</w:t>
      </w:r>
      <w:r w:rsidR="0026220F" w:rsidRPr="001F21E6">
        <w:rPr>
          <w:rFonts w:ascii="Times New Roman" w:hAnsi="Times New Roman"/>
          <w:b/>
          <w:sz w:val="24"/>
          <w:szCs w:val="24"/>
        </w:rPr>
        <w:t>cy Komisji p. Wrażeń</w:t>
      </w:r>
      <w:r w:rsidR="0026220F">
        <w:rPr>
          <w:rFonts w:ascii="Times New Roman" w:hAnsi="Times New Roman"/>
          <w:sz w:val="24"/>
          <w:szCs w:val="24"/>
        </w:rPr>
        <w:t xml:space="preserve"> – przedstawił projekt uchwa</w:t>
      </w:r>
      <w:r>
        <w:rPr>
          <w:rFonts w:ascii="Times New Roman" w:hAnsi="Times New Roman"/>
          <w:sz w:val="24"/>
          <w:szCs w:val="24"/>
        </w:rPr>
        <w:t>ły zawarty w druku nr 5 (załą</w:t>
      </w:r>
      <w:r w:rsidR="0026220F">
        <w:rPr>
          <w:rFonts w:ascii="Times New Roman" w:hAnsi="Times New Roman"/>
          <w:sz w:val="24"/>
          <w:szCs w:val="24"/>
        </w:rPr>
        <w:t xml:space="preserve">cznik nr   </w:t>
      </w:r>
      <w:r w:rsidR="00D478B1">
        <w:rPr>
          <w:rFonts w:ascii="Times New Roman" w:hAnsi="Times New Roman"/>
          <w:sz w:val="24"/>
          <w:szCs w:val="24"/>
        </w:rPr>
        <w:t xml:space="preserve">19 </w:t>
      </w:r>
      <w:r w:rsidR="0026220F">
        <w:rPr>
          <w:rFonts w:ascii="Times New Roman" w:hAnsi="Times New Roman"/>
          <w:sz w:val="24"/>
          <w:szCs w:val="24"/>
        </w:rPr>
        <w:t xml:space="preserve"> do protokołu ) oraz plan pracy komisji na rok 2015  :</w:t>
      </w:r>
    </w:p>
    <w:p w:rsidR="0026220F" w:rsidRPr="001F21E6" w:rsidRDefault="001F21E6" w:rsidP="001F21E6">
      <w:pPr>
        <w:pStyle w:val="Bezodstpw"/>
        <w:rPr>
          <w:rFonts w:ascii="Times New Roman" w:hAnsi="Times New Roman"/>
          <w:i/>
          <w:sz w:val="24"/>
          <w:szCs w:val="24"/>
        </w:rPr>
      </w:pPr>
      <w:r w:rsidRPr="001F21E6">
        <w:rPr>
          <w:rFonts w:ascii="Times New Roman" w:hAnsi="Times New Roman"/>
          <w:i/>
          <w:sz w:val="24"/>
          <w:szCs w:val="24"/>
        </w:rPr>
        <w:t>„</w:t>
      </w:r>
      <w:r w:rsidR="0026220F" w:rsidRPr="001F21E6">
        <w:rPr>
          <w:rFonts w:ascii="Times New Roman" w:hAnsi="Times New Roman"/>
          <w:i/>
          <w:sz w:val="24"/>
          <w:szCs w:val="24"/>
        </w:rPr>
        <w:t>Plan pracy</w:t>
      </w:r>
    </w:p>
    <w:p w:rsidR="0026220F" w:rsidRPr="001F21E6" w:rsidRDefault="0026220F" w:rsidP="001F21E6">
      <w:pPr>
        <w:pStyle w:val="Bezodstpw"/>
        <w:rPr>
          <w:rFonts w:ascii="Times New Roman" w:hAnsi="Times New Roman"/>
          <w:i/>
          <w:sz w:val="24"/>
          <w:szCs w:val="24"/>
        </w:rPr>
      </w:pPr>
      <w:r w:rsidRPr="001F21E6">
        <w:rPr>
          <w:rFonts w:ascii="Times New Roman" w:hAnsi="Times New Roman"/>
          <w:i/>
          <w:sz w:val="24"/>
          <w:szCs w:val="24"/>
        </w:rPr>
        <w:t>Komisji Rewizyjnej Rady Miasta Chełmna na rok 2016</w:t>
      </w:r>
    </w:p>
    <w:p w:rsidR="0026220F" w:rsidRPr="001F21E6" w:rsidRDefault="0026220F" w:rsidP="0026220F">
      <w:pPr>
        <w:pStyle w:val="Bezodstpw"/>
        <w:rPr>
          <w:rFonts w:ascii="Times New Roman" w:hAnsi="Times New Roman"/>
          <w:i/>
          <w:sz w:val="24"/>
          <w:szCs w:val="24"/>
        </w:rPr>
      </w:pPr>
      <w:r w:rsidRPr="001F21E6">
        <w:rPr>
          <w:rFonts w:ascii="Times New Roman" w:hAnsi="Times New Roman"/>
          <w:i/>
          <w:sz w:val="24"/>
          <w:szCs w:val="24"/>
        </w:rPr>
        <w:t>1.  Przedstawienie Radzie Miasta sprawozdania z kontroli Wydziału Gospodarki Miejskiej</w:t>
      </w:r>
    </w:p>
    <w:p w:rsidR="0026220F" w:rsidRPr="001F21E6" w:rsidRDefault="0026220F" w:rsidP="0026220F">
      <w:pPr>
        <w:pStyle w:val="Bezodstpw"/>
        <w:rPr>
          <w:rFonts w:ascii="Times New Roman" w:hAnsi="Times New Roman"/>
          <w:i/>
          <w:sz w:val="24"/>
          <w:szCs w:val="24"/>
        </w:rPr>
      </w:pPr>
      <w:r w:rsidRPr="001F21E6">
        <w:rPr>
          <w:rFonts w:ascii="Times New Roman" w:hAnsi="Times New Roman"/>
          <w:i/>
          <w:sz w:val="24"/>
          <w:szCs w:val="24"/>
        </w:rPr>
        <w:t xml:space="preserve">     i Ochrony Środowiska w zakresie wykonania ulicy Kwiatowej, przeprowadzonej </w:t>
      </w:r>
    </w:p>
    <w:p w:rsidR="0026220F" w:rsidRPr="001F21E6" w:rsidRDefault="0026220F" w:rsidP="0026220F">
      <w:pPr>
        <w:pStyle w:val="Bezodstpw"/>
        <w:rPr>
          <w:rFonts w:ascii="Times New Roman" w:hAnsi="Times New Roman"/>
          <w:i/>
          <w:sz w:val="24"/>
          <w:szCs w:val="24"/>
        </w:rPr>
      </w:pPr>
      <w:r w:rsidRPr="001F21E6">
        <w:rPr>
          <w:rFonts w:ascii="Times New Roman" w:hAnsi="Times New Roman"/>
          <w:i/>
          <w:sz w:val="24"/>
          <w:szCs w:val="24"/>
        </w:rPr>
        <w:t xml:space="preserve">     w 2015 roku </w:t>
      </w:r>
    </w:p>
    <w:p w:rsidR="0026220F" w:rsidRPr="001F21E6" w:rsidRDefault="0026220F" w:rsidP="001F21E6">
      <w:pPr>
        <w:pStyle w:val="Bezodstpw"/>
        <w:rPr>
          <w:rFonts w:ascii="Times New Roman" w:hAnsi="Times New Roman"/>
          <w:i/>
          <w:sz w:val="24"/>
          <w:szCs w:val="24"/>
        </w:rPr>
      </w:pPr>
      <w:r w:rsidRPr="001F21E6">
        <w:rPr>
          <w:rFonts w:ascii="Times New Roman" w:hAnsi="Times New Roman"/>
          <w:i/>
          <w:sz w:val="24"/>
          <w:szCs w:val="24"/>
        </w:rPr>
        <w:t>2.  Kontynuacja Kontroli Straży Miejskiej rozpoczętej w 2015 roku.</w:t>
      </w:r>
    </w:p>
    <w:p w:rsidR="0026220F" w:rsidRPr="001F21E6" w:rsidRDefault="0026220F" w:rsidP="001F21E6">
      <w:pPr>
        <w:rPr>
          <w:i/>
        </w:rPr>
      </w:pPr>
      <w:r w:rsidRPr="001F21E6">
        <w:rPr>
          <w:i/>
        </w:rPr>
        <w:t>3.  Bieżąca analiza  i opiniowanie projektów uchwał  na kolejne sesje Rady Miasta.</w:t>
      </w:r>
    </w:p>
    <w:p w:rsidR="0026220F" w:rsidRPr="001F21E6" w:rsidRDefault="0026220F" w:rsidP="0026220F">
      <w:pPr>
        <w:rPr>
          <w:i/>
        </w:rPr>
      </w:pPr>
      <w:r w:rsidRPr="001F21E6">
        <w:rPr>
          <w:i/>
        </w:rPr>
        <w:t>4.  Wykonywanie zadań zleconych przez Radę Miasta Chełmna.</w:t>
      </w:r>
    </w:p>
    <w:p w:rsidR="0026220F" w:rsidRPr="001F21E6" w:rsidRDefault="0026220F" w:rsidP="0026220F">
      <w:pPr>
        <w:rPr>
          <w:i/>
        </w:rPr>
      </w:pPr>
      <w:r w:rsidRPr="001F21E6">
        <w:rPr>
          <w:i/>
        </w:rPr>
        <w:t xml:space="preserve">5.  Ocena i  opiniowanie rocznego sprawozdania z wykonania budżetu miasta                       </w:t>
      </w:r>
    </w:p>
    <w:p w:rsidR="0026220F" w:rsidRPr="001F21E6" w:rsidRDefault="0026220F" w:rsidP="001F21E6">
      <w:pPr>
        <w:tabs>
          <w:tab w:val="left" w:pos="1080"/>
        </w:tabs>
        <w:ind w:left="60"/>
        <w:rPr>
          <w:i/>
        </w:rPr>
      </w:pPr>
      <w:r w:rsidRPr="001F21E6">
        <w:rPr>
          <w:i/>
        </w:rPr>
        <w:t xml:space="preserve">    za rok 2015                 </w:t>
      </w:r>
    </w:p>
    <w:p w:rsidR="0026220F" w:rsidRPr="001F21E6" w:rsidRDefault="0026220F" w:rsidP="001F21E6">
      <w:pPr>
        <w:pStyle w:val="Bezodstpw"/>
        <w:rPr>
          <w:rFonts w:ascii="Times New Roman" w:hAnsi="Times New Roman"/>
          <w:i/>
          <w:sz w:val="24"/>
          <w:szCs w:val="24"/>
        </w:rPr>
      </w:pPr>
      <w:r w:rsidRPr="001F21E6">
        <w:rPr>
          <w:rFonts w:ascii="Times New Roman" w:hAnsi="Times New Roman"/>
          <w:i/>
          <w:sz w:val="24"/>
          <w:szCs w:val="24"/>
        </w:rPr>
        <w:t>6.  Sporządzenie opinii dotyczącej absolutorium dla Burmistrza Miasta.</w:t>
      </w:r>
    </w:p>
    <w:p w:rsidR="0026220F" w:rsidRPr="00D478B1" w:rsidRDefault="0026220F" w:rsidP="00D478B1">
      <w:pPr>
        <w:pStyle w:val="Nagwek4"/>
        <w:ind w:left="1416" w:firstLine="708"/>
        <w:jc w:val="left"/>
        <w:rPr>
          <w:i/>
          <w:sz w:val="24"/>
        </w:rPr>
      </w:pPr>
      <w:r w:rsidRPr="001F21E6">
        <w:rPr>
          <w:i/>
          <w:sz w:val="24"/>
        </w:rPr>
        <w:t>Plan kontroli  na rok 2016</w:t>
      </w:r>
    </w:p>
    <w:tbl>
      <w:tblPr>
        <w:tblStyle w:val="Tabela-Siatka"/>
        <w:tblW w:w="9288" w:type="dxa"/>
        <w:tblInd w:w="108" w:type="dxa"/>
        <w:tblLayout w:type="fixed"/>
        <w:tblLook w:val="04A0"/>
      </w:tblPr>
      <w:tblGrid>
        <w:gridCol w:w="534"/>
        <w:gridCol w:w="4677"/>
        <w:gridCol w:w="4077"/>
      </w:tblGrid>
      <w:tr w:rsidR="0026220F" w:rsidRPr="001F21E6" w:rsidTr="0026220F">
        <w:tc>
          <w:tcPr>
            <w:tcW w:w="534" w:type="dxa"/>
          </w:tcPr>
          <w:p w:rsidR="0026220F" w:rsidRPr="001F21E6" w:rsidRDefault="0026220F" w:rsidP="0026220F">
            <w:pPr>
              <w:rPr>
                <w:i/>
              </w:rPr>
            </w:pPr>
            <w:r w:rsidRPr="001F21E6">
              <w:rPr>
                <w:i/>
              </w:rPr>
              <w:t xml:space="preserve">L.p. </w:t>
            </w:r>
          </w:p>
        </w:tc>
        <w:tc>
          <w:tcPr>
            <w:tcW w:w="4677" w:type="dxa"/>
          </w:tcPr>
          <w:p w:rsidR="0026220F" w:rsidRPr="001F21E6" w:rsidRDefault="0026220F" w:rsidP="0026220F">
            <w:pPr>
              <w:rPr>
                <w:i/>
              </w:rPr>
            </w:pPr>
            <w:r w:rsidRPr="001F21E6">
              <w:rPr>
                <w:i/>
              </w:rPr>
              <w:t>Kontrolowana jednostka –</w:t>
            </w:r>
          </w:p>
          <w:p w:rsidR="0026220F" w:rsidRPr="001F21E6" w:rsidRDefault="0026220F" w:rsidP="0026220F">
            <w:pPr>
              <w:rPr>
                <w:i/>
              </w:rPr>
            </w:pPr>
            <w:r w:rsidRPr="001F21E6">
              <w:rPr>
                <w:i/>
              </w:rPr>
              <w:t xml:space="preserve">Wydział Urzędu Miasta  </w:t>
            </w:r>
          </w:p>
        </w:tc>
        <w:tc>
          <w:tcPr>
            <w:tcW w:w="4077" w:type="dxa"/>
          </w:tcPr>
          <w:p w:rsidR="0026220F" w:rsidRPr="001F21E6" w:rsidRDefault="0026220F" w:rsidP="0026220F">
            <w:pPr>
              <w:rPr>
                <w:i/>
              </w:rPr>
            </w:pPr>
            <w:r w:rsidRPr="001F21E6">
              <w:rPr>
                <w:i/>
              </w:rPr>
              <w:t xml:space="preserve">Zakres kontroli </w:t>
            </w:r>
          </w:p>
        </w:tc>
      </w:tr>
      <w:tr w:rsidR="0026220F" w:rsidRPr="001F21E6" w:rsidTr="0026220F">
        <w:tc>
          <w:tcPr>
            <w:tcW w:w="534" w:type="dxa"/>
          </w:tcPr>
          <w:p w:rsidR="0026220F" w:rsidRPr="001F21E6" w:rsidRDefault="0026220F" w:rsidP="0026220F">
            <w:pPr>
              <w:rPr>
                <w:i/>
              </w:rPr>
            </w:pPr>
          </w:p>
          <w:p w:rsidR="0026220F" w:rsidRPr="001F21E6" w:rsidRDefault="0026220F" w:rsidP="0026220F">
            <w:pPr>
              <w:rPr>
                <w:i/>
              </w:rPr>
            </w:pPr>
            <w:r w:rsidRPr="001F21E6">
              <w:rPr>
                <w:i/>
              </w:rPr>
              <w:t xml:space="preserve">1. </w:t>
            </w:r>
          </w:p>
        </w:tc>
        <w:tc>
          <w:tcPr>
            <w:tcW w:w="4677" w:type="dxa"/>
          </w:tcPr>
          <w:p w:rsidR="0026220F" w:rsidRPr="001F21E6" w:rsidRDefault="0026220F" w:rsidP="0026220F">
            <w:pPr>
              <w:rPr>
                <w:i/>
              </w:rPr>
            </w:pPr>
          </w:p>
          <w:p w:rsidR="0026220F" w:rsidRPr="001F21E6" w:rsidRDefault="0026220F" w:rsidP="0026220F">
            <w:pPr>
              <w:rPr>
                <w:i/>
              </w:rPr>
            </w:pPr>
            <w:r w:rsidRPr="001F21E6">
              <w:rPr>
                <w:i/>
              </w:rPr>
              <w:t>Szkoła Podstawowa nr 2</w:t>
            </w:r>
          </w:p>
        </w:tc>
        <w:tc>
          <w:tcPr>
            <w:tcW w:w="4077" w:type="dxa"/>
          </w:tcPr>
          <w:p w:rsidR="0026220F" w:rsidRPr="001F21E6" w:rsidRDefault="0026220F" w:rsidP="0026220F">
            <w:pPr>
              <w:rPr>
                <w:i/>
              </w:rPr>
            </w:pPr>
            <w:r w:rsidRPr="001F21E6">
              <w:rPr>
                <w:i/>
              </w:rPr>
              <w:t>Funkcjonowanie szkoły pod względem finansowym oraz kadrowym. Podnoszenie kwalifikacji przez nauczycieli.</w:t>
            </w:r>
          </w:p>
        </w:tc>
      </w:tr>
      <w:tr w:rsidR="0026220F" w:rsidRPr="001F21E6" w:rsidTr="0026220F">
        <w:tc>
          <w:tcPr>
            <w:tcW w:w="534" w:type="dxa"/>
          </w:tcPr>
          <w:p w:rsidR="0026220F" w:rsidRPr="001F21E6" w:rsidRDefault="0026220F" w:rsidP="0026220F">
            <w:pPr>
              <w:rPr>
                <w:i/>
              </w:rPr>
            </w:pPr>
          </w:p>
          <w:p w:rsidR="0026220F" w:rsidRPr="001F21E6" w:rsidRDefault="0026220F" w:rsidP="0026220F">
            <w:pPr>
              <w:rPr>
                <w:i/>
              </w:rPr>
            </w:pPr>
            <w:r w:rsidRPr="001F21E6">
              <w:rPr>
                <w:i/>
              </w:rPr>
              <w:t>2.</w:t>
            </w:r>
          </w:p>
        </w:tc>
        <w:tc>
          <w:tcPr>
            <w:tcW w:w="4677" w:type="dxa"/>
          </w:tcPr>
          <w:p w:rsidR="0026220F" w:rsidRPr="001F21E6" w:rsidRDefault="0026220F" w:rsidP="0026220F">
            <w:pPr>
              <w:rPr>
                <w:i/>
              </w:rPr>
            </w:pPr>
          </w:p>
          <w:p w:rsidR="0026220F" w:rsidRPr="001F21E6" w:rsidRDefault="0026220F" w:rsidP="0026220F">
            <w:pPr>
              <w:rPr>
                <w:i/>
              </w:rPr>
            </w:pPr>
            <w:r w:rsidRPr="001F21E6">
              <w:rPr>
                <w:i/>
              </w:rPr>
              <w:t xml:space="preserve">Wydział Oświaty, Kultury, Sportu i Promocji </w:t>
            </w:r>
          </w:p>
        </w:tc>
        <w:tc>
          <w:tcPr>
            <w:tcW w:w="4077" w:type="dxa"/>
          </w:tcPr>
          <w:p w:rsidR="0026220F" w:rsidRPr="001F21E6" w:rsidRDefault="0026220F" w:rsidP="0026220F">
            <w:pPr>
              <w:rPr>
                <w:i/>
              </w:rPr>
            </w:pPr>
            <w:r w:rsidRPr="001F21E6">
              <w:rPr>
                <w:i/>
              </w:rPr>
              <w:t>Funkcjonowanie i użytkowanie stadionu miejskiego</w:t>
            </w:r>
          </w:p>
        </w:tc>
      </w:tr>
      <w:tr w:rsidR="0026220F" w:rsidRPr="001F21E6" w:rsidTr="0026220F">
        <w:tc>
          <w:tcPr>
            <w:tcW w:w="534" w:type="dxa"/>
          </w:tcPr>
          <w:p w:rsidR="0026220F" w:rsidRPr="001F21E6" w:rsidRDefault="0026220F" w:rsidP="0026220F">
            <w:pPr>
              <w:rPr>
                <w:i/>
              </w:rPr>
            </w:pPr>
          </w:p>
          <w:p w:rsidR="0026220F" w:rsidRPr="001F21E6" w:rsidRDefault="0026220F" w:rsidP="0026220F">
            <w:pPr>
              <w:rPr>
                <w:i/>
              </w:rPr>
            </w:pPr>
            <w:r w:rsidRPr="001F21E6">
              <w:rPr>
                <w:i/>
              </w:rPr>
              <w:t>3.</w:t>
            </w:r>
          </w:p>
        </w:tc>
        <w:tc>
          <w:tcPr>
            <w:tcW w:w="4677" w:type="dxa"/>
          </w:tcPr>
          <w:p w:rsidR="0026220F" w:rsidRPr="001F21E6" w:rsidRDefault="0026220F" w:rsidP="0026220F">
            <w:pPr>
              <w:rPr>
                <w:i/>
              </w:rPr>
            </w:pPr>
          </w:p>
          <w:p w:rsidR="0026220F" w:rsidRPr="001F21E6" w:rsidRDefault="0026220F" w:rsidP="0026220F">
            <w:pPr>
              <w:rPr>
                <w:i/>
              </w:rPr>
            </w:pPr>
            <w:r w:rsidRPr="001F21E6">
              <w:rPr>
                <w:i/>
              </w:rPr>
              <w:t xml:space="preserve">Wydział Techniczno – Inwestycyjny </w:t>
            </w:r>
          </w:p>
        </w:tc>
        <w:tc>
          <w:tcPr>
            <w:tcW w:w="4077" w:type="dxa"/>
          </w:tcPr>
          <w:p w:rsidR="0026220F" w:rsidRPr="001F21E6" w:rsidRDefault="0026220F" w:rsidP="0026220F">
            <w:pPr>
              <w:rPr>
                <w:i/>
              </w:rPr>
            </w:pPr>
            <w:r w:rsidRPr="001F21E6">
              <w:rPr>
                <w:i/>
              </w:rPr>
              <w:t xml:space="preserve">Budowa boiska do piłki siatkowej (plażowej)  nad Jeziorem Starogrodzkim  począwszy od postępowania przetargowego  do zakończenia inwestycji (odbiór techniczny) </w:t>
            </w:r>
          </w:p>
          <w:p w:rsidR="0026220F" w:rsidRPr="001F21E6" w:rsidRDefault="0026220F" w:rsidP="0026220F">
            <w:pPr>
              <w:rPr>
                <w:i/>
              </w:rPr>
            </w:pPr>
          </w:p>
        </w:tc>
      </w:tr>
      <w:tr w:rsidR="0026220F" w:rsidRPr="001F21E6" w:rsidTr="0026220F">
        <w:tc>
          <w:tcPr>
            <w:tcW w:w="534" w:type="dxa"/>
          </w:tcPr>
          <w:p w:rsidR="0026220F" w:rsidRPr="001F21E6" w:rsidRDefault="0026220F" w:rsidP="0026220F">
            <w:pPr>
              <w:rPr>
                <w:i/>
              </w:rPr>
            </w:pPr>
            <w:r w:rsidRPr="001F21E6">
              <w:rPr>
                <w:i/>
              </w:rPr>
              <w:t xml:space="preserve">4. </w:t>
            </w:r>
          </w:p>
        </w:tc>
        <w:tc>
          <w:tcPr>
            <w:tcW w:w="4677" w:type="dxa"/>
          </w:tcPr>
          <w:p w:rsidR="0026220F" w:rsidRPr="001F21E6" w:rsidRDefault="0026220F" w:rsidP="0026220F">
            <w:pPr>
              <w:rPr>
                <w:i/>
              </w:rPr>
            </w:pPr>
            <w:r w:rsidRPr="001F21E6">
              <w:rPr>
                <w:i/>
              </w:rPr>
              <w:t xml:space="preserve">Wydział Gospodarki Miejskiej i Ochrony Środowiska </w:t>
            </w:r>
          </w:p>
        </w:tc>
        <w:tc>
          <w:tcPr>
            <w:tcW w:w="4077" w:type="dxa"/>
          </w:tcPr>
          <w:p w:rsidR="0026220F" w:rsidRPr="001F21E6" w:rsidRDefault="0026220F" w:rsidP="0026220F">
            <w:pPr>
              <w:rPr>
                <w:i/>
              </w:rPr>
            </w:pPr>
            <w:r w:rsidRPr="001F21E6">
              <w:rPr>
                <w:i/>
              </w:rPr>
              <w:t>Roboty publiczne – ilość zawartych umów zlecenie oraz umów o dzieło. Sposób wykorzystywania materiałów z odzysku</w:t>
            </w:r>
          </w:p>
        </w:tc>
      </w:tr>
    </w:tbl>
    <w:p w:rsidR="0026220F" w:rsidRPr="00510A99" w:rsidRDefault="0026220F" w:rsidP="0026220F">
      <w:r>
        <w:t xml:space="preserve">Poprosił o przyjecie uchwały w zaproponowanym brzmieniu </w:t>
      </w:r>
    </w:p>
    <w:p w:rsidR="0026220F" w:rsidRDefault="0026220F" w:rsidP="0026220F">
      <w:pPr>
        <w:pStyle w:val="Bezodstpw"/>
        <w:jc w:val="both"/>
        <w:rPr>
          <w:rFonts w:ascii="Times New Roman" w:hAnsi="Times New Roman"/>
          <w:b/>
          <w:sz w:val="24"/>
          <w:szCs w:val="24"/>
        </w:rPr>
      </w:pPr>
    </w:p>
    <w:p w:rsidR="0026220F" w:rsidRPr="005F0413" w:rsidRDefault="0026220F" w:rsidP="0026220F">
      <w:pPr>
        <w:pStyle w:val="Bezodstpw"/>
        <w:jc w:val="both"/>
        <w:rPr>
          <w:rFonts w:ascii="Times New Roman" w:hAnsi="Times New Roman"/>
          <w:sz w:val="24"/>
          <w:szCs w:val="24"/>
        </w:rPr>
      </w:pPr>
      <w:r w:rsidRPr="005F0413">
        <w:rPr>
          <w:rFonts w:ascii="Times New Roman" w:hAnsi="Times New Roman"/>
          <w:b/>
          <w:sz w:val="24"/>
          <w:szCs w:val="24"/>
        </w:rPr>
        <w:t>Przewodniczący obrad p. Błażejewicz</w:t>
      </w:r>
      <w:r>
        <w:rPr>
          <w:rFonts w:ascii="Times New Roman" w:hAnsi="Times New Roman"/>
          <w:b/>
          <w:sz w:val="24"/>
          <w:szCs w:val="24"/>
        </w:rPr>
        <w:t xml:space="preserve"> – </w:t>
      </w:r>
      <w:r w:rsidRPr="005F0413">
        <w:rPr>
          <w:rFonts w:ascii="Times New Roman" w:hAnsi="Times New Roman"/>
          <w:sz w:val="24"/>
          <w:szCs w:val="24"/>
        </w:rPr>
        <w:t xml:space="preserve">w </w:t>
      </w:r>
      <w:r>
        <w:rPr>
          <w:rFonts w:ascii="Times New Roman" w:hAnsi="Times New Roman"/>
          <w:sz w:val="24"/>
          <w:szCs w:val="24"/>
        </w:rPr>
        <w:t>związku z brakiem chęt</w:t>
      </w:r>
      <w:r w:rsidRPr="005F0413">
        <w:rPr>
          <w:rFonts w:ascii="Times New Roman" w:hAnsi="Times New Roman"/>
          <w:sz w:val="24"/>
          <w:szCs w:val="24"/>
        </w:rPr>
        <w:t>nych do dyskusji – poddał pod głosowanie projekt uchwały w przedmiotowej sprawie.</w:t>
      </w:r>
    </w:p>
    <w:p w:rsidR="0026220F" w:rsidRDefault="0026220F" w:rsidP="0026220F">
      <w:pPr>
        <w:pStyle w:val="Bezodstpw"/>
        <w:jc w:val="both"/>
        <w:rPr>
          <w:rFonts w:ascii="Times New Roman" w:hAnsi="Times New Roman"/>
          <w:sz w:val="24"/>
          <w:szCs w:val="24"/>
        </w:rPr>
      </w:pPr>
    </w:p>
    <w:p w:rsidR="0026220F" w:rsidRPr="005F0413" w:rsidRDefault="0026220F" w:rsidP="0026220F">
      <w:pPr>
        <w:pStyle w:val="Bezodstpw"/>
        <w:jc w:val="both"/>
        <w:rPr>
          <w:rFonts w:ascii="Times New Roman" w:hAnsi="Times New Roman"/>
          <w:sz w:val="24"/>
          <w:szCs w:val="24"/>
        </w:rPr>
      </w:pPr>
      <w:r>
        <w:rPr>
          <w:rFonts w:ascii="Times New Roman" w:hAnsi="Times New Roman"/>
          <w:sz w:val="24"/>
          <w:szCs w:val="24"/>
        </w:rPr>
        <w:tab/>
        <w:t>Za przyję</w:t>
      </w:r>
      <w:r w:rsidRPr="005F0413">
        <w:rPr>
          <w:rFonts w:ascii="Times New Roman" w:hAnsi="Times New Roman"/>
          <w:sz w:val="24"/>
          <w:szCs w:val="24"/>
        </w:rPr>
        <w:t>ciem uchwały głosowało 15 radnych, głosów przeciwnych i wstrzymujących nie było.</w:t>
      </w:r>
    </w:p>
    <w:p w:rsidR="0026220F" w:rsidRPr="00F902A6" w:rsidRDefault="0026220F" w:rsidP="0026220F">
      <w:pPr>
        <w:pStyle w:val="Bezodstpw"/>
        <w:jc w:val="both"/>
        <w:rPr>
          <w:rFonts w:ascii="Times New Roman" w:hAnsi="Times New Roman"/>
          <w:sz w:val="24"/>
          <w:szCs w:val="24"/>
        </w:rPr>
      </w:pPr>
    </w:p>
    <w:p w:rsidR="0026220F" w:rsidRPr="00F902A6" w:rsidRDefault="0026220F" w:rsidP="0026220F">
      <w:pPr>
        <w:pStyle w:val="Bezodstpw"/>
        <w:jc w:val="both"/>
        <w:rPr>
          <w:rFonts w:ascii="Times New Roman" w:hAnsi="Times New Roman"/>
          <w:b/>
          <w:sz w:val="24"/>
          <w:szCs w:val="24"/>
        </w:rPr>
      </w:pPr>
      <w:r w:rsidRPr="00F902A6">
        <w:rPr>
          <w:rFonts w:ascii="Times New Roman" w:hAnsi="Times New Roman"/>
          <w:b/>
          <w:sz w:val="24"/>
          <w:szCs w:val="24"/>
        </w:rPr>
        <w:t xml:space="preserve">Przewodniczący obrad p. Błażejewicz </w:t>
      </w:r>
      <w:r w:rsidRPr="00F902A6">
        <w:rPr>
          <w:rFonts w:ascii="Times New Roman" w:hAnsi="Times New Roman"/>
          <w:sz w:val="24"/>
          <w:szCs w:val="24"/>
        </w:rPr>
        <w:t>– stwierdził, że</w:t>
      </w:r>
      <w:r>
        <w:rPr>
          <w:rFonts w:ascii="Times New Roman" w:hAnsi="Times New Roman"/>
          <w:b/>
          <w:sz w:val="24"/>
          <w:szCs w:val="24"/>
        </w:rPr>
        <w:t xml:space="preserve"> Uchwała nr XVII/101 </w:t>
      </w:r>
      <w:r w:rsidR="000713C7">
        <w:rPr>
          <w:rFonts w:ascii="Times New Roman" w:hAnsi="Times New Roman"/>
          <w:b/>
          <w:sz w:val="24"/>
          <w:szCs w:val="24"/>
        </w:rPr>
        <w:t>/2016 R</w:t>
      </w:r>
      <w:r w:rsidRPr="00F902A6">
        <w:rPr>
          <w:rFonts w:ascii="Times New Roman" w:hAnsi="Times New Roman"/>
          <w:b/>
          <w:sz w:val="24"/>
          <w:szCs w:val="24"/>
        </w:rPr>
        <w:t>ady Miasta Chełmna z dnia 12 stycznia 2016 roku w sprawie</w:t>
      </w:r>
      <w:r w:rsidRPr="0026220F">
        <w:rPr>
          <w:rFonts w:ascii="Times New Roman" w:hAnsi="Times New Roman"/>
          <w:sz w:val="24"/>
          <w:szCs w:val="24"/>
        </w:rPr>
        <w:t xml:space="preserve"> </w:t>
      </w:r>
      <w:r w:rsidRPr="000713C7">
        <w:rPr>
          <w:rFonts w:ascii="Times New Roman" w:hAnsi="Times New Roman"/>
          <w:b/>
          <w:sz w:val="24"/>
          <w:szCs w:val="24"/>
        </w:rPr>
        <w:t>przyjęcia planu pracy Komisji Rewizyjnej na 2016 rok</w:t>
      </w:r>
      <w:r w:rsidRPr="000713C7">
        <w:rPr>
          <w:b/>
        </w:rPr>
        <w:t xml:space="preserve">  </w:t>
      </w:r>
      <w:r w:rsidRPr="00F902A6">
        <w:rPr>
          <w:rFonts w:ascii="Times New Roman" w:hAnsi="Times New Roman"/>
          <w:sz w:val="24"/>
          <w:szCs w:val="24"/>
        </w:rPr>
        <w:t xml:space="preserve">została przez Radę </w:t>
      </w:r>
      <w:r>
        <w:rPr>
          <w:rFonts w:ascii="Times New Roman" w:hAnsi="Times New Roman"/>
          <w:sz w:val="24"/>
          <w:szCs w:val="24"/>
        </w:rPr>
        <w:t xml:space="preserve">Miasta przyjęta jednogłośnie ( załącznik nr  </w:t>
      </w:r>
      <w:r w:rsidR="00D478B1">
        <w:rPr>
          <w:rFonts w:ascii="Times New Roman" w:hAnsi="Times New Roman"/>
          <w:sz w:val="24"/>
          <w:szCs w:val="24"/>
        </w:rPr>
        <w:t xml:space="preserve">20 </w:t>
      </w:r>
      <w:r>
        <w:rPr>
          <w:rFonts w:ascii="Times New Roman" w:hAnsi="Times New Roman"/>
          <w:sz w:val="24"/>
          <w:szCs w:val="24"/>
        </w:rPr>
        <w:t xml:space="preserve"> do protokołu ) </w:t>
      </w:r>
    </w:p>
    <w:p w:rsidR="0026220F" w:rsidRPr="00F902A6" w:rsidRDefault="0026220F" w:rsidP="0026220F">
      <w:pPr>
        <w:jc w:val="both"/>
      </w:pPr>
    </w:p>
    <w:p w:rsidR="0026220F" w:rsidRDefault="0026220F" w:rsidP="0026220F"/>
    <w:p w:rsidR="0026220F" w:rsidRDefault="0026220F" w:rsidP="0026220F">
      <w:pPr>
        <w:pStyle w:val="Bezodstpw"/>
        <w:jc w:val="center"/>
        <w:rPr>
          <w:rFonts w:ascii="Times New Roman" w:hAnsi="Times New Roman"/>
          <w:b/>
          <w:sz w:val="24"/>
          <w:szCs w:val="24"/>
        </w:rPr>
      </w:pPr>
    </w:p>
    <w:p w:rsidR="00504427" w:rsidRPr="001F21E6" w:rsidRDefault="0026220F" w:rsidP="00504427">
      <w:pPr>
        <w:pStyle w:val="Bezodstpw"/>
        <w:rPr>
          <w:rFonts w:ascii="Times New Roman" w:hAnsi="Times New Roman"/>
          <w:sz w:val="28"/>
          <w:szCs w:val="28"/>
        </w:rPr>
      </w:pPr>
      <w:r w:rsidRPr="001F21E6">
        <w:rPr>
          <w:rFonts w:ascii="Times New Roman" w:hAnsi="Times New Roman"/>
          <w:sz w:val="28"/>
          <w:szCs w:val="28"/>
        </w:rPr>
        <w:t xml:space="preserve">Ad. </w:t>
      </w:r>
      <w:r w:rsidR="00504427" w:rsidRPr="001F21E6">
        <w:rPr>
          <w:rFonts w:ascii="Times New Roman" w:hAnsi="Times New Roman"/>
          <w:sz w:val="28"/>
          <w:szCs w:val="28"/>
        </w:rPr>
        <w:t>8.  Sprawa przyjęcia planu pracy Komisji Budżetu na 2016 rok</w:t>
      </w:r>
    </w:p>
    <w:p w:rsidR="001F21E6" w:rsidRDefault="001F21E6" w:rsidP="00504427">
      <w:pPr>
        <w:pStyle w:val="Bezodstpw"/>
        <w:rPr>
          <w:rFonts w:ascii="Times New Roman" w:hAnsi="Times New Roman"/>
          <w:sz w:val="24"/>
          <w:szCs w:val="24"/>
        </w:rPr>
      </w:pPr>
    </w:p>
    <w:p w:rsidR="001F21E6" w:rsidRDefault="0026220F" w:rsidP="001F21E6">
      <w:pPr>
        <w:pStyle w:val="Bezodstpw"/>
        <w:rPr>
          <w:rFonts w:ascii="Times New Roman" w:hAnsi="Times New Roman"/>
          <w:sz w:val="24"/>
          <w:szCs w:val="24"/>
        </w:rPr>
      </w:pPr>
      <w:r w:rsidRPr="001F21E6">
        <w:rPr>
          <w:rFonts w:ascii="Times New Roman" w:hAnsi="Times New Roman"/>
          <w:b/>
          <w:sz w:val="24"/>
          <w:szCs w:val="24"/>
        </w:rPr>
        <w:t xml:space="preserve">Przewodniczący Komisji p. </w:t>
      </w:r>
      <w:proofErr w:type="spellStart"/>
      <w:r w:rsidRPr="001F21E6">
        <w:rPr>
          <w:rFonts w:ascii="Times New Roman" w:hAnsi="Times New Roman"/>
          <w:b/>
          <w:sz w:val="24"/>
          <w:szCs w:val="24"/>
        </w:rPr>
        <w:t>Ziemecki</w:t>
      </w:r>
      <w:proofErr w:type="spellEnd"/>
      <w:r w:rsidRPr="001F21E6">
        <w:rPr>
          <w:rFonts w:ascii="Times New Roman" w:hAnsi="Times New Roman"/>
          <w:b/>
          <w:sz w:val="24"/>
          <w:szCs w:val="24"/>
        </w:rPr>
        <w:t xml:space="preserve"> –</w:t>
      </w:r>
      <w:r>
        <w:rPr>
          <w:rFonts w:ascii="Times New Roman" w:hAnsi="Times New Roman"/>
          <w:sz w:val="24"/>
          <w:szCs w:val="24"/>
        </w:rPr>
        <w:t xml:space="preserve"> przedstawił projekt uchwały zawarty w druku nr 6 </w:t>
      </w:r>
      <w:r w:rsidR="001F21E6">
        <w:rPr>
          <w:rFonts w:ascii="Times New Roman" w:hAnsi="Times New Roman"/>
          <w:sz w:val="24"/>
          <w:szCs w:val="24"/>
        </w:rPr>
        <w:t xml:space="preserve">            </w:t>
      </w:r>
      <w:r>
        <w:rPr>
          <w:rFonts w:ascii="Times New Roman" w:hAnsi="Times New Roman"/>
          <w:sz w:val="24"/>
          <w:szCs w:val="24"/>
        </w:rPr>
        <w:t>( załącznik</w:t>
      </w:r>
      <w:r w:rsidR="001F21E6">
        <w:rPr>
          <w:rFonts w:ascii="Times New Roman" w:hAnsi="Times New Roman"/>
          <w:sz w:val="24"/>
          <w:szCs w:val="24"/>
        </w:rPr>
        <w:t xml:space="preserve"> nr  </w:t>
      </w:r>
      <w:r w:rsidR="00D478B1">
        <w:rPr>
          <w:rFonts w:ascii="Times New Roman" w:hAnsi="Times New Roman"/>
          <w:sz w:val="24"/>
          <w:szCs w:val="24"/>
        </w:rPr>
        <w:t xml:space="preserve">21 </w:t>
      </w:r>
      <w:r w:rsidR="001F21E6">
        <w:rPr>
          <w:rFonts w:ascii="Times New Roman" w:hAnsi="Times New Roman"/>
          <w:sz w:val="24"/>
          <w:szCs w:val="24"/>
        </w:rPr>
        <w:t xml:space="preserve"> do protokoł</w:t>
      </w:r>
      <w:r>
        <w:rPr>
          <w:rFonts w:ascii="Times New Roman" w:hAnsi="Times New Roman"/>
          <w:sz w:val="24"/>
          <w:szCs w:val="24"/>
        </w:rPr>
        <w:t>u ) wraz z planem pracy komisji o treści:</w:t>
      </w:r>
    </w:p>
    <w:p w:rsidR="001F21E6" w:rsidRPr="001F21E6" w:rsidRDefault="001F21E6" w:rsidP="001F21E6">
      <w:pPr>
        <w:pStyle w:val="Bezodstpw"/>
        <w:rPr>
          <w:rFonts w:ascii="Times New Roman" w:hAnsi="Times New Roman"/>
          <w:i/>
          <w:sz w:val="24"/>
          <w:szCs w:val="24"/>
        </w:rPr>
      </w:pPr>
      <w:r w:rsidRPr="001F21E6">
        <w:rPr>
          <w:rFonts w:ascii="Times New Roman" w:hAnsi="Times New Roman"/>
          <w:i/>
          <w:sz w:val="24"/>
          <w:szCs w:val="24"/>
        </w:rPr>
        <w:t>„</w:t>
      </w:r>
      <w:r w:rsidR="0026220F" w:rsidRPr="001F21E6">
        <w:rPr>
          <w:rFonts w:ascii="Times New Roman" w:hAnsi="Times New Roman"/>
          <w:i/>
          <w:sz w:val="24"/>
          <w:szCs w:val="24"/>
        </w:rPr>
        <w:t>Plan pracy</w:t>
      </w:r>
    </w:p>
    <w:p w:rsidR="001F21E6" w:rsidRPr="001F21E6" w:rsidRDefault="0026220F" w:rsidP="001F21E6">
      <w:pPr>
        <w:pStyle w:val="Bezodstpw"/>
        <w:rPr>
          <w:rFonts w:ascii="Times New Roman" w:hAnsi="Times New Roman"/>
          <w:i/>
          <w:sz w:val="24"/>
          <w:szCs w:val="24"/>
        </w:rPr>
      </w:pPr>
      <w:r w:rsidRPr="001F21E6">
        <w:rPr>
          <w:rFonts w:ascii="Times New Roman" w:hAnsi="Times New Roman"/>
          <w:i/>
          <w:sz w:val="24"/>
          <w:szCs w:val="24"/>
        </w:rPr>
        <w:t>Komisji Budżetu</w:t>
      </w:r>
      <w:r w:rsidR="001F21E6" w:rsidRPr="001F21E6">
        <w:rPr>
          <w:rFonts w:ascii="Times New Roman" w:hAnsi="Times New Roman"/>
          <w:i/>
          <w:sz w:val="24"/>
          <w:szCs w:val="24"/>
        </w:rPr>
        <w:t xml:space="preserve"> </w:t>
      </w:r>
      <w:r w:rsidRPr="001F21E6">
        <w:rPr>
          <w:rFonts w:ascii="Times New Roman" w:hAnsi="Times New Roman"/>
          <w:i/>
          <w:sz w:val="24"/>
          <w:szCs w:val="24"/>
        </w:rPr>
        <w:t>Rady Miasta Chełmna</w:t>
      </w:r>
    </w:p>
    <w:p w:rsidR="0026220F" w:rsidRPr="001F21E6" w:rsidRDefault="0026220F" w:rsidP="0026220F">
      <w:pPr>
        <w:pStyle w:val="Bezodstpw"/>
        <w:rPr>
          <w:rFonts w:ascii="Times New Roman" w:hAnsi="Times New Roman"/>
          <w:i/>
          <w:sz w:val="24"/>
          <w:szCs w:val="24"/>
        </w:rPr>
      </w:pPr>
      <w:r w:rsidRPr="001F21E6">
        <w:rPr>
          <w:rFonts w:ascii="Times New Roman" w:hAnsi="Times New Roman"/>
          <w:i/>
          <w:sz w:val="24"/>
          <w:szCs w:val="24"/>
        </w:rPr>
        <w:t>na 2016 rok</w:t>
      </w:r>
    </w:p>
    <w:p w:rsidR="0026220F" w:rsidRPr="001F21E6" w:rsidRDefault="0026220F" w:rsidP="001F21E6">
      <w:pPr>
        <w:pStyle w:val="Bezodstpw"/>
        <w:numPr>
          <w:ilvl w:val="0"/>
          <w:numId w:val="3"/>
        </w:numPr>
        <w:ind w:left="397"/>
        <w:rPr>
          <w:rFonts w:ascii="Times New Roman" w:hAnsi="Times New Roman"/>
          <w:i/>
          <w:sz w:val="24"/>
          <w:szCs w:val="24"/>
          <w:u w:val="single"/>
        </w:rPr>
      </w:pPr>
      <w:r w:rsidRPr="001F21E6">
        <w:rPr>
          <w:rFonts w:ascii="Times New Roman" w:hAnsi="Times New Roman"/>
          <w:i/>
          <w:sz w:val="24"/>
          <w:szCs w:val="24"/>
          <w:u w:val="single"/>
        </w:rPr>
        <w:t>Budżet miasta</w:t>
      </w:r>
    </w:p>
    <w:p w:rsidR="0026220F" w:rsidRPr="001F21E6" w:rsidRDefault="0026220F" w:rsidP="0026220F">
      <w:pPr>
        <w:pStyle w:val="Bezodstpw"/>
        <w:numPr>
          <w:ilvl w:val="0"/>
          <w:numId w:val="2"/>
        </w:numPr>
        <w:rPr>
          <w:rFonts w:ascii="Times New Roman" w:hAnsi="Times New Roman"/>
          <w:i/>
          <w:sz w:val="24"/>
          <w:szCs w:val="24"/>
        </w:rPr>
      </w:pPr>
      <w:r w:rsidRPr="001F21E6">
        <w:rPr>
          <w:rFonts w:ascii="Times New Roman" w:hAnsi="Times New Roman"/>
          <w:i/>
          <w:sz w:val="24"/>
          <w:szCs w:val="24"/>
        </w:rPr>
        <w:t xml:space="preserve">Analiza i opracowanie opinii do projektu budżetu miasta na 2016 rok. </w:t>
      </w:r>
    </w:p>
    <w:p w:rsidR="0026220F" w:rsidRPr="001F21E6" w:rsidRDefault="0026220F" w:rsidP="0026220F">
      <w:pPr>
        <w:pStyle w:val="Bezodstpw"/>
        <w:numPr>
          <w:ilvl w:val="0"/>
          <w:numId w:val="2"/>
        </w:numPr>
        <w:rPr>
          <w:rFonts w:ascii="Times New Roman" w:hAnsi="Times New Roman"/>
          <w:i/>
          <w:sz w:val="24"/>
          <w:szCs w:val="24"/>
        </w:rPr>
      </w:pPr>
      <w:r w:rsidRPr="001F21E6">
        <w:rPr>
          <w:rFonts w:ascii="Times New Roman" w:hAnsi="Times New Roman"/>
          <w:i/>
          <w:sz w:val="24"/>
          <w:szCs w:val="24"/>
        </w:rPr>
        <w:t>Analiza wykonania budżetu miasta za 2015 rok.</w:t>
      </w:r>
    </w:p>
    <w:p w:rsidR="0026220F" w:rsidRPr="001F21E6" w:rsidRDefault="0026220F" w:rsidP="0026220F">
      <w:pPr>
        <w:pStyle w:val="Bezodstpw"/>
        <w:numPr>
          <w:ilvl w:val="0"/>
          <w:numId w:val="2"/>
        </w:numPr>
        <w:rPr>
          <w:rFonts w:ascii="Times New Roman" w:hAnsi="Times New Roman"/>
          <w:i/>
          <w:sz w:val="24"/>
          <w:szCs w:val="24"/>
        </w:rPr>
      </w:pPr>
      <w:r w:rsidRPr="001F21E6">
        <w:rPr>
          <w:rFonts w:ascii="Times New Roman" w:hAnsi="Times New Roman"/>
          <w:i/>
          <w:sz w:val="24"/>
          <w:szCs w:val="24"/>
        </w:rPr>
        <w:t xml:space="preserve">Analiza wykonania budżetu miasta za I półrocze 2016 roku. </w:t>
      </w:r>
    </w:p>
    <w:p w:rsidR="0026220F" w:rsidRPr="001F21E6" w:rsidRDefault="0026220F" w:rsidP="001F21E6">
      <w:pPr>
        <w:pStyle w:val="Bezodstpw"/>
        <w:numPr>
          <w:ilvl w:val="0"/>
          <w:numId w:val="2"/>
        </w:numPr>
        <w:rPr>
          <w:rFonts w:ascii="Times New Roman" w:hAnsi="Times New Roman"/>
          <w:i/>
          <w:sz w:val="24"/>
          <w:szCs w:val="24"/>
        </w:rPr>
      </w:pPr>
      <w:r w:rsidRPr="001F21E6">
        <w:rPr>
          <w:rFonts w:ascii="Times New Roman" w:hAnsi="Times New Roman"/>
          <w:i/>
          <w:sz w:val="24"/>
          <w:szCs w:val="24"/>
        </w:rPr>
        <w:t>Bieżące opiniowanie projektów uchwał, ze szczególnym uwzględnieniem uchwał wywołujących skutki finansowe dla budżetu miasta.</w:t>
      </w:r>
    </w:p>
    <w:p w:rsidR="0026220F" w:rsidRPr="0026220F" w:rsidRDefault="0026220F" w:rsidP="0026220F">
      <w:pPr>
        <w:pStyle w:val="Bezodstpw"/>
        <w:numPr>
          <w:ilvl w:val="0"/>
          <w:numId w:val="3"/>
        </w:numPr>
        <w:ind w:left="340"/>
        <w:rPr>
          <w:rFonts w:ascii="Times New Roman" w:hAnsi="Times New Roman"/>
          <w:sz w:val="24"/>
          <w:szCs w:val="24"/>
        </w:rPr>
      </w:pPr>
      <w:r w:rsidRPr="001F21E6">
        <w:rPr>
          <w:rFonts w:ascii="Times New Roman" w:hAnsi="Times New Roman"/>
          <w:i/>
          <w:sz w:val="24"/>
          <w:szCs w:val="24"/>
        </w:rPr>
        <w:t>Analiza funkcjonowania systemu gospodarki odpadami</w:t>
      </w:r>
      <w:r w:rsidRPr="0026220F">
        <w:rPr>
          <w:rFonts w:ascii="Times New Roman" w:hAnsi="Times New Roman"/>
          <w:sz w:val="24"/>
          <w:szCs w:val="24"/>
        </w:rPr>
        <w:t xml:space="preserve">. </w:t>
      </w:r>
      <w:r w:rsidR="001F21E6">
        <w:rPr>
          <w:rFonts w:ascii="Times New Roman" w:hAnsi="Times New Roman"/>
          <w:sz w:val="24"/>
          <w:szCs w:val="24"/>
        </w:rPr>
        <w:t>„</w:t>
      </w:r>
    </w:p>
    <w:p w:rsidR="0026220F" w:rsidRPr="0026220F" w:rsidRDefault="0026220F" w:rsidP="0026220F">
      <w:pPr>
        <w:pStyle w:val="Bezodstpw"/>
        <w:rPr>
          <w:rFonts w:ascii="Times New Roman" w:hAnsi="Times New Roman"/>
          <w:sz w:val="24"/>
          <w:szCs w:val="24"/>
        </w:rPr>
      </w:pPr>
      <w:r w:rsidRPr="0026220F">
        <w:rPr>
          <w:rFonts w:ascii="Times New Roman" w:hAnsi="Times New Roman"/>
          <w:sz w:val="24"/>
          <w:szCs w:val="24"/>
        </w:rPr>
        <w:t xml:space="preserve">Poprosił o przyjęcie uchwały </w:t>
      </w:r>
    </w:p>
    <w:p w:rsidR="0026220F" w:rsidRPr="0026220F" w:rsidRDefault="0026220F" w:rsidP="0026220F">
      <w:pPr>
        <w:pStyle w:val="Bezodstpw"/>
        <w:rPr>
          <w:rFonts w:ascii="Times New Roman" w:hAnsi="Times New Roman"/>
          <w:sz w:val="24"/>
          <w:szCs w:val="24"/>
        </w:rPr>
      </w:pPr>
    </w:p>
    <w:p w:rsidR="0026220F" w:rsidRPr="005F0413" w:rsidRDefault="0026220F" w:rsidP="0026220F">
      <w:pPr>
        <w:pStyle w:val="Bezodstpw"/>
        <w:jc w:val="both"/>
        <w:rPr>
          <w:rFonts w:ascii="Times New Roman" w:hAnsi="Times New Roman"/>
          <w:sz w:val="24"/>
          <w:szCs w:val="24"/>
        </w:rPr>
      </w:pPr>
      <w:r w:rsidRPr="005F0413">
        <w:rPr>
          <w:rFonts w:ascii="Times New Roman" w:hAnsi="Times New Roman"/>
          <w:b/>
          <w:sz w:val="24"/>
          <w:szCs w:val="24"/>
        </w:rPr>
        <w:t>Przewodniczący obrad p. Błażejewicz</w:t>
      </w:r>
      <w:r>
        <w:rPr>
          <w:rFonts w:ascii="Times New Roman" w:hAnsi="Times New Roman"/>
          <w:b/>
          <w:sz w:val="24"/>
          <w:szCs w:val="24"/>
        </w:rPr>
        <w:t xml:space="preserve"> – </w:t>
      </w:r>
      <w:r w:rsidRPr="005F0413">
        <w:rPr>
          <w:rFonts w:ascii="Times New Roman" w:hAnsi="Times New Roman"/>
          <w:sz w:val="24"/>
          <w:szCs w:val="24"/>
        </w:rPr>
        <w:t xml:space="preserve">w </w:t>
      </w:r>
      <w:r>
        <w:rPr>
          <w:rFonts w:ascii="Times New Roman" w:hAnsi="Times New Roman"/>
          <w:sz w:val="24"/>
          <w:szCs w:val="24"/>
        </w:rPr>
        <w:t>związku z brakiem chęt</w:t>
      </w:r>
      <w:r w:rsidRPr="005F0413">
        <w:rPr>
          <w:rFonts w:ascii="Times New Roman" w:hAnsi="Times New Roman"/>
          <w:sz w:val="24"/>
          <w:szCs w:val="24"/>
        </w:rPr>
        <w:t>nych do dyskusji – poddał pod głosowanie projekt uchwały w przedmiotowej sprawie.</w:t>
      </w:r>
    </w:p>
    <w:p w:rsidR="0026220F" w:rsidRDefault="0026220F" w:rsidP="0026220F">
      <w:pPr>
        <w:pStyle w:val="Bezodstpw"/>
        <w:jc w:val="both"/>
        <w:rPr>
          <w:rFonts w:ascii="Times New Roman" w:hAnsi="Times New Roman"/>
          <w:sz w:val="24"/>
          <w:szCs w:val="24"/>
        </w:rPr>
      </w:pPr>
    </w:p>
    <w:p w:rsidR="0026220F" w:rsidRPr="005F0413" w:rsidRDefault="0026220F" w:rsidP="0026220F">
      <w:pPr>
        <w:pStyle w:val="Bezodstpw"/>
        <w:jc w:val="both"/>
        <w:rPr>
          <w:rFonts w:ascii="Times New Roman" w:hAnsi="Times New Roman"/>
          <w:sz w:val="24"/>
          <w:szCs w:val="24"/>
        </w:rPr>
      </w:pPr>
      <w:r>
        <w:rPr>
          <w:rFonts w:ascii="Times New Roman" w:hAnsi="Times New Roman"/>
          <w:sz w:val="24"/>
          <w:szCs w:val="24"/>
        </w:rPr>
        <w:tab/>
        <w:t>Za przyję</w:t>
      </w:r>
      <w:r w:rsidRPr="005F0413">
        <w:rPr>
          <w:rFonts w:ascii="Times New Roman" w:hAnsi="Times New Roman"/>
          <w:sz w:val="24"/>
          <w:szCs w:val="24"/>
        </w:rPr>
        <w:t>ciem uchwały głosowało 15 radnych, głosów przeciwnych i wstrzymujących nie było.</w:t>
      </w:r>
    </w:p>
    <w:p w:rsidR="0026220F" w:rsidRPr="00F902A6" w:rsidRDefault="0026220F" w:rsidP="0026220F">
      <w:pPr>
        <w:pStyle w:val="Bezodstpw"/>
        <w:jc w:val="both"/>
        <w:rPr>
          <w:rFonts w:ascii="Times New Roman" w:hAnsi="Times New Roman"/>
          <w:sz w:val="24"/>
          <w:szCs w:val="24"/>
        </w:rPr>
      </w:pPr>
    </w:p>
    <w:p w:rsidR="0026220F" w:rsidRPr="00F902A6" w:rsidRDefault="0026220F" w:rsidP="0026220F">
      <w:pPr>
        <w:pStyle w:val="Bezodstpw"/>
        <w:jc w:val="both"/>
        <w:rPr>
          <w:rFonts w:ascii="Times New Roman" w:hAnsi="Times New Roman"/>
          <w:b/>
          <w:sz w:val="24"/>
          <w:szCs w:val="24"/>
        </w:rPr>
      </w:pPr>
      <w:r w:rsidRPr="00F902A6">
        <w:rPr>
          <w:rFonts w:ascii="Times New Roman" w:hAnsi="Times New Roman"/>
          <w:b/>
          <w:sz w:val="24"/>
          <w:szCs w:val="24"/>
        </w:rPr>
        <w:t xml:space="preserve">Przewodniczący obrad p. Błażejewicz </w:t>
      </w:r>
      <w:r w:rsidRPr="00F902A6">
        <w:rPr>
          <w:rFonts w:ascii="Times New Roman" w:hAnsi="Times New Roman"/>
          <w:sz w:val="24"/>
          <w:szCs w:val="24"/>
        </w:rPr>
        <w:t>– stwierdził, że</w:t>
      </w:r>
      <w:r>
        <w:rPr>
          <w:rFonts w:ascii="Times New Roman" w:hAnsi="Times New Roman"/>
          <w:b/>
          <w:sz w:val="24"/>
          <w:szCs w:val="24"/>
        </w:rPr>
        <w:t xml:space="preserve"> Uchwała nr XVII/102 </w:t>
      </w:r>
      <w:r w:rsidR="00D478B1">
        <w:rPr>
          <w:rFonts w:ascii="Times New Roman" w:hAnsi="Times New Roman"/>
          <w:b/>
          <w:sz w:val="24"/>
          <w:szCs w:val="24"/>
        </w:rPr>
        <w:t>/2016 R</w:t>
      </w:r>
      <w:r w:rsidRPr="00F902A6">
        <w:rPr>
          <w:rFonts w:ascii="Times New Roman" w:hAnsi="Times New Roman"/>
          <w:b/>
          <w:sz w:val="24"/>
          <w:szCs w:val="24"/>
        </w:rPr>
        <w:t>ady Miasta Chełmna z dnia 12 stycznia 2016 roku w sprawie</w:t>
      </w:r>
      <w:r w:rsidRPr="0026220F">
        <w:rPr>
          <w:rFonts w:ascii="Times New Roman" w:hAnsi="Times New Roman"/>
          <w:sz w:val="24"/>
          <w:szCs w:val="24"/>
        </w:rPr>
        <w:t xml:space="preserve"> </w:t>
      </w:r>
      <w:r w:rsidRPr="00743C7A">
        <w:rPr>
          <w:rFonts w:ascii="Times New Roman" w:hAnsi="Times New Roman"/>
          <w:sz w:val="24"/>
          <w:szCs w:val="24"/>
        </w:rPr>
        <w:t xml:space="preserve">przyjęcia planu pracy Komisji </w:t>
      </w:r>
      <w:r>
        <w:rPr>
          <w:rFonts w:ascii="Times New Roman" w:hAnsi="Times New Roman"/>
          <w:sz w:val="24"/>
          <w:szCs w:val="24"/>
        </w:rPr>
        <w:t xml:space="preserve">Budżetu </w:t>
      </w:r>
      <w:r w:rsidRPr="00743C7A">
        <w:rPr>
          <w:rFonts w:ascii="Times New Roman" w:hAnsi="Times New Roman"/>
          <w:sz w:val="24"/>
          <w:szCs w:val="24"/>
        </w:rPr>
        <w:t>na 2016 rok</w:t>
      </w:r>
      <w:r w:rsidR="00D478B1">
        <w:t xml:space="preserve">   </w:t>
      </w:r>
      <w:r w:rsidRPr="00F902A6">
        <w:rPr>
          <w:rFonts w:ascii="Times New Roman" w:hAnsi="Times New Roman"/>
          <w:sz w:val="24"/>
          <w:szCs w:val="24"/>
        </w:rPr>
        <w:t xml:space="preserve">została przez Radę </w:t>
      </w:r>
      <w:r>
        <w:rPr>
          <w:rFonts w:ascii="Times New Roman" w:hAnsi="Times New Roman"/>
          <w:sz w:val="24"/>
          <w:szCs w:val="24"/>
        </w:rPr>
        <w:t xml:space="preserve">Miasta przyjęta jednogłośnie ( załącznik nr </w:t>
      </w:r>
      <w:r w:rsidR="00D478B1">
        <w:rPr>
          <w:rFonts w:ascii="Times New Roman" w:hAnsi="Times New Roman"/>
          <w:sz w:val="24"/>
          <w:szCs w:val="24"/>
        </w:rPr>
        <w:t>22</w:t>
      </w:r>
      <w:r>
        <w:rPr>
          <w:rFonts w:ascii="Times New Roman" w:hAnsi="Times New Roman"/>
          <w:sz w:val="24"/>
          <w:szCs w:val="24"/>
        </w:rPr>
        <w:t xml:space="preserve">  do protokołu ) </w:t>
      </w:r>
    </w:p>
    <w:p w:rsidR="0026220F" w:rsidRDefault="0026220F" w:rsidP="0026220F">
      <w:pPr>
        <w:pStyle w:val="Bezodstpw"/>
        <w:rPr>
          <w:rFonts w:ascii="Times New Roman" w:hAnsi="Times New Roman"/>
          <w:sz w:val="24"/>
          <w:szCs w:val="24"/>
        </w:rPr>
      </w:pPr>
    </w:p>
    <w:p w:rsidR="001F21E6" w:rsidRDefault="001F21E6" w:rsidP="0026220F">
      <w:pPr>
        <w:pStyle w:val="Bezodstpw"/>
        <w:rPr>
          <w:rFonts w:ascii="Times New Roman" w:hAnsi="Times New Roman"/>
          <w:sz w:val="28"/>
          <w:szCs w:val="28"/>
        </w:rPr>
      </w:pPr>
    </w:p>
    <w:p w:rsidR="00633C2D" w:rsidRDefault="00633C2D" w:rsidP="00504427">
      <w:pPr>
        <w:pStyle w:val="Bezodstpw"/>
        <w:rPr>
          <w:rFonts w:ascii="Times New Roman" w:hAnsi="Times New Roman"/>
          <w:sz w:val="28"/>
          <w:szCs w:val="28"/>
        </w:rPr>
      </w:pPr>
      <w:r>
        <w:rPr>
          <w:rFonts w:ascii="Times New Roman" w:hAnsi="Times New Roman"/>
          <w:sz w:val="28"/>
          <w:szCs w:val="28"/>
        </w:rPr>
        <w:t xml:space="preserve">Ad. </w:t>
      </w:r>
      <w:r w:rsidR="00504427" w:rsidRPr="001F21E6">
        <w:rPr>
          <w:rFonts w:ascii="Times New Roman" w:hAnsi="Times New Roman"/>
          <w:sz w:val="28"/>
          <w:szCs w:val="28"/>
        </w:rPr>
        <w:t xml:space="preserve">9.  Sprawa przyjęcia planu pracy Komisji  Oświaty Kultury, Sportu </w:t>
      </w:r>
    </w:p>
    <w:p w:rsidR="00504427" w:rsidRPr="001F21E6" w:rsidRDefault="00633C2D" w:rsidP="00504427">
      <w:pPr>
        <w:pStyle w:val="Bezodstpw"/>
        <w:rPr>
          <w:rFonts w:ascii="Times New Roman" w:hAnsi="Times New Roman"/>
          <w:sz w:val="28"/>
          <w:szCs w:val="28"/>
        </w:rPr>
      </w:pPr>
      <w:r>
        <w:rPr>
          <w:rFonts w:ascii="Times New Roman" w:hAnsi="Times New Roman"/>
          <w:sz w:val="28"/>
          <w:szCs w:val="28"/>
        </w:rPr>
        <w:t xml:space="preserve">            </w:t>
      </w:r>
      <w:r w:rsidR="00504427" w:rsidRPr="001F21E6">
        <w:rPr>
          <w:rFonts w:ascii="Times New Roman" w:hAnsi="Times New Roman"/>
          <w:sz w:val="28"/>
          <w:szCs w:val="28"/>
        </w:rPr>
        <w:t>i Turystyki na 2016 rok</w:t>
      </w:r>
    </w:p>
    <w:p w:rsidR="001F21E6" w:rsidRDefault="001F21E6" w:rsidP="0026220F">
      <w:pPr>
        <w:pStyle w:val="Bezodstpw"/>
        <w:rPr>
          <w:rFonts w:ascii="Times New Roman" w:hAnsi="Times New Roman"/>
          <w:sz w:val="24"/>
          <w:szCs w:val="24"/>
        </w:rPr>
      </w:pPr>
    </w:p>
    <w:p w:rsidR="0026220F" w:rsidRDefault="0026220F" w:rsidP="0026220F">
      <w:pPr>
        <w:pStyle w:val="Bezodstpw"/>
        <w:rPr>
          <w:rFonts w:ascii="Times New Roman" w:hAnsi="Times New Roman"/>
          <w:sz w:val="24"/>
          <w:szCs w:val="24"/>
        </w:rPr>
      </w:pPr>
      <w:r w:rsidRPr="001F21E6">
        <w:rPr>
          <w:rFonts w:ascii="Times New Roman" w:hAnsi="Times New Roman"/>
          <w:b/>
          <w:sz w:val="24"/>
          <w:szCs w:val="24"/>
        </w:rPr>
        <w:t xml:space="preserve">Przewodniczący Komisji </w:t>
      </w:r>
      <w:r w:rsidR="00CB4489" w:rsidRPr="001F21E6">
        <w:rPr>
          <w:rFonts w:ascii="Times New Roman" w:hAnsi="Times New Roman"/>
          <w:b/>
          <w:sz w:val="24"/>
          <w:szCs w:val="24"/>
        </w:rPr>
        <w:t xml:space="preserve">p. Olszewski </w:t>
      </w:r>
      <w:r w:rsidRPr="001F21E6">
        <w:rPr>
          <w:rFonts w:ascii="Times New Roman" w:hAnsi="Times New Roman"/>
          <w:b/>
          <w:sz w:val="24"/>
          <w:szCs w:val="24"/>
        </w:rPr>
        <w:t xml:space="preserve"> –</w:t>
      </w:r>
      <w:r>
        <w:rPr>
          <w:rFonts w:ascii="Times New Roman" w:hAnsi="Times New Roman"/>
          <w:sz w:val="24"/>
          <w:szCs w:val="24"/>
        </w:rPr>
        <w:t xml:space="preserve"> przedstawił proj</w:t>
      </w:r>
      <w:r w:rsidR="00CB4489">
        <w:rPr>
          <w:rFonts w:ascii="Times New Roman" w:hAnsi="Times New Roman"/>
          <w:sz w:val="24"/>
          <w:szCs w:val="24"/>
        </w:rPr>
        <w:t>ekt uchwały zawarty w druku nr 7</w:t>
      </w:r>
      <w:r w:rsidR="001F21E6">
        <w:rPr>
          <w:rFonts w:ascii="Times New Roman" w:hAnsi="Times New Roman"/>
          <w:sz w:val="24"/>
          <w:szCs w:val="24"/>
        </w:rPr>
        <w:t xml:space="preserve"> ( załącznik nr </w:t>
      </w:r>
      <w:r w:rsidR="00633C2D">
        <w:rPr>
          <w:rFonts w:ascii="Times New Roman" w:hAnsi="Times New Roman"/>
          <w:sz w:val="24"/>
          <w:szCs w:val="24"/>
        </w:rPr>
        <w:t>23</w:t>
      </w:r>
      <w:r w:rsidR="001F21E6">
        <w:rPr>
          <w:rFonts w:ascii="Times New Roman" w:hAnsi="Times New Roman"/>
          <w:sz w:val="24"/>
          <w:szCs w:val="24"/>
        </w:rPr>
        <w:t xml:space="preserve">  do protokoł</w:t>
      </w:r>
      <w:r>
        <w:rPr>
          <w:rFonts w:ascii="Times New Roman" w:hAnsi="Times New Roman"/>
          <w:sz w:val="24"/>
          <w:szCs w:val="24"/>
        </w:rPr>
        <w:t>u ) wraz z planem pracy komisji o treści:</w:t>
      </w:r>
    </w:p>
    <w:p w:rsidR="00CB4489" w:rsidRDefault="00CB4489" w:rsidP="00CB4489">
      <w:pPr>
        <w:pStyle w:val="Bezodstpw"/>
        <w:rPr>
          <w:rFonts w:ascii="Times New Roman" w:hAnsi="Times New Roman"/>
          <w:sz w:val="20"/>
          <w:szCs w:val="20"/>
        </w:rPr>
      </w:pPr>
    </w:p>
    <w:p w:rsidR="00633C2D" w:rsidRDefault="00633C2D" w:rsidP="00CB4489">
      <w:pPr>
        <w:pStyle w:val="Bezodstpw"/>
        <w:rPr>
          <w:rFonts w:ascii="Times New Roman" w:hAnsi="Times New Roman"/>
          <w:sz w:val="20"/>
          <w:szCs w:val="20"/>
        </w:rPr>
      </w:pPr>
    </w:p>
    <w:p w:rsidR="00633C2D" w:rsidRDefault="00633C2D" w:rsidP="00CB4489">
      <w:pPr>
        <w:pStyle w:val="Bezodstpw"/>
        <w:rPr>
          <w:rFonts w:ascii="Times New Roman" w:hAnsi="Times New Roman"/>
          <w:sz w:val="20"/>
          <w:szCs w:val="20"/>
        </w:rPr>
      </w:pPr>
    </w:p>
    <w:p w:rsidR="00CB4489" w:rsidRPr="001F21E6" w:rsidRDefault="001F21E6" w:rsidP="001F21E6">
      <w:r>
        <w:lastRenderedPageBreak/>
        <w:t>„</w:t>
      </w:r>
      <w:r w:rsidR="00CB4489" w:rsidRPr="001F21E6">
        <w:t xml:space="preserve">PLAN PRACY </w:t>
      </w:r>
    </w:p>
    <w:p w:rsidR="00CB4489" w:rsidRPr="001F21E6" w:rsidRDefault="00CB4489" w:rsidP="001F21E6">
      <w:r w:rsidRPr="001F21E6">
        <w:t xml:space="preserve">KOMISJI OŚWIATY, KULTURY, SPORTU I TYRYSTYKI </w:t>
      </w:r>
    </w:p>
    <w:p w:rsidR="00CB4489" w:rsidRPr="001F21E6" w:rsidRDefault="00CB4489" w:rsidP="001F21E6">
      <w:r w:rsidRPr="001F21E6">
        <w:t xml:space="preserve">RADY MIASTA CHEŁMNA NA 2016 ROK </w:t>
      </w:r>
    </w:p>
    <w:p w:rsidR="00CB4489" w:rsidRDefault="00CB4489" w:rsidP="00CB4489">
      <w:pPr>
        <w:numPr>
          <w:ilvl w:val="0"/>
          <w:numId w:val="4"/>
        </w:numPr>
      </w:pPr>
      <w:r>
        <w:t xml:space="preserve">Analizowanie, rozpatrywanie i opiniowanie projektów uchwał na kolejne </w:t>
      </w:r>
    </w:p>
    <w:p w:rsidR="00CB4489" w:rsidRDefault="00CB4489" w:rsidP="00CB4489">
      <w:pPr>
        <w:ind w:left="720"/>
      </w:pPr>
      <w:r>
        <w:t>Sesje Rady Miasta;</w:t>
      </w:r>
    </w:p>
    <w:p w:rsidR="00CB4489" w:rsidRDefault="00CB4489" w:rsidP="00CB4489">
      <w:pPr>
        <w:numPr>
          <w:ilvl w:val="0"/>
          <w:numId w:val="4"/>
        </w:numPr>
      </w:pPr>
      <w:r>
        <w:t>Analiza projektu budżetu w zakresie działów podlegających kompetencji</w:t>
      </w:r>
    </w:p>
    <w:p w:rsidR="00CB4489" w:rsidRDefault="00CB4489" w:rsidP="00CB4489">
      <w:pPr>
        <w:ind w:left="720"/>
      </w:pPr>
      <w:r>
        <w:t>komisji;</w:t>
      </w:r>
    </w:p>
    <w:p w:rsidR="00CB4489" w:rsidRDefault="00CB4489" w:rsidP="00CB4489">
      <w:pPr>
        <w:numPr>
          <w:ilvl w:val="0"/>
          <w:numId w:val="4"/>
        </w:numPr>
      </w:pPr>
      <w:r>
        <w:t xml:space="preserve">Wspieranie inicjatyw na rzecz rozwoju placówek oświatowo-wychowawczych, </w:t>
      </w:r>
    </w:p>
    <w:p w:rsidR="00CB4489" w:rsidRDefault="00CB4489" w:rsidP="00CB4489">
      <w:pPr>
        <w:ind w:left="720"/>
      </w:pPr>
      <w:r>
        <w:t xml:space="preserve">kultury i sportu; </w:t>
      </w:r>
    </w:p>
    <w:p w:rsidR="00CB4489" w:rsidRDefault="00CB4489" w:rsidP="00CB4489">
      <w:r>
        <w:t xml:space="preserve">      4. Współpraca z dyrektorami jednostek organizacyjnych:</w:t>
      </w:r>
    </w:p>
    <w:p w:rsidR="00CB4489" w:rsidRDefault="00CB4489" w:rsidP="00CB4489">
      <w:r>
        <w:t xml:space="preserve">           - Szkoły podstawowe Nr 1,2 i 4 </w:t>
      </w:r>
    </w:p>
    <w:p w:rsidR="00CB4489" w:rsidRDefault="00CB4489" w:rsidP="00CB4489">
      <w:r>
        <w:t xml:space="preserve">           - Gimnazja Nr 1 i 2 </w:t>
      </w:r>
    </w:p>
    <w:p w:rsidR="00CB4489" w:rsidRDefault="00CB4489" w:rsidP="00CB4489">
      <w:r>
        <w:t xml:space="preserve">           - Przedszkole „ Tęczowy Zakątek”</w:t>
      </w:r>
    </w:p>
    <w:p w:rsidR="00CB4489" w:rsidRDefault="00CB4489" w:rsidP="00CB4489">
      <w:r>
        <w:t xml:space="preserve">           - Chełmiński Dom Kultury</w:t>
      </w:r>
    </w:p>
    <w:p w:rsidR="00CB4489" w:rsidRDefault="00CB4489" w:rsidP="00CB4489">
      <w:r>
        <w:t xml:space="preserve">           - Miejska Biblioteka Publiczna </w:t>
      </w:r>
    </w:p>
    <w:p w:rsidR="00CB4489" w:rsidRDefault="00CB4489" w:rsidP="00CB4489">
      <w:r>
        <w:t xml:space="preserve">           - Muzeum Ziemi Chełmińskiej </w:t>
      </w:r>
    </w:p>
    <w:p w:rsidR="00CB4489" w:rsidRDefault="00CB4489" w:rsidP="00CB4489">
      <w:r>
        <w:t xml:space="preserve">             Racjonalizacja, wizytowanie  oraz wspieranie w rozwiązywaniu  problemów tych  </w:t>
      </w:r>
    </w:p>
    <w:p w:rsidR="00CB4489" w:rsidRDefault="00CB4489" w:rsidP="00CB4489">
      <w:r>
        <w:t xml:space="preserve">             placówek;</w:t>
      </w:r>
    </w:p>
    <w:p w:rsidR="00CB4489" w:rsidRDefault="00CB4489" w:rsidP="00CB4489">
      <w:r>
        <w:t xml:space="preserve">      5. Wspieranie rozwoju sportu i turystyki poprzez współpracę z podmiotami związanymi </w:t>
      </w:r>
    </w:p>
    <w:p w:rsidR="00CB4489" w:rsidRDefault="00CB4489" w:rsidP="00CB4489">
      <w:r>
        <w:t xml:space="preserve">           z promocją – Wydziały Urzędu Miasta Chełmna, Muzeum Ziemi Chełmińskiej;</w:t>
      </w:r>
    </w:p>
    <w:p w:rsidR="00CB4489" w:rsidRDefault="00CB4489" w:rsidP="00CB4489">
      <w:r>
        <w:t xml:space="preserve">      6. Udział w koordynacji imprez oświatowych, sportowych, kulturalnych, </w:t>
      </w:r>
    </w:p>
    <w:p w:rsidR="00CB4489" w:rsidRDefault="00CB4489" w:rsidP="00CB4489">
      <w:r>
        <w:t xml:space="preserve">          turystycznych na terenie miasta oraz wspieranie w rozwiązywaniu problemów;</w:t>
      </w:r>
    </w:p>
    <w:p w:rsidR="00CB4489" w:rsidRDefault="00CB4489" w:rsidP="00CB4489">
      <w:r>
        <w:t xml:space="preserve">      7. Opracowywanie wniosków w zakresie kompetencji komisji do projektu budżetu miasta </w:t>
      </w:r>
    </w:p>
    <w:p w:rsidR="00CB4489" w:rsidRDefault="00CB4489" w:rsidP="00CB4489">
      <w:r>
        <w:t xml:space="preserve">          na 2017 rok;</w:t>
      </w:r>
    </w:p>
    <w:p w:rsidR="00CB4489" w:rsidRDefault="00CB4489" w:rsidP="00CB4489">
      <w:r>
        <w:t xml:space="preserve">     8. Przyjmowanie, rozpatrywanie wniosków w ramach kompetencji komisji  w zakresie </w:t>
      </w:r>
    </w:p>
    <w:p w:rsidR="00CB4489" w:rsidRDefault="00CB4489" w:rsidP="00CB4489">
      <w:r>
        <w:t xml:space="preserve">          jej działania, składanych przez jednostki organizacyjne i mieszkańców.</w:t>
      </w:r>
    </w:p>
    <w:p w:rsidR="00CB4489" w:rsidRDefault="00CB4489" w:rsidP="00CB4489">
      <w:r>
        <w:t xml:space="preserve">Poprosił o przyjęcie uchwały </w:t>
      </w:r>
    </w:p>
    <w:p w:rsidR="00CB4489" w:rsidRDefault="00CB4489" w:rsidP="00CB4489">
      <w:pPr>
        <w:pStyle w:val="Bezodstpw"/>
        <w:rPr>
          <w:rFonts w:ascii="Times New Roman" w:hAnsi="Times New Roman"/>
          <w:sz w:val="28"/>
          <w:szCs w:val="28"/>
        </w:rPr>
      </w:pPr>
    </w:p>
    <w:p w:rsidR="00CB4489" w:rsidRPr="005F0413" w:rsidRDefault="00CB4489" w:rsidP="00CB4489">
      <w:pPr>
        <w:pStyle w:val="Bezodstpw"/>
        <w:jc w:val="both"/>
        <w:rPr>
          <w:rFonts w:ascii="Times New Roman" w:hAnsi="Times New Roman"/>
          <w:sz w:val="24"/>
          <w:szCs w:val="24"/>
        </w:rPr>
      </w:pPr>
      <w:r w:rsidRPr="005F0413">
        <w:rPr>
          <w:rFonts w:ascii="Times New Roman" w:hAnsi="Times New Roman"/>
          <w:b/>
          <w:sz w:val="24"/>
          <w:szCs w:val="24"/>
        </w:rPr>
        <w:t>Przewodniczący obrad p. Błażejewicz</w:t>
      </w:r>
      <w:r>
        <w:rPr>
          <w:rFonts w:ascii="Times New Roman" w:hAnsi="Times New Roman"/>
          <w:b/>
          <w:sz w:val="24"/>
          <w:szCs w:val="24"/>
        </w:rPr>
        <w:t xml:space="preserve"> – </w:t>
      </w:r>
      <w:r w:rsidRPr="005F0413">
        <w:rPr>
          <w:rFonts w:ascii="Times New Roman" w:hAnsi="Times New Roman"/>
          <w:sz w:val="24"/>
          <w:szCs w:val="24"/>
        </w:rPr>
        <w:t xml:space="preserve">w </w:t>
      </w:r>
      <w:r>
        <w:rPr>
          <w:rFonts w:ascii="Times New Roman" w:hAnsi="Times New Roman"/>
          <w:sz w:val="24"/>
          <w:szCs w:val="24"/>
        </w:rPr>
        <w:t>związku z brakiem chęt</w:t>
      </w:r>
      <w:r w:rsidRPr="005F0413">
        <w:rPr>
          <w:rFonts w:ascii="Times New Roman" w:hAnsi="Times New Roman"/>
          <w:sz w:val="24"/>
          <w:szCs w:val="24"/>
        </w:rPr>
        <w:t>nych do dyskusji – poddał pod głosowanie projekt uchwały w przedmiotowej sprawie.</w:t>
      </w:r>
    </w:p>
    <w:p w:rsidR="00CB4489" w:rsidRDefault="00CB4489" w:rsidP="00CB4489">
      <w:pPr>
        <w:pStyle w:val="Bezodstpw"/>
        <w:jc w:val="both"/>
        <w:rPr>
          <w:rFonts w:ascii="Times New Roman" w:hAnsi="Times New Roman"/>
          <w:sz w:val="24"/>
          <w:szCs w:val="24"/>
        </w:rPr>
      </w:pPr>
    </w:p>
    <w:p w:rsidR="00CB4489" w:rsidRPr="005F0413" w:rsidRDefault="00CB4489" w:rsidP="00CB4489">
      <w:pPr>
        <w:pStyle w:val="Bezodstpw"/>
        <w:jc w:val="both"/>
        <w:rPr>
          <w:rFonts w:ascii="Times New Roman" w:hAnsi="Times New Roman"/>
          <w:sz w:val="24"/>
          <w:szCs w:val="24"/>
        </w:rPr>
      </w:pPr>
      <w:r>
        <w:rPr>
          <w:rFonts w:ascii="Times New Roman" w:hAnsi="Times New Roman"/>
          <w:sz w:val="24"/>
          <w:szCs w:val="24"/>
        </w:rPr>
        <w:tab/>
        <w:t>Za przyję</w:t>
      </w:r>
      <w:r w:rsidRPr="005F0413">
        <w:rPr>
          <w:rFonts w:ascii="Times New Roman" w:hAnsi="Times New Roman"/>
          <w:sz w:val="24"/>
          <w:szCs w:val="24"/>
        </w:rPr>
        <w:t>ciem uchwały głosowało 15 radnych, głosów przeciwnych i wstrzymujących nie było.</w:t>
      </w:r>
    </w:p>
    <w:p w:rsidR="00CB4489" w:rsidRPr="00F902A6" w:rsidRDefault="00CB4489" w:rsidP="00CB4489">
      <w:pPr>
        <w:pStyle w:val="Bezodstpw"/>
        <w:jc w:val="both"/>
        <w:rPr>
          <w:rFonts w:ascii="Times New Roman" w:hAnsi="Times New Roman"/>
          <w:sz w:val="24"/>
          <w:szCs w:val="24"/>
        </w:rPr>
      </w:pPr>
    </w:p>
    <w:p w:rsidR="00CB4489" w:rsidRPr="00F902A6" w:rsidRDefault="00CB4489" w:rsidP="00CB4489">
      <w:pPr>
        <w:pStyle w:val="Bezodstpw"/>
        <w:jc w:val="both"/>
        <w:rPr>
          <w:rFonts w:ascii="Times New Roman" w:hAnsi="Times New Roman"/>
          <w:b/>
          <w:sz w:val="24"/>
          <w:szCs w:val="24"/>
        </w:rPr>
      </w:pPr>
      <w:r w:rsidRPr="00F902A6">
        <w:rPr>
          <w:rFonts w:ascii="Times New Roman" w:hAnsi="Times New Roman"/>
          <w:b/>
          <w:sz w:val="24"/>
          <w:szCs w:val="24"/>
        </w:rPr>
        <w:t xml:space="preserve">Przewodniczący obrad p. Błażejewicz </w:t>
      </w:r>
      <w:r w:rsidRPr="00F902A6">
        <w:rPr>
          <w:rFonts w:ascii="Times New Roman" w:hAnsi="Times New Roman"/>
          <w:sz w:val="24"/>
          <w:szCs w:val="24"/>
        </w:rPr>
        <w:t>– stwierdził, że</w:t>
      </w:r>
      <w:r>
        <w:rPr>
          <w:rFonts w:ascii="Times New Roman" w:hAnsi="Times New Roman"/>
          <w:b/>
          <w:sz w:val="24"/>
          <w:szCs w:val="24"/>
        </w:rPr>
        <w:t xml:space="preserve"> Uchwała nr XVII/103 </w:t>
      </w:r>
      <w:r w:rsidR="00633C2D">
        <w:rPr>
          <w:rFonts w:ascii="Times New Roman" w:hAnsi="Times New Roman"/>
          <w:b/>
          <w:sz w:val="24"/>
          <w:szCs w:val="24"/>
        </w:rPr>
        <w:t>/2016 R</w:t>
      </w:r>
      <w:r w:rsidRPr="00F902A6">
        <w:rPr>
          <w:rFonts w:ascii="Times New Roman" w:hAnsi="Times New Roman"/>
          <w:b/>
          <w:sz w:val="24"/>
          <w:szCs w:val="24"/>
        </w:rPr>
        <w:t>ady Miasta Chełmna z dnia 12 stycznia 2016 roku w sprawie</w:t>
      </w:r>
      <w:r w:rsidRPr="0026220F">
        <w:rPr>
          <w:rFonts w:ascii="Times New Roman" w:hAnsi="Times New Roman"/>
          <w:sz w:val="24"/>
          <w:szCs w:val="24"/>
        </w:rPr>
        <w:t xml:space="preserve"> </w:t>
      </w:r>
      <w:r w:rsidRPr="00743C7A">
        <w:rPr>
          <w:rFonts w:ascii="Times New Roman" w:hAnsi="Times New Roman"/>
          <w:sz w:val="24"/>
          <w:szCs w:val="24"/>
        </w:rPr>
        <w:t xml:space="preserve">przyjęcia planu pracy Komisji </w:t>
      </w:r>
      <w:r w:rsidR="00633C2D">
        <w:rPr>
          <w:rFonts w:ascii="Times New Roman" w:hAnsi="Times New Roman"/>
          <w:sz w:val="24"/>
          <w:szCs w:val="24"/>
        </w:rPr>
        <w:t>Oświaty, Kultury, Sportu i T</w:t>
      </w:r>
      <w:r>
        <w:rPr>
          <w:rFonts w:ascii="Times New Roman" w:hAnsi="Times New Roman"/>
          <w:sz w:val="24"/>
          <w:szCs w:val="24"/>
        </w:rPr>
        <w:t xml:space="preserve">urystyki </w:t>
      </w:r>
      <w:r w:rsidRPr="00743C7A">
        <w:rPr>
          <w:rFonts w:ascii="Times New Roman" w:hAnsi="Times New Roman"/>
          <w:sz w:val="24"/>
          <w:szCs w:val="24"/>
        </w:rPr>
        <w:t>na 2016 rok</w:t>
      </w:r>
      <w:r w:rsidR="001F21E6">
        <w:t xml:space="preserve"> </w:t>
      </w:r>
      <w:r w:rsidRPr="00F902A6">
        <w:rPr>
          <w:rFonts w:ascii="Times New Roman" w:hAnsi="Times New Roman"/>
          <w:sz w:val="24"/>
          <w:szCs w:val="24"/>
        </w:rPr>
        <w:t xml:space="preserve">została przez Radę </w:t>
      </w:r>
      <w:r>
        <w:rPr>
          <w:rFonts w:ascii="Times New Roman" w:hAnsi="Times New Roman"/>
          <w:sz w:val="24"/>
          <w:szCs w:val="24"/>
        </w:rPr>
        <w:t xml:space="preserve">Miasta przyjęta jednogłośnie ( załącznik nr </w:t>
      </w:r>
      <w:r w:rsidR="00633C2D">
        <w:rPr>
          <w:rFonts w:ascii="Times New Roman" w:hAnsi="Times New Roman"/>
          <w:sz w:val="24"/>
          <w:szCs w:val="24"/>
        </w:rPr>
        <w:t>24</w:t>
      </w:r>
      <w:r>
        <w:rPr>
          <w:rFonts w:ascii="Times New Roman" w:hAnsi="Times New Roman"/>
          <w:sz w:val="24"/>
          <w:szCs w:val="24"/>
        </w:rPr>
        <w:t xml:space="preserve">  do protokołu ) </w:t>
      </w:r>
    </w:p>
    <w:p w:rsidR="00CB4489" w:rsidRPr="00F902A6" w:rsidRDefault="00CB4489" w:rsidP="00CB4489">
      <w:pPr>
        <w:jc w:val="both"/>
      </w:pPr>
    </w:p>
    <w:p w:rsidR="00CB4489" w:rsidRDefault="00CB4489" w:rsidP="00CB4489"/>
    <w:p w:rsidR="00CB4489" w:rsidRPr="001F21E6" w:rsidRDefault="00CB4489" w:rsidP="00CB4489">
      <w:pPr>
        <w:pStyle w:val="Bezodstpw"/>
        <w:rPr>
          <w:rFonts w:ascii="Times New Roman" w:hAnsi="Times New Roman"/>
          <w:sz w:val="28"/>
          <w:szCs w:val="28"/>
        </w:rPr>
      </w:pPr>
    </w:p>
    <w:p w:rsidR="001F21E6" w:rsidRDefault="001F21E6" w:rsidP="00504427">
      <w:pPr>
        <w:pStyle w:val="Bezodstpw"/>
        <w:rPr>
          <w:rFonts w:ascii="Times New Roman" w:hAnsi="Times New Roman"/>
          <w:sz w:val="28"/>
          <w:szCs w:val="28"/>
        </w:rPr>
      </w:pPr>
      <w:r w:rsidRPr="001F21E6">
        <w:rPr>
          <w:rFonts w:ascii="Times New Roman" w:hAnsi="Times New Roman"/>
          <w:sz w:val="28"/>
          <w:szCs w:val="28"/>
        </w:rPr>
        <w:t xml:space="preserve">Ad. </w:t>
      </w:r>
      <w:r w:rsidR="00504427" w:rsidRPr="001F21E6">
        <w:rPr>
          <w:rFonts w:ascii="Times New Roman" w:hAnsi="Times New Roman"/>
          <w:sz w:val="28"/>
          <w:szCs w:val="28"/>
        </w:rPr>
        <w:t xml:space="preserve">10. Sprawa przyjęcia planu pracy Komisji Bezpieczeństwa, Pomocy </w:t>
      </w:r>
    </w:p>
    <w:p w:rsidR="00504427" w:rsidRPr="001F21E6" w:rsidRDefault="001F21E6" w:rsidP="00504427">
      <w:pPr>
        <w:pStyle w:val="Bezodstpw"/>
        <w:rPr>
          <w:rFonts w:ascii="Times New Roman" w:hAnsi="Times New Roman"/>
          <w:sz w:val="28"/>
          <w:szCs w:val="28"/>
        </w:rPr>
      </w:pPr>
      <w:r>
        <w:rPr>
          <w:rFonts w:ascii="Times New Roman" w:hAnsi="Times New Roman"/>
          <w:sz w:val="28"/>
          <w:szCs w:val="28"/>
        </w:rPr>
        <w:t xml:space="preserve">             </w:t>
      </w:r>
      <w:r w:rsidR="00504427" w:rsidRPr="001F21E6">
        <w:rPr>
          <w:rFonts w:ascii="Times New Roman" w:hAnsi="Times New Roman"/>
          <w:sz w:val="28"/>
          <w:szCs w:val="28"/>
        </w:rPr>
        <w:t>Społecznej</w:t>
      </w:r>
      <w:r w:rsidR="00EE67FE">
        <w:rPr>
          <w:rFonts w:ascii="Times New Roman" w:hAnsi="Times New Roman"/>
          <w:sz w:val="28"/>
          <w:szCs w:val="28"/>
        </w:rPr>
        <w:t xml:space="preserve"> </w:t>
      </w:r>
      <w:r w:rsidR="00504427" w:rsidRPr="001F21E6">
        <w:rPr>
          <w:rFonts w:ascii="Times New Roman" w:hAnsi="Times New Roman"/>
          <w:sz w:val="28"/>
          <w:szCs w:val="28"/>
        </w:rPr>
        <w:t>i Ochrony  Środowiska na 2016 r</w:t>
      </w:r>
      <w:r w:rsidR="00633C2D">
        <w:rPr>
          <w:rFonts w:ascii="Times New Roman" w:hAnsi="Times New Roman"/>
          <w:sz w:val="28"/>
          <w:szCs w:val="28"/>
        </w:rPr>
        <w:t>.</w:t>
      </w:r>
    </w:p>
    <w:p w:rsidR="00CB4489" w:rsidRPr="001F21E6" w:rsidRDefault="00CB4489" w:rsidP="00504427">
      <w:pPr>
        <w:pStyle w:val="Bezodstpw"/>
        <w:rPr>
          <w:rFonts w:ascii="Times New Roman" w:hAnsi="Times New Roman"/>
          <w:sz w:val="28"/>
          <w:szCs w:val="28"/>
        </w:rPr>
      </w:pPr>
    </w:p>
    <w:p w:rsidR="00CB4489" w:rsidRDefault="00CB4489" w:rsidP="00CB4489">
      <w:pPr>
        <w:pStyle w:val="Bezodstpw"/>
        <w:rPr>
          <w:rFonts w:ascii="Times New Roman" w:hAnsi="Times New Roman"/>
          <w:sz w:val="24"/>
          <w:szCs w:val="24"/>
        </w:rPr>
      </w:pPr>
      <w:r w:rsidRPr="001F21E6">
        <w:rPr>
          <w:rFonts w:ascii="Times New Roman" w:hAnsi="Times New Roman"/>
          <w:b/>
          <w:sz w:val="24"/>
          <w:szCs w:val="24"/>
        </w:rPr>
        <w:t>Przewodniczący Komisji p. Strzelecki</w:t>
      </w:r>
      <w:r>
        <w:rPr>
          <w:rFonts w:ascii="Times New Roman" w:hAnsi="Times New Roman"/>
          <w:sz w:val="24"/>
          <w:szCs w:val="24"/>
        </w:rPr>
        <w:t xml:space="preserve"> – przedstawił projekt uchwały zawarty w druku nr 8 </w:t>
      </w:r>
      <w:r w:rsidR="001F21E6">
        <w:rPr>
          <w:rFonts w:ascii="Times New Roman" w:hAnsi="Times New Roman"/>
          <w:sz w:val="24"/>
          <w:szCs w:val="24"/>
        </w:rPr>
        <w:t xml:space="preserve"> ( załącznik nr   </w:t>
      </w:r>
      <w:r w:rsidR="00633C2D">
        <w:rPr>
          <w:rFonts w:ascii="Times New Roman" w:hAnsi="Times New Roman"/>
          <w:sz w:val="24"/>
          <w:szCs w:val="24"/>
        </w:rPr>
        <w:t xml:space="preserve">25 </w:t>
      </w:r>
      <w:r w:rsidR="001F21E6">
        <w:rPr>
          <w:rFonts w:ascii="Times New Roman" w:hAnsi="Times New Roman"/>
          <w:sz w:val="24"/>
          <w:szCs w:val="24"/>
        </w:rPr>
        <w:t>do protokoł</w:t>
      </w:r>
      <w:r>
        <w:rPr>
          <w:rFonts w:ascii="Times New Roman" w:hAnsi="Times New Roman"/>
          <w:sz w:val="24"/>
          <w:szCs w:val="24"/>
        </w:rPr>
        <w:t>u ) wraz z planem pracy komisji o treści:</w:t>
      </w:r>
    </w:p>
    <w:p w:rsidR="001F21E6" w:rsidRDefault="001F21E6" w:rsidP="001F21E6"/>
    <w:p w:rsidR="00633C2D" w:rsidRDefault="00633C2D" w:rsidP="001F21E6"/>
    <w:p w:rsidR="00633C2D" w:rsidRDefault="00633C2D" w:rsidP="001F21E6"/>
    <w:p w:rsidR="00633C2D" w:rsidRDefault="00633C2D" w:rsidP="001F21E6"/>
    <w:p w:rsidR="001F21E6" w:rsidRPr="001F21E6" w:rsidRDefault="001F21E6" w:rsidP="001F21E6">
      <w:pPr>
        <w:pStyle w:val="Bezodstpw"/>
        <w:rPr>
          <w:rFonts w:ascii="Times New Roman" w:hAnsi="Times New Roman"/>
          <w:i/>
          <w:sz w:val="24"/>
          <w:szCs w:val="24"/>
        </w:rPr>
      </w:pPr>
      <w:r w:rsidRPr="001F21E6">
        <w:rPr>
          <w:rFonts w:ascii="Times New Roman" w:hAnsi="Times New Roman"/>
          <w:i/>
          <w:sz w:val="24"/>
          <w:szCs w:val="24"/>
        </w:rPr>
        <w:t>„Plan pracy</w:t>
      </w:r>
    </w:p>
    <w:p w:rsidR="001F21E6" w:rsidRPr="001F21E6" w:rsidRDefault="001F21E6" w:rsidP="001F21E6">
      <w:pPr>
        <w:pStyle w:val="Bezodstpw"/>
        <w:rPr>
          <w:rFonts w:ascii="Times New Roman" w:hAnsi="Times New Roman"/>
          <w:i/>
          <w:sz w:val="24"/>
          <w:szCs w:val="24"/>
        </w:rPr>
      </w:pPr>
      <w:r w:rsidRPr="001F21E6">
        <w:rPr>
          <w:rFonts w:ascii="Times New Roman" w:hAnsi="Times New Roman"/>
          <w:i/>
          <w:sz w:val="24"/>
          <w:szCs w:val="24"/>
        </w:rPr>
        <w:t xml:space="preserve">Komisji Bezpieczeństwa, </w:t>
      </w:r>
    </w:p>
    <w:p w:rsidR="001F21E6" w:rsidRPr="001F21E6" w:rsidRDefault="001F21E6" w:rsidP="001F21E6">
      <w:pPr>
        <w:pStyle w:val="Bezodstpw"/>
        <w:rPr>
          <w:rFonts w:ascii="Times New Roman" w:hAnsi="Times New Roman"/>
          <w:i/>
          <w:sz w:val="24"/>
          <w:szCs w:val="24"/>
        </w:rPr>
      </w:pPr>
      <w:r w:rsidRPr="001F21E6">
        <w:rPr>
          <w:rFonts w:ascii="Times New Roman" w:hAnsi="Times New Roman"/>
          <w:i/>
          <w:sz w:val="24"/>
          <w:szCs w:val="24"/>
        </w:rPr>
        <w:t xml:space="preserve">Pomocy Społecznej i Ochrony Środowiska </w:t>
      </w:r>
    </w:p>
    <w:p w:rsidR="001F21E6" w:rsidRPr="001F21E6" w:rsidRDefault="001F21E6" w:rsidP="001F21E6">
      <w:pPr>
        <w:pStyle w:val="Bezodstpw"/>
        <w:rPr>
          <w:rFonts w:ascii="Times New Roman" w:hAnsi="Times New Roman"/>
          <w:i/>
          <w:sz w:val="24"/>
          <w:szCs w:val="24"/>
        </w:rPr>
      </w:pPr>
      <w:r w:rsidRPr="001F21E6">
        <w:rPr>
          <w:rFonts w:ascii="Times New Roman" w:hAnsi="Times New Roman"/>
          <w:i/>
          <w:sz w:val="24"/>
          <w:szCs w:val="24"/>
        </w:rPr>
        <w:t>Rady Miasta Chełmna</w:t>
      </w:r>
    </w:p>
    <w:p w:rsidR="001F21E6" w:rsidRPr="001F21E6" w:rsidRDefault="001F21E6" w:rsidP="001F21E6">
      <w:pPr>
        <w:pStyle w:val="Bezodstpw"/>
        <w:rPr>
          <w:rFonts w:ascii="Times New Roman" w:hAnsi="Times New Roman"/>
          <w:i/>
          <w:sz w:val="24"/>
          <w:szCs w:val="24"/>
        </w:rPr>
      </w:pPr>
      <w:r w:rsidRPr="001F21E6">
        <w:rPr>
          <w:rFonts w:ascii="Times New Roman" w:hAnsi="Times New Roman"/>
          <w:i/>
          <w:sz w:val="24"/>
          <w:szCs w:val="24"/>
        </w:rPr>
        <w:t>na 2016 rok</w:t>
      </w:r>
    </w:p>
    <w:p w:rsidR="001F21E6" w:rsidRPr="001F21E6" w:rsidRDefault="001F21E6" w:rsidP="001F21E6">
      <w:pPr>
        <w:pStyle w:val="Akapitzlist"/>
        <w:numPr>
          <w:ilvl w:val="0"/>
          <w:numId w:val="6"/>
        </w:numPr>
        <w:rPr>
          <w:i/>
        </w:rPr>
      </w:pPr>
      <w:r w:rsidRPr="001F21E6">
        <w:rPr>
          <w:i/>
        </w:rPr>
        <w:t>BEZPIECZEŃSTWO</w:t>
      </w:r>
    </w:p>
    <w:p w:rsidR="001F21E6" w:rsidRPr="001F21E6" w:rsidRDefault="001F21E6" w:rsidP="001F21E6">
      <w:pPr>
        <w:pStyle w:val="Akapitzlist"/>
        <w:numPr>
          <w:ilvl w:val="0"/>
          <w:numId w:val="9"/>
        </w:numPr>
        <w:jc w:val="both"/>
        <w:rPr>
          <w:i/>
        </w:rPr>
      </w:pPr>
      <w:r w:rsidRPr="001F21E6">
        <w:rPr>
          <w:i/>
        </w:rPr>
        <w:t>Ocena czystości i porządku na terenie miasta (wizytacje miasta, spotkania              z Komendantem Straży Miejskiej).</w:t>
      </w:r>
    </w:p>
    <w:p w:rsidR="001F21E6" w:rsidRPr="001F21E6" w:rsidRDefault="001F21E6" w:rsidP="001F21E6">
      <w:pPr>
        <w:pStyle w:val="Akapitzlist"/>
        <w:numPr>
          <w:ilvl w:val="0"/>
          <w:numId w:val="9"/>
        </w:numPr>
        <w:jc w:val="both"/>
        <w:rPr>
          <w:i/>
        </w:rPr>
      </w:pPr>
      <w:r w:rsidRPr="001F21E6">
        <w:rPr>
          <w:i/>
        </w:rPr>
        <w:t>Analiza przestępstw i wykroczeń oraz przestrzeganie  przepisów ruchu drogowego na terenie miasta Chełmna  (spotkanie z Komendantem Powiatowym Policji).</w:t>
      </w:r>
    </w:p>
    <w:p w:rsidR="001F21E6" w:rsidRPr="00633C2D" w:rsidRDefault="001F21E6" w:rsidP="001F21E6">
      <w:pPr>
        <w:pStyle w:val="Akapitzlist"/>
        <w:numPr>
          <w:ilvl w:val="0"/>
          <w:numId w:val="9"/>
        </w:numPr>
        <w:rPr>
          <w:i/>
        </w:rPr>
      </w:pPr>
      <w:r w:rsidRPr="001F21E6">
        <w:rPr>
          <w:i/>
        </w:rPr>
        <w:t>Przeprowadzenie wizytacji miasta pod względem oświetlenia dróg i ulic.</w:t>
      </w:r>
    </w:p>
    <w:p w:rsidR="001F21E6" w:rsidRPr="001F21E6" w:rsidRDefault="001F21E6" w:rsidP="001F21E6">
      <w:pPr>
        <w:pStyle w:val="Akapitzlist"/>
        <w:numPr>
          <w:ilvl w:val="0"/>
          <w:numId w:val="6"/>
        </w:numPr>
        <w:rPr>
          <w:i/>
        </w:rPr>
      </w:pPr>
      <w:r w:rsidRPr="001F21E6">
        <w:rPr>
          <w:i/>
        </w:rPr>
        <w:t>OCHRONA ŚRODOWISKA</w:t>
      </w:r>
    </w:p>
    <w:p w:rsidR="001F21E6" w:rsidRPr="001F21E6" w:rsidRDefault="001F21E6" w:rsidP="001F21E6">
      <w:pPr>
        <w:pStyle w:val="Akapitzlist"/>
        <w:numPr>
          <w:ilvl w:val="0"/>
          <w:numId w:val="7"/>
        </w:numPr>
        <w:jc w:val="both"/>
        <w:rPr>
          <w:i/>
        </w:rPr>
      </w:pPr>
      <w:r w:rsidRPr="001F21E6">
        <w:rPr>
          <w:i/>
        </w:rPr>
        <w:t xml:space="preserve">Analiza  realizacji zadań prowadzonych przez Wydział Gospodarki Miejskiej          i Ochrony Środowiska. </w:t>
      </w:r>
    </w:p>
    <w:p w:rsidR="001F21E6" w:rsidRPr="001F21E6" w:rsidRDefault="001F21E6" w:rsidP="001F21E6">
      <w:pPr>
        <w:pStyle w:val="Akapitzlist"/>
        <w:numPr>
          <w:ilvl w:val="0"/>
          <w:numId w:val="7"/>
        </w:numPr>
        <w:jc w:val="both"/>
        <w:rPr>
          <w:i/>
        </w:rPr>
      </w:pPr>
      <w:r w:rsidRPr="001F21E6">
        <w:rPr>
          <w:i/>
        </w:rPr>
        <w:t xml:space="preserve">Przegląd obszarów zielonych oraz rowów melioracyjnych i studzienek kanalizacyjnych na terenie miasta Chełmna, w kontekście ich zanieczyszczenia. </w:t>
      </w:r>
    </w:p>
    <w:p w:rsidR="001F21E6" w:rsidRPr="001F21E6" w:rsidRDefault="001F21E6" w:rsidP="001F21E6">
      <w:pPr>
        <w:pStyle w:val="Akapitzlist"/>
        <w:numPr>
          <w:ilvl w:val="0"/>
          <w:numId w:val="6"/>
        </w:numPr>
        <w:rPr>
          <w:i/>
        </w:rPr>
      </w:pPr>
      <w:r w:rsidRPr="001F21E6">
        <w:rPr>
          <w:i/>
        </w:rPr>
        <w:t>POMOC SPOŁECZNA</w:t>
      </w:r>
    </w:p>
    <w:p w:rsidR="001F21E6" w:rsidRPr="001F21E6" w:rsidRDefault="001F21E6" w:rsidP="001F21E6">
      <w:pPr>
        <w:pStyle w:val="Akapitzlist"/>
        <w:numPr>
          <w:ilvl w:val="0"/>
          <w:numId w:val="8"/>
        </w:numPr>
        <w:rPr>
          <w:i/>
        </w:rPr>
      </w:pPr>
      <w:r w:rsidRPr="001F21E6">
        <w:rPr>
          <w:i/>
        </w:rPr>
        <w:t xml:space="preserve"> Analiza ilości osób korzystających z Banku Żywności na przełomie 2015                i 2016 r.</w:t>
      </w:r>
    </w:p>
    <w:p w:rsidR="001F21E6" w:rsidRPr="001F21E6" w:rsidRDefault="001F21E6" w:rsidP="001F21E6">
      <w:pPr>
        <w:pStyle w:val="Akapitzlist"/>
        <w:numPr>
          <w:ilvl w:val="0"/>
          <w:numId w:val="8"/>
        </w:numPr>
        <w:rPr>
          <w:i/>
        </w:rPr>
      </w:pPr>
      <w:r w:rsidRPr="001F21E6">
        <w:rPr>
          <w:i/>
        </w:rPr>
        <w:t>Propagowanie Karty Dużej Rodziny.</w:t>
      </w:r>
    </w:p>
    <w:p w:rsidR="001F21E6" w:rsidRPr="001F21E6" w:rsidRDefault="001F21E6" w:rsidP="001F21E6">
      <w:pPr>
        <w:pStyle w:val="Akapitzlist"/>
        <w:numPr>
          <w:ilvl w:val="0"/>
          <w:numId w:val="8"/>
        </w:numPr>
        <w:jc w:val="both"/>
        <w:rPr>
          <w:i/>
        </w:rPr>
      </w:pPr>
      <w:r w:rsidRPr="001F21E6">
        <w:rPr>
          <w:i/>
        </w:rPr>
        <w:t xml:space="preserve">Współpraca z Komisją Budżetu przy pracach nad budżetem na 2017 r. </w:t>
      </w:r>
    </w:p>
    <w:p w:rsidR="001F21E6" w:rsidRPr="001F21E6" w:rsidRDefault="001F21E6" w:rsidP="001F21E6">
      <w:pPr>
        <w:pStyle w:val="Akapitzlist"/>
        <w:ind w:left="1440"/>
        <w:rPr>
          <w:i/>
        </w:rPr>
      </w:pPr>
      <w:r w:rsidRPr="001F21E6">
        <w:rPr>
          <w:i/>
        </w:rPr>
        <w:t>w kwestiach Opieki Społecznej  Miasta Chełmna.”</w:t>
      </w:r>
    </w:p>
    <w:p w:rsidR="001F21E6" w:rsidRPr="001F21E6" w:rsidRDefault="001F21E6" w:rsidP="001F21E6"/>
    <w:p w:rsidR="001F21E6" w:rsidRPr="001F21E6" w:rsidRDefault="001F21E6" w:rsidP="001F21E6">
      <w:r>
        <w:t xml:space="preserve">Poprosił o przyjęcie uchwały </w:t>
      </w:r>
    </w:p>
    <w:p w:rsidR="001F21E6" w:rsidRPr="001F21E6" w:rsidRDefault="001F21E6" w:rsidP="001F21E6">
      <w:pPr>
        <w:rPr>
          <w:i/>
        </w:rPr>
      </w:pPr>
    </w:p>
    <w:p w:rsidR="001F21E6" w:rsidRPr="001F21E6" w:rsidRDefault="001F21E6" w:rsidP="001F21E6">
      <w:pPr>
        <w:rPr>
          <w:i/>
        </w:rPr>
      </w:pPr>
    </w:p>
    <w:p w:rsidR="00CB4489" w:rsidRPr="005F0413" w:rsidRDefault="00CB4489" w:rsidP="00CB4489">
      <w:pPr>
        <w:pStyle w:val="Bezodstpw"/>
        <w:jc w:val="both"/>
        <w:rPr>
          <w:rFonts w:ascii="Times New Roman" w:hAnsi="Times New Roman"/>
          <w:sz w:val="24"/>
          <w:szCs w:val="24"/>
        </w:rPr>
      </w:pPr>
      <w:r w:rsidRPr="005F0413">
        <w:rPr>
          <w:rFonts w:ascii="Times New Roman" w:hAnsi="Times New Roman"/>
          <w:b/>
          <w:sz w:val="24"/>
          <w:szCs w:val="24"/>
        </w:rPr>
        <w:t>Przewodniczący obrad p. Błażejewicz</w:t>
      </w:r>
      <w:r>
        <w:rPr>
          <w:rFonts w:ascii="Times New Roman" w:hAnsi="Times New Roman"/>
          <w:b/>
          <w:sz w:val="24"/>
          <w:szCs w:val="24"/>
        </w:rPr>
        <w:t xml:space="preserve"> – </w:t>
      </w:r>
      <w:r w:rsidRPr="005F0413">
        <w:rPr>
          <w:rFonts w:ascii="Times New Roman" w:hAnsi="Times New Roman"/>
          <w:sz w:val="24"/>
          <w:szCs w:val="24"/>
        </w:rPr>
        <w:t xml:space="preserve">w </w:t>
      </w:r>
      <w:r>
        <w:rPr>
          <w:rFonts w:ascii="Times New Roman" w:hAnsi="Times New Roman"/>
          <w:sz w:val="24"/>
          <w:szCs w:val="24"/>
        </w:rPr>
        <w:t>związku z brakiem chęt</w:t>
      </w:r>
      <w:r w:rsidRPr="005F0413">
        <w:rPr>
          <w:rFonts w:ascii="Times New Roman" w:hAnsi="Times New Roman"/>
          <w:sz w:val="24"/>
          <w:szCs w:val="24"/>
        </w:rPr>
        <w:t>nych do dyskusji – poddał pod głosowanie projekt uchwały w przedmiotowej sprawie.</w:t>
      </w:r>
    </w:p>
    <w:p w:rsidR="00CB4489" w:rsidRDefault="00CB4489" w:rsidP="00CB4489">
      <w:pPr>
        <w:pStyle w:val="Bezodstpw"/>
        <w:jc w:val="both"/>
        <w:rPr>
          <w:rFonts w:ascii="Times New Roman" w:hAnsi="Times New Roman"/>
          <w:sz w:val="24"/>
          <w:szCs w:val="24"/>
        </w:rPr>
      </w:pPr>
    </w:p>
    <w:p w:rsidR="00CB4489" w:rsidRPr="005F0413" w:rsidRDefault="00CB4489" w:rsidP="00CB4489">
      <w:pPr>
        <w:pStyle w:val="Bezodstpw"/>
        <w:jc w:val="both"/>
        <w:rPr>
          <w:rFonts w:ascii="Times New Roman" w:hAnsi="Times New Roman"/>
          <w:sz w:val="24"/>
          <w:szCs w:val="24"/>
        </w:rPr>
      </w:pPr>
      <w:r>
        <w:rPr>
          <w:rFonts w:ascii="Times New Roman" w:hAnsi="Times New Roman"/>
          <w:sz w:val="24"/>
          <w:szCs w:val="24"/>
        </w:rPr>
        <w:tab/>
        <w:t>Za przyję</w:t>
      </w:r>
      <w:r w:rsidRPr="005F0413">
        <w:rPr>
          <w:rFonts w:ascii="Times New Roman" w:hAnsi="Times New Roman"/>
          <w:sz w:val="24"/>
          <w:szCs w:val="24"/>
        </w:rPr>
        <w:t>ciem uchwały głosowało 15 radnych, głosów przeciwnych i wstrzymujących nie było.</w:t>
      </w:r>
    </w:p>
    <w:p w:rsidR="00CB4489" w:rsidRPr="00F902A6" w:rsidRDefault="00CB4489" w:rsidP="00CB4489">
      <w:pPr>
        <w:pStyle w:val="Bezodstpw"/>
        <w:jc w:val="both"/>
        <w:rPr>
          <w:rFonts w:ascii="Times New Roman" w:hAnsi="Times New Roman"/>
          <w:sz w:val="24"/>
          <w:szCs w:val="24"/>
        </w:rPr>
      </w:pPr>
    </w:p>
    <w:p w:rsidR="00CB4489" w:rsidRPr="00F902A6" w:rsidRDefault="00CB4489" w:rsidP="00CB4489">
      <w:pPr>
        <w:pStyle w:val="Bezodstpw"/>
        <w:jc w:val="both"/>
        <w:rPr>
          <w:rFonts w:ascii="Times New Roman" w:hAnsi="Times New Roman"/>
          <w:b/>
          <w:sz w:val="24"/>
          <w:szCs w:val="24"/>
        </w:rPr>
      </w:pPr>
      <w:r w:rsidRPr="00F902A6">
        <w:rPr>
          <w:rFonts w:ascii="Times New Roman" w:hAnsi="Times New Roman"/>
          <w:b/>
          <w:sz w:val="24"/>
          <w:szCs w:val="24"/>
        </w:rPr>
        <w:t xml:space="preserve">Przewodniczący obrad p. Błażejewicz </w:t>
      </w:r>
      <w:r w:rsidRPr="00F902A6">
        <w:rPr>
          <w:rFonts w:ascii="Times New Roman" w:hAnsi="Times New Roman"/>
          <w:sz w:val="24"/>
          <w:szCs w:val="24"/>
        </w:rPr>
        <w:t>– stwierdził, że</w:t>
      </w:r>
      <w:r>
        <w:rPr>
          <w:rFonts w:ascii="Times New Roman" w:hAnsi="Times New Roman"/>
          <w:b/>
          <w:sz w:val="24"/>
          <w:szCs w:val="24"/>
        </w:rPr>
        <w:t xml:space="preserve"> Uchwała</w:t>
      </w:r>
      <w:r w:rsidR="00EE67FE">
        <w:rPr>
          <w:rFonts w:ascii="Times New Roman" w:hAnsi="Times New Roman"/>
          <w:b/>
          <w:sz w:val="24"/>
          <w:szCs w:val="24"/>
        </w:rPr>
        <w:t xml:space="preserve"> nr XVII/104</w:t>
      </w:r>
      <w:r>
        <w:rPr>
          <w:rFonts w:ascii="Times New Roman" w:hAnsi="Times New Roman"/>
          <w:b/>
          <w:sz w:val="24"/>
          <w:szCs w:val="24"/>
        </w:rPr>
        <w:t xml:space="preserve"> </w:t>
      </w:r>
      <w:r w:rsidR="00575CC3">
        <w:rPr>
          <w:rFonts w:ascii="Times New Roman" w:hAnsi="Times New Roman"/>
          <w:b/>
          <w:sz w:val="24"/>
          <w:szCs w:val="24"/>
        </w:rPr>
        <w:t>/2016 R</w:t>
      </w:r>
      <w:r w:rsidRPr="00F902A6">
        <w:rPr>
          <w:rFonts w:ascii="Times New Roman" w:hAnsi="Times New Roman"/>
          <w:b/>
          <w:sz w:val="24"/>
          <w:szCs w:val="24"/>
        </w:rPr>
        <w:t>ady Miasta Chełmna z dnia 12 stycznia 2016 roku w sprawie</w:t>
      </w:r>
      <w:r w:rsidRPr="0026220F">
        <w:rPr>
          <w:rFonts w:ascii="Times New Roman" w:hAnsi="Times New Roman"/>
          <w:sz w:val="24"/>
          <w:szCs w:val="24"/>
        </w:rPr>
        <w:t xml:space="preserve"> </w:t>
      </w:r>
      <w:r w:rsidRPr="00575CC3">
        <w:rPr>
          <w:rFonts w:ascii="Times New Roman" w:hAnsi="Times New Roman"/>
          <w:b/>
          <w:sz w:val="24"/>
          <w:szCs w:val="24"/>
        </w:rPr>
        <w:t xml:space="preserve">przyjęcia planu pracy Komisji </w:t>
      </w:r>
      <w:r w:rsidR="001F21E6" w:rsidRPr="00575CC3">
        <w:rPr>
          <w:rFonts w:ascii="Times New Roman" w:hAnsi="Times New Roman"/>
          <w:b/>
          <w:sz w:val="24"/>
          <w:szCs w:val="24"/>
        </w:rPr>
        <w:t xml:space="preserve">Bezpieczeństwa, Pomocy Społecznej i Ochrony Środowiska </w:t>
      </w:r>
      <w:r w:rsidRPr="00575CC3">
        <w:rPr>
          <w:rFonts w:ascii="Times New Roman" w:hAnsi="Times New Roman"/>
          <w:b/>
          <w:sz w:val="24"/>
          <w:szCs w:val="24"/>
        </w:rPr>
        <w:t>na 2016 rok</w:t>
      </w:r>
      <w:r w:rsidRPr="00575CC3">
        <w:rPr>
          <w:b/>
        </w:rPr>
        <w:t xml:space="preserve"> </w:t>
      </w:r>
      <w:r>
        <w:t xml:space="preserve">     </w:t>
      </w:r>
      <w:r w:rsidRPr="00F902A6">
        <w:rPr>
          <w:rFonts w:ascii="Times New Roman" w:hAnsi="Times New Roman"/>
          <w:sz w:val="24"/>
          <w:szCs w:val="24"/>
        </w:rPr>
        <w:t xml:space="preserve">została przez Radę </w:t>
      </w:r>
      <w:r>
        <w:rPr>
          <w:rFonts w:ascii="Times New Roman" w:hAnsi="Times New Roman"/>
          <w:sz w:val="24"/>
          <w:szCs w:val="24"/>
        </w:rPr>
        <w:t xml:space="preserve">Miasta przyjęta jednogłośnie ( załącznik nr  </w:t>
      </w:r>
      <w:r w:rsidR="00633C2D">
        <w:rPr>
          <w:rFonts w:ascii="Times New Roman" w:hAnsi="Times New Roman"/>
          <w:sz w:val="24"/>
          <w:szCs w:val="24"/>
        </w:rPr>
        <w:t xml:space="preserve">26 </w:t>
      </w:r>
      <w:r>
        <w:rPr>
          <w:rFonts w:ascii="Times New Roman" w:hAnsi="Times New Roman"/>
          <w:sz w:val="24"/>
          <w:szCs w:val="24"/>
        </w:rPr>
        <w:t xml:space="preserve"> do protokołu ) </w:t>
      </w:r>
    </w:p>
    <w:p w:rsidR="00CB4489" w:rsidRPr="00F902A6" w:rsidRDefault="00CB4489" w:rsidP="00CB4489">
      <w:pPr>
        <w:jc w:val="both"/>
      </w:pPr>
    </w:p>
    <w:p w:rsidR="00CB4489" w:rsidRDefault="00CB4489" w:rsidP="00CB4489"/>
    <w:p w:rsidR="00CB4489" w:rsidRDefault="00CB4489" w:rsidP="00CB4489">
      <w:pPr>
        <w:pStyle w:val="Bezodstpw"/>
        <w:rPr>
          <w:rFonts w:ascii="Times New Roman" w:hAnsi="Times New Roman"/>
          <w:sz w:val="28"/>
          <w:szCs w:val="28"/>
        </w:rPr>
      </w:pPr>
    </w:p>
    <w:p w:rsidR="00504427" w:rsidRPr="00EE67FE" w:rsidRDefault="00CB4489" w:rsidP="00504427">
      <w:pPr>
        <w:pStyle w:val="Bezodstpw"/>
        <w:rPr>
          <w:rFonts w:ascii="Times New Roman" w:hAnsi="Times New Roman"/>
          <w:sz w:val="28"/>
          <w:szCs w:val="28"/>
        </w:rPr>
      </w:pPr>
      <w:r w:rsidRPr="00EE67FE">
        <w:rPr>
          <w:rFonts w:ascii="Times New Roman" w:hAnsi="Times New Roman"/>
          <w:sz w:val="28"/>
          <w:szCs w:val="28"/>
        </w:rPr>
        <w:t xml:space="preserve">Ad. </w:t>
      </w:r>
      <w:r w:rsidR="00504427" w:rsidRPr="00EE67FE">
        <w:rPr>
          <w:rFonts w:ascii="Times New Roman" w:hAnsi="Times New Roman"/>
          <w:sz w:val="28"/>
          <w:szCs w:val="28"/>
        </w:rPr>
        <w:t>11  Interpelacje  radnych.</w:t>
      </w:r>
    </w:p>
    <w:p w:rsidR="00CB4489" w:rsidRDefault="00CB4489" w:rsidP="00504427">
      <w:pPr>
        <w:pStyle w:val="Bezodstpw"/>
        <w:rPr>
          <w:rFonts w:ascii="Times New Roman" w:hAnsi="Times New Roman"/>
          <w:sz w:val="24"/>
          <w:szCs w:val="24"/>
        </w:rPr>
      </w:pPr>
    </w:p>
    <w:p w:rsidR="00CB4489" w:rsidRPr="00CB4489" w:rsidRDefault="00CB4489" w:rsidP="00504427">
      <w:pPr>
        <w:pStyle w:val="Bezodstpw"/>
        <w:rPr>
          <w:rFonts w:ascii="Times New Roman" w:hAnsi="Times New Roman"/>
          <w:sz w:val="24"/>
          <w:szCs w:val="24"/>
        </w:rPr>
      </w:pPr>
      <w:r w:rsidRPr="00EE67FE">
        <w:rPr>
          <w:rFonts w:ascii="Times New Roman" w:hAnsi="Times New Roman"/>
          <w:b/>
          <w:sz w:val="24"/>
          <w:szCs w:val="24"/>
        </w:rPr>
        <w:t>Przewodniczący obrad p. Bł</w:t>
      </w:r>
      <w:r w:rsidR="00EE67FE" w:rsidRPr="00EE67FE">
        <w:rPr>
          <w:rFonts w:ascii="Times New Roman" w:hAnsi="Times New Roman"/>
          <w:b/>
          <w:sz w:val="24"/>
          <w:szCs w:val="24"/>
        </w:rPr>
        <w:t>a</w:t>
      </w:r>
      <w:r w:rsidRPr="00EE67FE">
        <w:rPr>
          <w:rFonts w:ascii="Times New Roman" w:hAnsi="Times New Roman"/>
          <w:b/>
          <w:sz w:val="24"/>
          <w:szCs w:val="24"/>
        </w:rPr>
        <w:t>żejewicz</w:t>
      </w:r>
      <w:r w:rsidR="00633C2D">
        <w:rPr>
          <w:rFonts w:ascii="Times New Roman" w:hAnsi="Times New Roman"/>
          <w:sz w:val="24"/>
          <w:szCs w:val="24"/>
        </w:rPr>
        <w:t xml:space="preserve"> – poinformował, ż</w:t>
      </w:r>
      <w:r>
        <w:rPr>
          <w:rFonts w:ascii="Times New Roman" w:hAnsi="Times New Roman"/>
          <w:sz w:val="24"/>
          <w:szCs w:val="24"/>
        </w:rPr>
        <w:t xml:space="preserve">e do dnia sesji </w:t>
      </w:r>
      <w:r w:rsidR="00676802">
        <w:rPr>
          <w:rFonts w:ascii="Times New Roman" w:hAnsi="Times New Roman"/>
          <w:sz w:val="24"/>
          <w:szCs w:val="24"/>
        </w:rPr>
        <w:t>nie wpłynęła żadna Interpelacja</w:t>
      </w:r>
      <w:r>
        <w:rPr>
          <w:rFonts w:ascii="Times New Roman" w:hAnsi="Times New Roman"/>
          <w:sz w:val="24"/>
          <w:szCs w:val="24"/>
        </w:rPr>
        <w:t>.</w:t>
      </w:r>
    </w:p>
    <w:p w:rsidR="00CB4489" w:rsidRDefault="00CB4489" w:rsidP="00504427">
      <w:pPr>
        <w:pStyle w:val="Bezodstpw"/>
        <w:rPr>
          <w:rFonts w:ascii="Times New Roman" w:hAnsi="Times New Roman"/>
          <w:sz w:val="24"/>
          <w:szCs w:val="24"/>
        </w:rPr>
      </w:pPr>
    </w:p>
    <w:p w:rsidR="008F07CC" w:rsidRDefault="008F07CC" w:rsidP="00504427">
      <w:pPr>
        <w:pStyle w:val="Bezodstpw"/>
        <w:rPr>
          <w:rFonts w:ascii="Times New Roman" w:hAnsi="Times New Roman"/>
          <w:sz w:val="28"/>
          <w:szCs w:val="28"/>
        </w:rPr>
      </w:pPr>
    </w:p>
    <w:p w:rsidR="00633C2D" w:rsidRDefault="00633C2D" w:rsidP="00504427">
      <w:pPr>
        <w:pStyle w:val="Bezodstpw"/>
        <w:rPr>
          <w:rFonts w:ascii="Times New Roman" w:hAnsi="Times New Roman"/>
          <w:sz w:val="28"/>
          <w:szCs w:val="28"/>
        </w:rPr>
      </w:pPr>
    </w:p>
    <w:p w:rsidR="00633C2D" w:rsidRDefault="00633C2D" w:rsidP="00504427">
      <w:pPr>
        <w:pStyle w:val="Bezodstpw"/>
        <w:rPr>
          <w:rFonts w:ascii="Times New Roman" w:hAnsi="Times New Roman"/>
          <w:sz w:val="28"/>
          <w:szCs w:val="28"/>
        </w:rPr>
      </w:pPr>
    </w:p>
    <w:p w:rsidR="00633C2D" w:rsidRDefault="00633C2D" w:rsidP="00504427">
      <w:pPr>
        <w:pStyle w:val="Bezodstpw"/>
        <w:rPr>
          <w:rFonts w:ascii="Times New Roman" w:hAnsi="Times New Roman"/>
          <w:sz w:val="28"/>
          <w:szCs w:val="28"/>
        </w:rPr>
      </w:pPr>
    </w:p>
    <w:p w:rsidR="00CB4489" w:rsidRPr="00EE67FE" w:rsidRDefault="00CB4489" w:rsidP="00504427">
      <w:pPr>
        <w:pStyle w:val="Bezodstpw"/>
        <w:rPr>
          <w:rFonts w:ascii="Times New Roman" w:hAnsi="Times New Roman"/>
          <w:sz w:val="28"/>
          <w:szCs w:val="28"/>
        </w:rPr>
      </w:pPr>
      <w:r w:rsidRPr="00EE67FE">
        <w:rPr>
          <w:rFonts w:ascii="Times New Roman" w:hAnsi="Times New Roman"/>
          <w:sz w:val="28"/>
          <w:szCs w:val="28"/>
        </w:rPr>
        <w:t xml:space="preserve">Ad. </w:t>
      </w:r>
      <w:r w:rsidR="00504427" w:rsidRPr="00EE67FE">
        <w:rPr>
          <w:rFonts w:ascii="Times New Roman" w:hAnsi="Times New Roman"/>
          <w:sz w:val="28"/>
          <w:szCs w:val="28"/>
        </w:rPr>
        <w:t xml:space="preserve">12. Wolne wnioski i informacje </w:t>
      </w:r>
      <w:r w:rsidR="00504427" w:rsidRPr="00EE67FE">
        <w:rPr>
          <w:rFonts w:ascii="Times New Roman" w:hAnsi="Times New Roman"/>
          <w:sz w:val="28"/>
          <w:szCs w:val="28"/>
        </w:rPr>
        <w:tab/>
      </w:r>
      <w:r w:rsidR="00504427" w:rsidRPr="00EE67FE">
        <w:rPr>
          <w:rFonts w:ascii="Times New Roman" w:hAnsi="Times New Roman"/>
          <w:sz w:val="28"/>
          <w:szCs w:val="28"/>
        </w:rPr>
        <w:tab/>
      </w:r>
    </w:p>
    <w:p w:rsidR="00CB4489" w:rsidRDefault="00CB4489" w:rsidP="00504427">
      <w:pPr>
        <w:pStyle w:val="Bezodstpw"/>
        <w:rPr>
          <w:rFonts w:ascii="Times New Roman" w:hAnsi="Times New Roman"/>
          <w:sz w:val="24"/>
          <w:szCs w:val="24"/>
        </w:rPr>
      </w:pPr>
    </w:p>
    <w:p w:rsidR="00CB4489" w:rsidRDefault="00CB4489" w:rsidP="00676802">
      <w:pPr>
        <w:pStyle w:val="Bezodstpw"/>
        <w:jc w:val="both"/>
        <w:rPr>
          <w:rFonts w:ascii="Times New Roman" w:hAnsi="Times New Roman"/>
          <w:sz w:val="24"/>
          <w:szCs w:val="24"/>
        </w:rPr>
      </w:pPr>
      <w:r w:rsidRPr="008F07CC">
        <w:rPr>
          <w:rFonts w:ascii="Times New Roman" w:hAnsi="Times New Roman"/>
          <w:b/>
          <w:sz w:val="24"/>
          <w:szCs w:val="24"/>
        </w:rPr>
        <w:t>Radna p. Maciejewska</w:t>
      </w:r>
      <w:r>
        <w:rPr>
          <w:rFonts w:ascii="Times New Roman" w:hAnsi="Times New Roman"/>
          <w:sz w:val="24"/>
          <w:szCs w:val="24"/>
        </w:rPr>
        <w:t xml:space="preserve"> </w:t>
      </w:r>
      <w:r w:rsidR="00676802">
        <w:rPr>
          <w:rFonts w:ascii="Times New Roman" w:hAnsi="Times New Roman"/>
          <w:sz w:val="24"/>
          <w:szCs w:val="24"/>
        </w:rPr>
        <w:t xml:space="preserve">– wracając do opinii Komisji Budżetu dotyczącej budżetu miasta na 2016 rok wyraziła swoje niezadowolenie z zapisu poprzedzonego stwierdzeniem „ po wnikliwej analizie” – tradycyjnie największymi wydatkami bieżącymi są </w:t>
      </w:r>
      <w:r w:rsidR="008F07CC">
        <w:rPr>
          <w:rFonts w:ascii="Times New Roman" w:hAnsi="Times New Roman"/>
          <w:sz w:val="24"/>
          <w:szCs w:val="24"/>
        </w:rPr>
        <w:t xml:space="preserve">te </w:t>
      </w:r>
      <w:r w:rsidR="00676802">
        <w:rPr>
          <w:rFonts w:ascii="Times New Roman" w:hAnsi="Times New Roman"/>
          <w:sz w:val="24"/>
          <w:szCs w:val="24"/>
        </w:rPr>
        <w:t>zawarte</w:t>
      </w:r>
      <w:r w:rsidR="008F07CC">
        <w:rPr>
          <w:rFonts w:ascii="Times New Roman" w:hAnsi="Times New Roman"/>
          <w:sz w:val="24"/>
          <w:szCs w:val="24"/>
        </w:rPr>
        <w:t xml:space="preserve">                   </w:t>
      </w:r>
      <w:r w:rsidR="00676802">
        <w:rPr>
          <w:rFonts w:ascii="Times New Roman" w:hAnsi="Times New Roman"/>
          <w:sz w:val="24"/>
          <w:szCs w:val="24"/>
        </w:rPr>
        <w:t xml:space="preserve"> w działach 801 i 852 Pomoc Społeczna. Zwróciła uwagę, że Pomoc Społe</w:t>
      </w:r>
      <w:r w:rsidR="008F07CC">
        <w:rPr>
          <w:rFonts w:ascii="Times New Roman" w:hAnsi="Times New Roman"/>
          <w:sz w:val="24"/>
          <w:szCs w:val="24"/>
        </w:rPr>
        <w:t>c</w:t>
      </w:r>
      <w:r w:rsidR="00676802">
        <w:rPr>
          <w:rFonts w:ascii="Times New Roman" w:hAnsi="Times New Roman"/>
          <w:sz w:val="24"/>
          <w:szCs w:val="24"/>
        </w:rPr>
        <w:t>zna n</w:t>
      </w:r>
      <w:r w:rsidR="008F07CC">
        <w:rPr>
          <w:rFonts w:ascii="Times New Roman" w:hAnsi="Times New Roman"/>
          <w:sz w:val="24"/>
          <w:szCs w:val="24"/>
        </w:rPr>
        <w:t>ie jest mała jednostką zajmując</w:t>
      </w:r>
      <w:r w:rsidR="00676802">
        <w:rPr>
          <w:rFonts w:ascii="Times New Roman" w:hAnsi="Times New Roman"/>
          <w:sz w:val="24"/>
          <w:szCs w:val="24"/>
        </w:rPr>
        <w:t xml:space="preserve">a się małymi sprawami, bowiem z Pomocy Społecznej korzysta </w:t>
      </w:r>
      <w:r w:rsidR="008F07CC">
        <w:rPr>
          <w:rFonts w:ascii="Times New Roman" w:hAnsi="Times New Roman"/>
          <w:sz w:val="24"/>
          <w:szCs w:val="24"/>
        </w:rPr>
        <w:t>ponad 2115 rodzin, co oznacza, że musza być zatrudnione osoby</w:t>
      </w:r>
      <w:r w:rsidR="00676802">
        <w:rPr>
          <w:rFonts w:ascii="Times New Roman" w:hAnsi="Times New Roman"/>
          <w:sz w:val="24"/>
          <w:szCs w:val="24"/>
        </w:rPr>
        <w:t xml:space="preserve">  aby te zadania realizować</w:t>
      </w:r>
      <w:r w:rsidR="008F07CC">
        <w:rPr>
          <w:rFonts w:ascii="Times New Roman" w:hAnsi="Times New Roman"/>
          <w:sz w:val="24"/>
          <w:szCs w:val="24"/>
        </w:rPr>
        <w:t xml:space="preserve">                      </w:t>
      </w:r>
      <w:r w:rsidR="00676802">
        <w:rPr>
          <w:rFonts w:ascii="Times New Roman" w:hAnsi="Times New Roman"/>
          <w:sz w:val="24"/>
          <w:szCs w:val="24"/>
        </w:rPr>
        <w:t xml:space="preserve"> i zapewnić pomoc potrzebującym rodzinom. Jeśli cho</w:t>
      </w:r>
      <w:r w:rsidR="008F07CC">
        <w:rPr>
          <w:rFonts w:ascii="Times New Roman" w:hAnsi="Times New Roman"/>
          <w:sz w:val="24"/>
          <w:szCs w:val="24"/>
        </w:rPr>
        <w:t>dzi o wynagrodzenia z tytułu umó</w:t>
      </w:r>
      <w:r w:rsidR="00676802">
        <w:rPr>
          <w:rFonts w:ascii="Times New Roman" w:hAnsi="Times New Roman"/>
          <w:sz w:val="24"/>
          <w:szCs w:val="24"/>
        </w:rPr>
        <w:t>w zlecenie i um</w:t>
      </w:r>
      <w:r w:rsidR="008F07CC">
        <w:rPr>
          <w:rFonts w:ascii="Times New Roman" w:hAnsi="Times New Roman"/>
          <w:sz w:val="24"/>
          <w:szCs w:val="24"/>
        </w:rPr>
        <w:t>ów o dzieło wyjaśniła, że w ubiegłym roku nie zawarto ż</w:t>
      </w:r>
      <w:r w:rsidR="00676802">
        <w:rPr>
          <w:rFonts w:ascii="Times New Roman" w:hAnsi="Times New Roman"/>
          <w:sz w:val="24"/>
          <w:szCs w:val="24"/>
        </w:rPr>
        <w:t>adnej umowy o dzieło, natomiast umowy zlecenie dotyczą specjalis</w:t>
      </w:r>
      <w:r w:rsidR="008F07CC">
        <w:rPr>
          <w:rFonts w:ascii="Times New Roman" w:hAnsi="Times New Roman"/>
          <w:sz w:val="24"/>
          <w:szCs w:val="24"/>
        </w:rPr>
        <w:t>tycznych usług opiekuńczych i są</w:t>
      </w:r>
      <w:r w:rsidR="00676802">
        <w:rPr>
          <w:rFonts w:ascii="Times New Roman" w:hAnsi="Times New Roman"/>
          <w:sz w:val="24"/>
          <w:szCs w:val="24"/>
        </w:rPr>
        <w:t xml:space="preserve"> one w całości realizowane z dotacji z budżetu państwa</w:t>
      </w:r>
    </w:p>
    <w:p w:rsidR="008F07CC" w:rsidRDefault="008F07CC" w:rsidP="00676802">
      <w:pPr>
        <w:pStyle w:val="Bezodstpw"/>
        <w:jc w:val="both"/>
        <w:rPr>
          <w:rFonts w:ascii="Times New Roman" w:hAnsi="Times New Roman"/>
          <w:sz w:val="24"/>
          <w:szCs w:val="24"/>
        </w:rPr>
      </w:pPr>
    </w:p>
    <w:p w:rsidR="00CB4489" w:rsidRDefault="00CB4489" w:rsidP="00676802">
      <w:pPr>
        <w:pStyle w:val="Bezodstpw"/>
        <w:jc w:val="both"/>
        <w:rPr>
          <w:rFonts w:ascii="Times New Roman" w:hAnsi="Times New Roman"/>
          <w:sz w:val="24"/>
          <w:szCs w:val="24"/>
        </w:rPr>
      </w:pPr>
      <w:r w:rsidRPr="008F07CC">
        <w:rPr>
          <w:rFonts w:ascii="Times New Roman" w:hAnsi="Times New Roman"/>
          <w:b/>
          <w:sz w:val="24"/>
          <w:szCs w:val="24"/>
        </w:rPr>
        <w:t>Radny p. Kordowski</w:t>
      </w:r>
      <w:r w:rsidR="00676802">
        <w:rPr>
          <w:rFonts w:ascii="Times New Roman" w:hAnsi="Times New Roman"/>
          <w:sz w:val="24"/>
          <w:szCs w:val="24"/>
        </w:rPr>
        <w:t xml:space="preserve"> – uprzedzając</w:t>
      </w:r>
      <w:r w:rsidR="008F07CC">
        <w:rPr>
          <w:rFonts w:ascii="Times New Roman" w:hAnsi="Times New Roman"/>
          <w:sz w:val="24"/>
          <w:szCs w:val="24"/>
        </w:rPr>
        <w:t>,</w:t>
      </w:r>
      <w:r w:rsidR="00676802">
        <w:rPr>
          <w:rFonts w:ascii="Times New Roman" w:hAnsi="Times New Roman"/>
          <w:sz w:val="24"/>
          <w:szCs w:val="24"/>
        </w:rPr>
        <w:t xml:space="preserve"> iż prosi o odpowiedź na piśmie, po raz kolejny poruszył sprawę oświetlenia miasta w kwestii braku synchronizacji oświetlenia chełmińskich zabytków. Ponadto poprosił o informację, czy możliwe jest przywrócenie dwóch lamp na ulicy 22 Stycznia  na odcinku pomiędzy</w:t>
      </w:r>
      <w:r w:rsidR="008F07CC">
        <w:rPr>
          <w:rFonts w:ascii="Times New Roman" w:hAnsi="Times New Roman"/>
          <w:sz w:val="24"/>
          <w:szCs w:val="24"/>
        </w:rPr>
        <w:t xml:space="preserve"> ulicą </w:t>
      </w:r>
      <w:r w:rsidR="00676802">
        <w:rPr>
          <w:rFonts w:ascii="Times New Roman" w:hAnsi="Times New Roman"/>
          <w:sz w:val="24"/>
          <w:szCs w:val="24"/>
        </w:rPr>
        <w:t xml:space="preserve"> </w:t>
      </w:r>
      <w:r w:rsidR="008F07CC">
        <w:rPr>
          <w:rFonts w:ascii="Times New Roman" w:hAnsi="Times New Roman"/>
          <w:sz w:val="24"/>
          <w:szCs w:val="24"/>
        </w:rPr>
        <w:t>P</w:t>
      </w:r>
      <w:r w:rsidR="00676802">
        <w:rPr>
          <w:rFonts w:ascii="Times New Roman" w:hAnsi="Times New Roman"/>
          <w:sz w:val="24"/>
          <w:szCs w:val="24"/>
        </w:rPr>
        <w:t>oprzeczną</w:t>
      </w:r>
      <w:r w:rsidR="002573C2">
        <w:rPr>
          <w:rFonts w:ascii="Times New Roman" w:hAnsi="Times New Roman"/>
          <w:sz w:val="24"/>
          <w:szCs w:val="24"/>
        </w:rPr>
        <w:t xml:space="preserve"> a Wodną, gdzie</w:t>
      </w:r>
      <w:r w:rsidR="00676802">
        <w:rPr>
          <w:rFonts w:ascii="Times New Roman" w:hAnsi="Times New Roman"/>
          <w:sz w:val="24"/>
          <w:szCs w:val="24"/>
        </w:rPr>
        <w:t>, zdaniem m</w:t>
      </w:r>
      <w:r w:rsidR="002573C2">
        <w:rPr>
          <w:rFonts w:ascii="Times New Roman" w:hAnsi="Times New Roman"/>
          <w:sz w:val="24"/>
          <w:szCs w:val="24"/>
        </w:rPr>
        <w:t>ówcy jest obecnie bardzo ciemno</w:t>
      </w:r>
      <w:r w:rsidR="002942AF">
        <w:rPr>
          <w:rFonts w:ascii="Times New Roman" w:hAnsi="Times New Roman"/>
          <w:sz w:val="24"/>
          <w:szCs w:val="24"/>
        </w:rPr>
        <w:t>. Z</w:t>
      </w:r>
      <w:r w:rsidR="00676802">
        <w:rPr>
          <w:rFonts w:ascii="Times New Roman" w:hAnsi="Times New Roman"/>
          <w:sz w:val="24"/>
          <w:szCs w:val="24"/>
        </w:rPr>
        <w:t xml:space="preserve">asugerował użycie lamp z demontażu, które zostały wymienione podczas remontu starówki. </w:t>
      </w:r>
      <w:r w:rsidR="002573C2">
        <w:rPr>
          <w:rFonts w:ascii="Times New Roman" w:hAnsi="Times New Roman"/>
          <w:sz w:val="24"/>
          <w:szCs w:val="24"/>
        </w:rPr>
        <w:t>Kontynuując sprawę</w:t>
      </w:r>
      <w:r w:rsidR="00676802">
        <w:rPr>
          <w:rFonts w:ascii="Times New Roman" w:hAnsi="Times New Roman"/>
          <w:sz w:val="24"/>
          <w:szCs w:val="24"/>
        </w:rPr>
        <w:t xml:space="preserve"> oświetlenia w mieście </w:t>
      </w:r>
      <w:r w:rsidR="002942AF">
        <w:rPr>
          <w:rFonts w:ascii="Times New Roman" w:hAnsi="Times New Roman"/>
          <w:sz w:val="24"/>
          <w:szCs w:val="24"/>
        </w:rPr>
        <w:t>poinformował, ż</w:t>
      </w:r>
      <w:r w:rsidR="002573C2">
        <w:rPr>
          <w:rFonts w:ascii="Times New Roman" w:hAnsi="Times New Roman"/>
          <w:sz w:val="24"/>
          <w:szCs w:val="24"/>
        </w:rPr>
        <w:t>e na ulicy Poprzecznej  od kilku tygodni nie pali się jedna z lamp.</w:t>
      </w:r>
    </w:p>
    <w:p w:rsidR="00676802" w:rsidRDefault="00676802" w:rsidP="004445C9">
      <w:pPr>
        <w:pStyle w:val="Bezodstpw"/>
        <w:jc w:val="both"/>
        <w:rPr>
          <w:rFonts w:ascii="Times New Roman" w:hAnsi="Times New Roman"/>
          <w:sz w:val="24"/>
          <w:szCs w:val="24"/>
        </w:rPr>
      </w:pPr>
    </w:p>
    <w:p w:rsidR="00CB4489" w:rsidRDefault="00CB4489" w:rsidP="004445C9">
      <w:pPr>
        <w:pStyle w:val="Bezodstpw"/>
        <w:jc w:val="both"/>
        <w:rPr>
          <w:rFonts w:ascii="Times New Roman" w:hAnsi="Times New Roman"/>
          <w:sz w:val="24"/>
          <w:szCs w:val="24"/>
        </w:rPr>
      </w:pPr>
      <w:r w:rsidRPr="002942AF">
        <w:rPr>
          <w:rFonts w:ascii="Times New Roman" w:hAnsi="Times New Roman"/>
          <w:b/>
          <w:sz w:val="24"/>
          <w:szCs w:val="24"/>
        </w:rPr>
        <w:t>Radny p. Dzikowski</w:t>
      </w:r>
      <w:r>
        <w:rPr>
          <w:rFonts w:ascii="Times New Roman" w:hAnsi="Times New Roman"/>
          <w:sz w:val="24"/>
          <w:szCs w:val="24"/>
        </w:rPr>
        <w:t xml:space="preserve"> </w:t>
      </w:r>
      <w:r w:rsidR="002573C2">
        <w:rPr>
          <w:rFonts w:ascii="Times New Roman" w:hAnsi="Times New Roman"/>
          <w:sz w:val="24"/>
          <w:szCs w:val="24"/>
        </w:rPr>
        <w:t>– mimo, iż poparł zaproponowany budżet na 2016 rok poinformował, iż jest przeciwny zmniejszaniu środków na  jednostki kultury</w:t>
      </w:r>
      <w:r w:rsidR="004445C9">
        <w:rPr>
          <w:rFonts w:ascii="Times New Roman" w:hAnsi="Times New Roman"/>
          <w:sz w:val="24"/>
          <w:szCs w:val="24"/>
        </w:rPr>
        <w:t>. Zwrócił uwagę, że będzie to ze szkodą dla tych jednostek. W dalszej części wypowiedzi zasugerował zakup czterech</w:t>
      </w:r>
      <w:r w:rsidR="002942AF">
        <w:rPr>
          <w:rFonts w:ascii="Times New Roman" w:hAnsi="Times New Roman"/>
          <w:sz w:val="24"/>
          <w:szCs w:val="24"/>
        </w:rPr>
        <w:t xml:space="preserve"> mikrofonów i zainstalowanie ich</w:t>
      </w:r>
      <w:r w:rsidR="004445C9">
        <w:rPr>
          <w:rFonts w:ascii="Times New Roman" w:hAnsi="Times New Roman"/>
          <w:sz w:val="24"/>
          <w:szCs w:val="24"/>
        </w:rPr>
        <w:t xml:space="preserve"> w wyremontowanej sali narad</w:t>
      </w:r>
    </w:p>
    <w:p w:rsidR="002573C2" w:rsidRPr="002942AF" w:rsidRDefault="002573C2" w:rsidP="00504427">
      <w:pPr>
        <w:pStyle w:val="Bezodstpw"/>
        <w:rPr>
          <w:rFonts w:ascii="Times New Roman" w:hAnsi="Times New Roman"/>
          <w:b/>
          <w:sz w:val="24"/>
          <w:szCs w:val="24"/>
        </w:rPr>
      </w:pPr>
    </w:p>
    <w:p w:rsidR="004445C9" w:rsidRDefault="00CB4489" w:rsidP="00953A5E">
      <w:pPr>
        <w:pStyle w:val="Bezodstpw"/>
        <w:jc w:val="both"/>
        <w:rPr>
          <w:rFonts w:ascii="Times New Roman" w:hAnsi="Times New Roman"/>
          <w:sz w:val="24"/>
          <w:szCs w:val="24"/>
        </w:rPr>
      </w:pPr>
      <w:r w:rsidRPr="002942AF">
        <w:rPr>
          <w:rFonts w:ascii="Times New Roman" w:hAnsi="Times New Roman"/>
          <w:b/>
          <w:sz w:val="24"/>
          <w:szCs w:val="24"/>
        </w:rPr>
        <w:t>Radny p. Błażejewicz</w:t>
      </w:r>
      <w:r w:rsidR="004445C9">
        <w:rPr>
          <w:rFonts w:ascii="Times New Roman" w:hAnsi="Times New Roman"/>
          <w:sz w:val="24"/>
          <w:szCs w:val="24"/>
        </w:rPr>
        <w:t xml:space="preserve"> – w imieni</w:t>
      </w:r>
      <w:r w:rsidR="002942AF">
        <w:rPr>
          <w:rFonts w:ascii="Times New Roman" w:hAnsi="Times New Roman"/>
          <w:sz w:val="24"/>
          <w:szCs w:val="24"/>
        </w:rPr>
        <w:t>u mieszkańca miasta poinformował, ż</w:t>
      </w:r>
      <w:r w:rsidR="004445C9">
        <w:rPr>
          <w:rFonts w:ascii="Times New Roman" w:hAnsi="Times New Roman"/>
          <w:sz w:val="24"/>
          <w:szCs w:val="24"/>
        </w:rPr>
        <w:t xml:space="preserve">e </w:t>
      </w:r>
      <w:r w:rsidR="002942AF">
        <w:rPr>
          <w:rFonts w:ascii="Times New Roman" w:hAnsi="Times New Roman"/>
          <w:sz w:val="24"/>
          <w:szCs w:val="24"/>
        </w:rPr>
        <w:t>Straż</w:t>
      </w:r>
      <w:r w:rsidR="00953A5E">
        <w:rPr>
          <w:rFonts w:ascii="Times New Roman" w:hAnsi="Times New Roman"/>
          <w:sz w:val="24"/>
          <w:szCs w:val="24"/>
        </w:rPr>
        <w:t xml:space="preserve"> Miejska nie </w:t>
      </w:r>
      <w:r w:rsidR="002942AF">
        <w:rPr>
          <w:rFonts w:ascii="Times New Roman" w:hAnsi="Times New Roman"/>
          <w:sz w:val="24"/>
          <w:szCs w:val="24"/>
        </w:rPr>
        <w:t xml:space="preserve">                </w:t>
      </w:r>
      <w:r w:rsidR="00953A5E">
        <w:rPr>
          <w:rFonts w:ascii="Times New Roman" w:hAnsi="Times New Roman"/>
          <w:sz w:val="24"/>
          <w:szCs w:val="24"/>
        </w:rPr>
        <w:t>w pełni wykonuje swoje obowiązku ponieważ w wi</w:t>
      </w:r>
      <w:r w:rsidR="002942AF">
        <w:rPr>
          <w:rFonts w:ascii="Times New Roman" w:hAnsi="Times New Roman"/>
          <w:sz w:val="24"/>
          <w:szCs w:val="24"/>
        </w:rPr>
        <w:t>elu miejscach miasta chodniki są nieodśnież</w:t>
      </w:r>
      <w:r w:rsidR="00953A5E">
        <w:rPr>
          <w:rFonts w:ascii="Times New Roman" w:hAnsi="Times New Roman"/>
          <w:sz w:val="24"/>
          <w:szCs w:val="24"/>
        </w:rPr>
        <w:t>one,</w:t>
      </w:r>
      <w:r w:rsidR="002942AF">
        <w:rPr>
          <w:rFonts w:ascii="Times New Roman" w:hAnsi="Times New Roman"/>
          <w:sz w:val="24"/>
          <w:szCs w:val="24"/>
        </w:rPr>
        <w:t xml:space="preserve"> oblodzone i </w:t>
      </w:r>
      <w:r w:rsidR="00953A5E">
        <w:rPr>
          <w:rFonts w:ascii="Times New Roman" w:hAnsi="Times New Roman"/>
          <w:sz w:val="24"/>
          <w:szCs w:val="24"/>
        </w:rPr>
        <w:t xml:space="preserve"> niebezpieczne</w:t>
      </w:r>
      <w:r w:rsidR="002942AF">
        <w:rPr>
          <w:rFonts w:ascii="Times New Roman" w:hAnsi="Times New Roman"/>
          <w:sz w:val="24"/>
          <w:szCs w:val="24"/>
        </w:rPr>
        <w:t>,  a egzekwowanie</w:t>
      </w:r>
      <w:r w:rsidR="00953A5E">
        <w:rPr>
          <w:rFonts w:ascii="Times New Roman" w:hAnsi="Times New Roman"/>
          <w:sz w:val="24"/>
          <w:szCs w:val="24"/>
        </w:rPr>
        <w:t xml:space="preserve"> obowiązku odśnieżania przez właścicieli nieruchomości należy</w:t>
      </w:r>
      <w:r w:rsidR="002942AF">
        <w:rPr>
          <w:rFonts w:ascii="Times New Roman" w:hAnsi="Times New Roman"/>
          <w:sz w:val="24"/>
          <w:szCs w:val="24"/>
        </w:rPr>
        <w:t xml:space="preserve"> do Straży M</w:t>
      </w:r>
      <w:r w:rsidR="00953A5E">
        <w:rPr>
          <w:rFonts w:ascii="Times New Roman" w:hAnsi="Times New Roman"/>
          <w:sz w:val="24"/>
          <w:szCs w:val="24"/>
        </w:rPr>
        <w:t xml:space="preserve">iejskiej </w:t>
      </w:r>
    </w:p>
    <w:p w:rsidR="00953A5E" w:rsidRDefault="00953A5E" w:rsidP="00504427">
      <w:pPr>
        <w:pStyle w:val="Bezodstpw"/>
        <w:rPr>
          <w:rFonts w:ascii="Times New Roman" w:hAnsi="Times New Roman"/>
          <w:sz w:val="24"/>
          <w:szCs w:val="24"/>
        </w:rPr>
      </w:pPr>
    </w:p>
    <w:p w:rsidR="00CB4489" w:rsidRDefault="00CB4489" w:rsidP="002942AF">
      <w:pPr>
        <w:pStyle w:val="Bezodstpw"/>
        <w:jc w:val="both"/>
        <w:rPr>
          <w:rFonts w:ascii="Times New Roman" w:hAnsi="Times New Roman"/>
          <w:sz w:val="24"/>
          <w:szCs w:val="24"/>
        </w:rPr>
      </w:pPr>
      <w:r w:rsidRPr="002942AF">
        <w:rPr>
          <w:rFonts w:ascii="Times New Roman" w:hAnsi="Times New Roman"/>
          <w:b/>
          <w:sz w:val="24"/>
          <w:szCs w:val="24"/>
        </w:rPr>
        <w:t xml:space="preserve">Radny p. </w:t>
      </w:r>
      <w:proofErr w:type="spellStart"/>
      <w:r w:rsidRPr="002942AF">
        <w:rPr>
          <w:rFonts w:ascii="Times New Roman" w:hAnsi="Times New Roman"/>
          <w:b/>
          <w:sz w:val="24"/>
          <w:szCs w:val="24"/>
        </w:rPr>
        <w:t>Ziemecki</w:t>
      </w:r>
      <w:proofErr w:type="spellEnd"/>
      <w:r w:rsidR="00953A5E">
        <w:rPr>
          <w:rFonts w:ascii="Times New Roman" w:hAnsi="Times New Roman"/>
          <w:sz w:val="24"/>
          <w:szCs w:val="24"/>
        </w:rPr>
        <w:t xml:space="preserve"> – odpowiadaj</w:t>
      </w:r>
      <w:r w:rsidR="002942AF">
        <w:rPr>
          <w:rFonts w:ascii="Times New Roman" w:hAnsi="Times New Roman"/>
          <w:sz w:val="24"/>
          <w:szCs w:val="24"/>
        </w:rPr>
        <w:t xml:space="preserve">ąc Radnej Maciejewskiej wyraził zdziwienie jej oburzeniem uznając, </w:t>
      </w:r>
      <w:r w:rsidR="00953A5E">
        <w:rPr>
          <w:rFonts w:ascii="Times New Roman" w:hAnsi="Times New Roman"/>
          <w:sz w:val="24"/>
          <w:szCs w:val="24"/>
        </w:rPr>
        <w:t xml:space="preserve"> iż powinna być zadowolona z opinii Komisji, w której podkreślono</w:t>
      </w:r>
      <w:r w:rsidR="002942AF">
        <w:rPr>
          <w:rFonts w:ascii="Times New Roman" w:hAnsi="Times New Roman"/>
          <w:sz w:val="24"/>
          <w:szCs w:val="24"/>
        </w:rPr>
        <w:t xml:space="preserve"> rolę MOPS-u. Dodał, ż</w:t>
      </w:r>
      <w:r w:rsidR="00953A5E">
        <w:rPr>
          <w:rFonts w:ascii="Times New Roman" w:hAnsi="Times New Roman"/>
          <w:sz w:val="24"/>
          <w:szCs w:val="24"/>
        </w:rPr>
        <w:t>e Komisja uznała za stosowne poinformowanie mieszkańców</w:t>
      </w:r>
      <w:r w:rsidR="002942AF">
        <w:rPr>
          <w:rFonts w:ascii="Times New Roman" w:hAnsi="Times New Roman"/>
          <w:sz w:val="24"/>
          <w:szCs w:val="24"/>
        </w:rPr>
        <w:t xml:space="preserve"> jakie środki wydawane są na Oświatę i</w:t>
      </w:r>
      <w:r w:rsidR="00953A5E">
        <w:rPr>
          <w:rFonts w:ascii="Times New Roman" w:hAnsi="Times New Roman"/>
          <w:sz w:val="24"/>
          <w:szCs w:val="24"/>
        </w:rPr>
        <w:t xml:space="preserve"> Pomoc Społeczną . Jeśli chodzi o umowy –</w:t>
      </w:r>
      <w:r w:rsidR="002942AF">
        <w:rPr>
          <w:rFonts w:ascii="Times New Roman" w:hAnsi="Times New Roman"/>
          <w:sz w:val="24"/>
          <w:szCs w:val="24"/>
        </w:rPr>
        <w:t xml:space="preserve"> zlecenia wyjaś</w:t>
      </w:r>
      <w:r w:rsidR="00953A5E">
        <w:rPr>
          <w:rFonts w:ascii="Times New Roman" w:hAnsi="Times New Roman"/>
          <w:sz w:val="24"/>
          <w:szCs w:val="24"/>
        </w:rPr>
        <w:t>nił,</w:t>
      </w:r>
      <w:r w:rsidR="002942AF">
        <w:rPr>
          <w:rFonts w:ascii="Times New Roman" w:hAnsi="Times New Roman"/>
          <w:sz w:val="24"/>
          <w:szCs w:val="24"/>
        </w:rPr>
        <w:t xml:space="preserve"> ż</w:t>
      </w:r>
      <w:r w:rsidR="00953A5E">
        <w:rPr>
          <w:rFonts w:ascii="Times New Roman" w:hAnsi="Times New Roman"/>
          <w:sz w:val="24"/>
          <w:szCs w:val="24"/>
        </w:rPr>
        <w:t>e kwota ws</w:t>
      </w:r>
      <w:r w:rsidR="002942AF">
        <w:rPr>
          <w:rFonts w:ascii="Times New Roman" w:hAnsi="Times New Roman"/>
          <w:sz w:val="24"/>
          <w:szCs w:val="24"/>
        </w:rPr>
        <w:t>k</w:t>
      </w:r>
      <w:r w:rsidR="00953A5E">
        <w:rPr>
          <w:rFonts w:ascii="Times New Roman" w:hAnsi="Times New Roman"/>
          <w:sz w:val="24"/>
          <w:szCs w:val="24"/>
        </w:rPr>
        <w:t>azana do</w:t>
      </w:r>
      <w:r w:rsidR="002942AF">
        <w:rPr>
          <w:rFonts w:ascii="Times New Roman" w:hAnsi="Times New Roman"/>
          <w:sz w:val="24"/>
          <w:szCs w:val="24"/>
        </w:rPr>
        <w:t>tyczy całego urzędu mia</w:t>
      </w:r>
      <w:r w:rsidR="00953A5E">
        <w:rPr>
          <w:rFonts w:ascii="Times New Roman" w:hAnsi="Times New Roman"/>
          <w:sz w:val="24"/>
          <w:szCs w:val="24"/>
        </w:rPr>
        <w:t xml:space="preserve">sta </w:t>
      </w:r>
    </w:p>
    <w:p w:rsidR="004445C9" w:rsidRDefault="004445C9" w:rsidP="002942AF">
      <w:pPr>
        <w:pStyle w:val="Bezodstpw"/>
        <w:jc w:val="both"/>
        <w:rPr>
          <w:rFonts w:ascii="Times New Roman" w:hAnsi="Times New Roman"/>
          <w:sz w:val="24"/>
          <w:szCs w:val="24"/>
        </w:rPr>
      </w:pPr>
    </w:p>
    <w:p w:rsidR="00CB4489" w:rsidRDefault="00CB4489" w:rsidP="002942AF">
      <w:pPr>
        <w:pStyle w:val="Bezodstpw"/>
        <w:jc w:val="both"/>
        <w:rPr>
          <w:rFonts w:ascii="Times New Roman" w:hAnsi="Times New Roman"/>
          <w:sz w:val="24"/>
          <w:szCs w:val="24"/>
        </w:rPr>
      </w:pPr>
      <w:r w:rsidRPr="002942AF">
        <w:rPr>
          <w:rFonts w:ascii="Times New Roman" w:hAnsi="Times New Roman"/>
          <w:b/>
          <w:sz w:val="24"/>
          <w:szCs w:val="24"/>
        </w:rPr>
        <w:t>Radny p. Wrażeń</w:t>
      </w:r>
      <w:r w:rsidR="00953A5E">
        <w:rPr>
          <w:rFonts w:ascii="Times New Roman" w:hAnsi="Times New Roman"/>
          <w:sz w:val="24"/>
          <w:szCs w:val="24"/>
        </w:rPr>
        <w:t xml:space="preserve"> </w:t>
      </w:r>
      <w:r w:rsidR="000F561C">
        <w:rPr>
          <w:rFonts w:ascii="Times New Roman" w:hAnsi="Times New Roman"/>
          <w:sz w:val="24"/>
          <w:szCs w:val="24"/>
        </w:rPr>
        <w:t>–</w:t>
      </w:r>
      <w:r w:rsidR="00953A5E">
        <w:rPr>
          <w:rFonts w:ascii="Times New Roman" w:hAnsi="Times New Roman"/>
          <w:sz w:val="24"/>
          <w:szCs w:val="24"/>
        </w:rPr>
        <w:t xml:space="preserve"> </w:t>
      </w:r>
      <w:r w:rsidR="002942AF">
        <w:rPr>
          <w:rFonts w:ascii="Times New Roman" w:hAnsi="Times New Roman"/>
          <w:sz w:val="24"/>
          <w:szCs w:val="24"/>
        </w:rPr>
        <w:t>korzystają</w:t>
      </w:r>
      <w:r w:rsidR="000F561C">
        <w:rPr>
          <w:rFonts w:ascii="Times New Roman" w:hAnsi="Times New Roman"/>
          <w:sz w:val="24"/>
          <w:szCs w:val="24"/>
        </w:rPr>
        <w:t>c z obec</w:t>
      </w:r>
      <w:r w:rsidR="002942AF">
        <w:rPr>
          <w:rFonts w:ascii="Times New Roman" w:hAnsi="Times New Roman"/>
          <w:sz w:val="24"/>
          <w:szCs w:val="24"/>
        </w:rPr>
        <w:t>n</w:t>
      </w:r>
      <w:r w:rsidR="000F561C">
        <w:rPr>
          <w:rFonts w:ascii="Times New Roman" w:hAnsi="Times New Roman"/>
          <w:sz w:val="24"/>
          <w:szCs w:val="24"/>
        </w:rPr>
        <w:t>ości na sesji Dyre</w:t>
      </w:r>
      <w:r w:rsidR="002942AF">
        <w:rPr>
          <w:rFonts w:ascii="Times New Roman" w:hAnsi="Times New Roman"/>
          <w:sz w:val="24"/>
          <w:szCs w:val="24"/>
        </w:rPr>
        <w:t>k</w:t>
      </w:r>
      <w:r w:rsidR="000F561C">
        <w:rPr>
          <w:rFonts w:ascii="Times New Roman" w:hAnsi="Times New Roman"/>
          <w:sz w:val="24"/>
          <w:szCs w:val="24"/>
        </w:rPr>
        <w:t xml:space="preserve">tora </w:t>
      </w:r>
      <w:proofErr w:type="spellStart"/>
      <w:r w:rsidR="000F561C">
        <w:rPr>
          <w:rFonts w:ascii="Times New Roman" w:hAnsi="Times New Roman"/>
          <w:sz w:val="24"/>
          <w:szCs w:val="24"/>
        </w:rPr>
        <w:t>ZWiK</w:t>
      </w:r>
      <w:proofErr w:type="spellEnd"/>
      <w:r w:rsidR="000F561C">
        <w:rPr>
          <w:rFonts w:ascii="Times New Roman" w:hAnsi="Times New Roman"/>
          <w:sz w:val="24"/>
          <w:szCs w:val="24"/>
        </w:rPr>
        <w:t xml:space="preserve"> </w:t>
      </w:r>
      <w:r w:rsidR="002942AF">
        <w:rPr>
          <w:rFonts w:ascii="Times New Roman" w:hAnsi="Times New Roman"/>
          <w:sz w:val="24"/>
          <w:szCs w:val="24"/>
        </w:rPr>
        <w:t xml:space="preserve"> poinformował, że przy wjeździe do </w:t>
      </w:r>
      <w:proofErr w:type="spellStart"/>
      <w:r w:rsidR="002942AF">
        <w:rPr>
          <w:rFonts w:ascii="Times New Roman" w:hAnsi="Times New Roman"/>
          <w:sz w:val="24"/>
          <w:szCs w:val="24"/>
        </w:rPr>
        <w:t>E</w:t>
      </w:r>
      <w:r w:rsidR="000F561C">
        <w:rPr>
          <w:rFonts w:ascii="Times New Roman" w:hAnsi="Times New Roman"/>
          <w:sz w:val="24"/>
          <w:szCs w:val="24"/>
        </w:rPr>
        <w:t>lmetu</w:t>
      </w:r>
      <w:proofErr w:type="spellEnd"/>
      <w:r w:rsidR="000F561C">
        <w:rPr>
          <w:rFonts w:ascii="Times New Roman" w:hAnsi="Times New Roman"/>
          <w:sz w:val="24"/>
          <w:szCs w:val="24"/>
        </w:rPr>
        <w:t xml:space="preserve"> studzienka jest niedrożna. Poinformował również, </w:t>
      </w:r>
      <w:r w:rsidR="002942AF">
        <w:rPr>
          <w:rFonts w:ascii="Times New Roman" w:hAnsi="Times New Roman"/>
          <w:sz w:val="24"/>
          <w:szCs w:val="24"/>
        </w:rPr>
        <w:t>ż</w:t>
      </w:r>
      <w:r w:rsidR="000F561C">
        <w:rPr>
          <w:rFonts w:ascii="Times New Roman" w:hAnsi="Times New Roman"/>
          <w:sz w:val="24"/>
          <w:szCs w:val="24"/>
        </w:rPr>
        <w:t xml:space="preserve">e przy wjeździe na </w:t>
      </w:r>
      <w:r w:rsidR="002942AF">
        <w:rPr>
          <w:rFonts w:ascii="Times New Roman" w:hAnsi="Times New Roman"/>
          <w:sz w:val="24"/>
          <w:szCs w:val="24"/>
        </w:rPr>
        <w:t>ulice Słoneczna studzienka wcześ</w:t>
      </w:r>
      <w:r w:rsidR="000F561C">
        <w:rPr>
          <w:rFonts w:ascii="Times New Roman" w:hAnsi="Times New Roman"/>
          <w:sz w:val="24"/>
          <w:szCs w:val="24"/>
        </w:rPr>
        <w:t>niej podniesiona znów opadła.</w:t>
      </w:r>
    </w:p>
    <w:p w:rsidR="004445C9" w:rsidRDefault="004445C9" w:rsidP="002942AF">
      <w:pPr>
        <w:pStyle w:val="Bezodstpw"/>
        <w:jc w:val="both"/>
        <w:rPr>
          <w:rFonts w:ascii="Times New Roman" w:hAnsi="Times New Roman"/>
          <w:sz w:val="24"/>
          <w:szCs w:val="24"/>
        </w:rPr>
      </w:pPr>
    </w:p>
    <w:p w:rsidR="00CB4489" w:rsidRDefault="00CB4489" w:rsidP="00EB4D57">
      <w:pPr>
        <w:pStyle w:val="Bezodstpw"/>
        <w:jc w:val="both"/>
        <w:rPr>
          <w:rFonts w:ascii="Times New Roman" w:hAnsi="Times New Roman"/>
          <w:sz w:val="24"/>
          <w:szCs w:val="24"/>
        </w:rPr>
      </w:pPr>
      <w:r w:rsidRPr="002942AF">
        <w:rPr>
          <w:rFonts w:ascii="Times New Roman" w:hAnsi="Times New Roman"/>
          <w:b/>
          <w:sz w:val="24"/>
          <w:szCs w:val="24"/>
        </w:rPr>
        <w:t>Radny p. Strzelecki</w:t>
      </w:r>
      <w:r w:rsidR="000F561C">
        <w:rPr>
          <w:rFonts w:ascii="Times New Roman" w:hAnsi="Times New Roman"/>
          <w:sz w:val="24"/>
          <w:szCs w:val="24"/>
        </w:rPr>
        <w:t xml:space="preserve">  - przypominając poprzednia kadencję </w:t>
      </w:r>
      <w:r w:rsidR="002942AF">
        <w:rPr>
          <w:rFonts w:ascii="Times New Roman" w:hAnsi="Times New Roman"/>
          <w:sz w:val="24"/>
          <w:szCs w:val="24"/>
        </w:rPr>
        <w:t>i odpowiedź na interpelację, którą</w:t>
      </w:r>
      <w:r w:rsidR="00087165">
        <w:rPr>
          <w:rFonts w:ascii="Times New Roman" w:hAnsi="Times New Roman"/>
          <w:sz w:val="24"/>
          <w:szCs w:val="24"/>
        </w:rPr>
        <w:t xml:space="preserve"> wówczas składał na temat odśnieżania </w:t>
      </w:r>
      <w:r w:rsidR="00EB4D57">
        <w:rPr>
          <w:rFonts w:ascii="Times New Roman" w:hAnsi="Times New Roman"/>
          <w:sz w:val="24"/>
          <w:szCs w:val="24"/>
        </w:rPr>
        <w:t>ulic, że ulice odśnieżane są w kolejności</w:t>
      </w:r>
      <w:r w:rsidR="002942AF">
        <w:rPr>
          <w:rFonts w:ascii="Times New Roman" w:hAnsi="Times New Roman"/>
          <w:sz w:val="24"/>
          <w:szCs w:val="24"/>
        </w:rPr>
        <w:t>,</w:t>
      </w:r>
      <w:r w:rsidR="00EB4D57">
        <w:rPr>
          <w:rFonts w:ascii="Times New Roman" w:hAnsi="Times New Roman"/>
          <w:sz w:val="24"/>
          <w:szCs w:val="24"/>
        </w:rPr>
        <w:t xml:space="preserve"> w zależności od ilości użytkowników</w:t>
      </w:r>
      <w:r w:rsidR="002942AF">
        <w:rPr>
          <w:rFonts w:ascii="Times New Roman" w:hAnsi="Times New Roman"/>
          <w:sz w:val="24"/>
          <w:szCs w:val="24"/>
        </w:rPr>
        <w:t>, poinfo</w:t>
      </w:r>
      <w:r w:rsidR="00EB4D57">
        <w:rPr>
          <w:rFonts w:ascii="Times New Roman" w:hAnsi="Times New Roman"/>
          <w:sz w:val="24"/>
          <w:szCs w:val="24"/>
        </w:rPr>
        <w:t>r</w:t>
      </w:r>
      <w:r w:rsidR="002942AF">
        <w:rPr>
          <w:rFonts w:ascii="Times New Roman" w:hAnsi="Times New Roman"/>
          <w:sz w:val="24"/>
          <w:szCs w:val="24"/>
        </w:rPr>
        <w:t>mowa</w:t>
      </w:r>
      <w:r w:rsidR="00EB4D57">
        <w:rPr>
          <w:rFonts w:ascii="Times New Roman" w:hAnsi="Times New Roman"/>
          <w:sz w:val="24"/>
          <w:szCs w:val="24"/>
        </w:rPr>
        <w:t xml:space="preserve">ł, </w:t>
      </w:r>
      <w:r w:rsidR="002942AF">
        <w:rPr>
          <w:rFonts w:ascii="Times New Roman" w:hAnsi="Times New Roman"/>
          <w:sz w:val="24"/>
          <w:szCs w:val="24"/>
        </w:rPr>
        <w:t xml:space="preserve"> ż</w:t>
      </w:r>
      <w:r w:rsidR="00EB4D57">
        <w:rPr>
          <w:rFonts w:ascii="Times New Roman" w:hAnsi="Times New Roman"/>
          <w:sz w:val="24"/>
          <w:szCs w:val="24"/>
        </w:rPr>
        <w:t>e jest kilka ulic w mieści, które w roku bieżącym nie były odśnieżane ani raz –</w:t>
      </w:r>
      <w:r w:rsidR="002942AF">
        <w:rPr>
          <w:rFonts w:ascii="Times New Roman" w:hAnsi="Times New Roman"/>
          <w:sz w:val="24"/>
          <w:szCs w:val="24"/>
        </w:rPr>
        <w:t xml:space="preserve"> ulica Ł</w:t>
      </w:r>
      <w:r w:rsidR="00EB4D57">
        <w:rPr>
          <w:rFonts w:ascii="Times New Roman" w:hAnsi="Times New Roman"/>
          <w:sz w:val="24"/>
          <w:szCs w:val="24"/>
        </w:rPr>
        <w:t xml:space="preserve">ąkowa, Wiklinowa, Stroma, </w:t>
      </w:r>
      <w:r w:rsidR="002942AF">
        <w:rPr>
          <w:rFonts w:ascii="Times New Roman" w:hAnsi="Times New Roman"/>
          <w:sz w:val="24"/>
          <w:szCs w:val="24"/>
        </w:rPr>
        <w:t>Cegielniana</w:t>
      </w:r>
      <w:r w:rsidR="00EB4D57">
        <w:rPr>
          <w:rFonts w:ascii="Times New Roman" w:hAnsi="Times New Roman"/>
          <w:sz w:val="24"/>
          <w:szCs w:val="24"/>
        </w:rPr>
        <w:t>, Ogrodowa</w:t>
      </w:r>
      <w:r w:rsidR="002942AF">
        <w:rPr>
          <w:rFonts w:ascii="Times New Roman" w:hAnsi="Times New Roman"/>
          <w:sz w:val="24"/>
          <w:szCs w:val="24"/>
        </w:rPr>
        <w:t xml:space="preserve">                      i P</w:t>
      </w:r>
      <w:r w:rsidR="00EB4D57">
        <w:rPr>
          <w:rFonts w:ascii="Times New Roman" w:hAnsi="Times New Roman"/>
          <w:sz w:val="24"/>
          <w:szCs w:val="24"/>
        </w:rPr>
        <w:t>anieńska.</w:t>
      </w:r>
    </w:p>
    <w:p w:rsidR="002942AF" w:rsidRDefault="002942AF" w:rsidP="00EB4D57">
      <w:pPr>
        <w:pStyle w:val="Bezodstpw"/>
        <w:jc w:val="both"/>
        <w:rPr>
          <w:rFonts w:ascii="Times New Roman" w:hAnsi="Times New Roman"/>
          <w:sz w:val="24"/>
          <w:szCs w:val="24"/>
        </w:rPr>
      </w:pPr>
    </w:p>
    <w:p w:rsidR="00633C2D" w:rsidRDefault="00633C2D" w:rsidP="00EB4D57">
      <w:pPr>
        <w:pStyle w:val="Bezodstpw"/>
        <w:jc w:val="both"/>
        <w:rPr>
          <w:rFonts w:ascii="Times New Roman" w:hAnsi="Times New Roman"/>
          <w:sz w:val="24"/>
          <w:szCs w:val="24"/>
        </w:rPr>
      </w:pPr>
    </w:p>
    <w:p w:rsidR="00633C2D" w:rsidRDefault="00633C2D" w:rsidP="00EB4D57">
      <w:pPr>
        <w:pStyle w:val="Bezodstpw"/>
        <w:jc w:val="both"/>
        <w:rPr>
          <w:rFonts w:ascii="Times New Roman" w:hAnsi="Times New Roman"/>
          <w:sz w:val="24"/>
          <w:szCs w:val="24"/>
        </w:rPr>
      </w:pPr>
    </w:p>
    <w:p w:rsidR="00CB4489" w:rsidRDefault="00CB4489" w:rsidP="00EB4D57">
      <w:pPr>
        <w:pStyle w:val="Bezodstpw"/>
        <w:jc w:val="both"/>
        <w:rPr>
          <w:rFonts w:ascii="Times New Roman" w:hAnsi="Times New Roman"/>
          <w:sz w:val="24"/>
          <w:szCs w:val="24"/>
        </w:rPr>
      </w:pPr>
      <w:r w:rsidRPr="002942AF">
        <w:rPr>
          <w:rFonts w:ascii="Times New Roman" w:hAnsi="Times New Roman"/>
          <w:b/>
          <w:sz w:val="24"/>
          <w:szCs w:val="24"/>
        </w:rPr>
        <w:lastRenderedPageBreak/>
        <w:t xml:space="preserve">Radna p. </w:t>
      </w:r>
      <w:proofErr w:type="spellStart"/>
      <w:r w:rsidRPr="002942AF">
        <w:rPr>
          <w:rFonts w:ascii="Times New Roman" w:hAnsi="Times New Roman"/>
          <w:b/>
          <w:sz w:val="24"/>
          <w:szCs w:val="24"/>
        </w:rPr>
        <w:t>Konowalik</w:t>
      </w:r>
      <w:proofErr w:type="spellEnd"/>
      <w:r w:rsidR="00EB4D57" w:rsidRPr="002942AF">
        <w:rPr>
          <w:rFonts w:ascii="Times New Roman" w:hAnsi="Times New Roman"/>
          <w:b/>
          <w:sz w:val="24"/>
          <w:szCs w:val="24"/>
        </w:rPr>
        <w:t xml:space="preserve"> –</w:t>
      </w:r>
      <w:r w:rsidR="00EB4D57">
        <w:rPr>
          <w:rFonts w:ascii="Times New Roman" w:hAnsi="Times New Roman"/>
          <w:sz w:val="24"/>
          <w:szCs w:val="24"/>
        </w:rPr>
        <w:t xml:space="preserve"> podobnie jak przedmówcy poruszyła sprawę odśnieżania</w:t>
      </w:r>
      <w:r w:rsidR="002942AF">
        <w:rPr>
          <w:rFonts w:ascii="Times New Roman" w:hAnsi="Times New Roman"/>
          <w:sz w:val="24"/>
          <w:szCs w:val="24"/>
        </w:rPr>
        <w:t xml:space="preserve"> informując, ż</w:t>
      </w:r>
      <w:r w:rsidR="00EB4D57">
        <w:rPr>
          <w:rFonts w:ascii="Times New Roman" w:hAnsi="Times New Roman"/>
          <w:sz w:val="24"/>
          <w:szCs w:val="24"/>
        </w:rPr>
        <w:t xml:space="preserve">e  chodnika na ulicy Toruńskiej aż do granicy gminy nie jest </w:t>
      </w:r>
      <w:r w:rsidR="002942AF">
        <w:rPr>
          <w:rFonts w:ascii="Times New Roman" w:hAnsi="Times New Roman"/>
          <w:sz w:val="24"/>
          <w:szCs w:val="24"/>
        </w:rPr>
        <w:t>odśnieżo</w:t>
      </w:r>
      <w:r w:rsidR="00EB4D57">
        <w:rPr>
          <w:rFonts w:ascii="Times New Roman" w:hAnsi="Times New Roman"/>
          <w:sz w:val="24"/>
          <w:szCs w:val="24"/>
        </w:rPr>
        <w:t xml:space="preserve">ny. W dalszej części wypowiedzi w imieniu mieszkańców poprosiła o informację kiedy zostanie naprawiony </w:t>
      </w:r>
      <w:r w:rsidR="002942AF">
        <w:rPr>
          <w:rFonts w:ascii="Times New Roman" w:hAnsi="Times New Roman"/>
          <w:sz w:val="24"/>
          <w:szCs w:val="24"/>
        </w:rPr>
        <w:t>odcinek ulicy K</w:t>
      </w:r>
      <w:r w:rsidR="00EB4D57">
        <w:rPr>
          <w:rFonts w:ascii="Times New Roman" w:hAnsi="Times New Roman"/>
          <w:sz w:val="24"/>
          <w:szCs w:val="24"/>
        </w:rPr>
        <w:t>wiatowej przez Zarz</w:t>
      </w:r>
      <w:r w:rsidR="002942AF">
        <w:rPr>
          <w:rFonts w:ascii="Times New Roman" w:hAnsi="Times New Roman"/>
          <w:sz w:val="24"/>
          <w:szCs w:val="24"/>
        </w:rPr>
        <w:t>ąd Dróg</w:t>
      </w:r>
      <w:r w:rsidR="00EB4D57">
        <w:rPr>
          <w:rFonts w:ascii="Times New Roman" w:hAnsi="Times New Roman"/>
          <w:sz w:val="24"/>
          <w:szCs w:val="24"/>
        </w:rPr>
        <w:t xml:space="preserve"> Wojewódzkich zniszczony w trakcie budowy. </w:t>
      </w:r>
      <w:r w:rsidR="002942AF">
        <w:rPr>
          <w:rFonts w:ascii="Times New Roman" w:hAnsi="Times New Roman"/>
          <w:sz w:val="24"/>
          <w:szCs w:val="24"/>
        </w:rPr>
        <w:t>Kończąc poinformowała,</w:t>
      </w:r>
      <w:r w:rsidR="00EB4D57">
        <w:rPr>
          <w:rFonts w:ascii="Times New Roman" w:hAnsi="Times New Roman"/>
          <w:sz w:val="24"/>
          <w:szCs w:val="24"/>
        </w:rPr>
        <w:t xml:space="preserve"> </w:t>
      </w:r>
      <w:r w:rsidR="002942AF">
        <w:rPr>
          <w:rFonts w:ascii="Times New Roman" w:hAnsi="Times New Roman"/>
          <w:sz w:val="24"/>
          <w:szCs w:val="24"/>
        </w:rPr>
        <w:t>ż</w:t>
      </w:r>
      <w:r w:rsidR="00EB4D57">
        <w:rPr>
          <w:rFonts w:ascii="Times New Roman" w:hAnsi="Times New Roman"/>
          <w:sz w:val="24"/>
          <w:szCs w:val="24"/>
        </w:rPr>
        <w:t xml:space="preserve">e </w:t>
      </w:r>
      <w:r w:rsidR="002942AF">
        <w:rPr>
          <w:rFonts w:ascii="Times New Roman" w:hAnsi="Times New Roman"/>
          <w:sz w:val="24"/>
          <w:szCs w:val="24"/>
        </w:rPr>
        <w:t xml:space="preserve">jedna z tarcz </w:t>
      </w:r>
      <w:r w:rsidR="00EB4D57">
        <w:rPr>
          <w:rFonts w:ascii="Times New Roman" w:hAnsi="Times New Roman"/>
          <w:sz w:val="24"/>
          <w:szCs w:val="24"/>
        </w:rPr>
        <w:t>zegar</w:t>
      </w:r>
      <w:r w:rsidR="002942AF">
        <w:rPr>
          <w:rFonts w:ascii="Times New Roman" w:hAnsi="Times New Roman"/>
          <w:sz w:val="24"/>
          <w:szCs w:val="24"/>
        </w:rPr>
        <w:t>a  na ulicy Grudzią</w:t>
      </w:r>
      <w:r w:rsidR="00EB4D57">
        <w:rPr>
          <w:rFonts w:ascii="Times New Roman" w:hAnsi="Times New Roman"/>
          <w:sz w:val="24"/>
          <w:szCs w:val="24"/>
        </w:rPr>
        <w:t>dz</w:t>
      </w:r>
      <w:r w:rsidR="002942AF">
        <w:rPr>
          <w:rFonts w:ascii="Times New Roman" w:hAnsi="Times New Roman"/>
          <w:sz w:val="24"/>
          <w:szCs w:val="24"/>
        </w:rPr>
        <w:t>kiej nadal wskazuje inna godzinę</w:t>
      </w:r>
      <w:r w:rsidR="00EB4D57">
        <w:rPr>
          <w:rFonts w:ascii="Times New Roman" w:hAnsi="Times New Roman"/>
          <w:sz w:val="24"/>
          <w:szCs w:val="24"/>
        </w:rPr>
        <w:t xml:space="preserve">. </w:t>
      </w:r>
    </w:p>
    <w:p w:rsidR="004445C9" w:rsidRDefault="004445C9" w:rsidP="00504427">
      <w:pPr>
        <w:pStyle w:val="Bezodstpw"/>
        <w:rPr>
          <w:rFonts w:ascii="Times New Roman" w:hAnsi="Times New Roman"/>
          <w:sz w:val="24"/>
          <w:szCs w:val="24"/>
        </w:rPr>
      </w:pPr>
    </w:p>
    <w:p w:rsidR="00CB4489" w:rsidRDefault="00CB4489" w:rsidP="00EB4D57">
      <w:pPr>
        <w:pStyle w:val="Bezodstpw"/>
        <w:jc w:val="both"/>
        <w:rPr>
          <w:rFonts w:ascii="Times New Roman" w:hAnsi="Times New Roman"/>
          <w:sz w:val="24"/>
          <w:szCs w:val="24"/>
        </w:rPr>
      </w:pPr>
      <w:r w:rsidRPr="002942AF">
        <w:rPr>
          <w:rFonts w:ascii="Times New Roman" w:hAnsi="Times New Roman"/>
          <w:b/>
          <w:sz w:val="24"/>
          <w:szCs w:val="24"/>
        </w:rPr>
        <w:t>Radny p. Olszewski</w:t>
      </w:r>
      <w:r>
        <w:rPr>
          <w:rFonts w:ascii="Times New Roman" w:hAnsi="Times New Roman"/>
          <w:sz w:val="24"/>
          <w:szCs w:val="24"/>
        </w:rPr>
        <w:t xml:space="preserve"> </w:t>
      </w:r>
      <w:r w:rsidR="002942AF">
        <w:rPr>
          <w:rFonts w:ascii="Times New Roman" w:hAnsi="Times New Roman"/>
          <w:sz w:val="24"/>
          <w:szCs w:val="24"/>
        </w:rPr>
        <w:t xml:space="preserve"> -  kontynuując sprawę odśnieżania poinformował</w:t>
      </w:r>
      <w:r w:rsidR="00EB4D57">
        <w:rPr>
          <w:rFonts w:ascii="Times New Roman" w:hAnsi="Times New Roman"/>
          <w:sz w:val="24"/>
          <w:szCs w:val="24"/>
        </w:rPr>
        <w:t>, iż w ubiegłym roku rozmawiał</w:t>
      </w:r>
      <w:r w:rsidR="002942AF">
        <w:rPr>
          <w:rFonts w:ascii="Times New Roman" w:hAnsi="Times New Roman"/>
          <w:sz w:val="24"/>
          <w:szCs w:val="24"/>
        </w:rPr>
        <w:t xml:space="preserve"> na ten temat z Komendantem Straż</w:t>
      </w:r>
      <w:r w:rsidR="00EB4D57">
        <w:rPr>
          <w:rFonts w:ascii="Times New Roman" w:hAnsi="Times New Roman"/>
          <w:sz w:val="24"/>
          <w:szCs w:val="24"/>
        </w:rPr>
        <w:t xml:space="preserve">y sugerując opracowanie  planu strategicznego, ujmującego wszystkie drogi  i </w:t>
      </w:r>
      <w:r w:rsidR="002942AF">
        <w:rPr>
          <w:rFonts w:ascii="Times New Roman" w:hAnsi="Times New Roman"/>
          <w:sz w:val="24"/>
          <w:szCs w:val="24"/>
        </w:rPr>
        <w:t xml:space="preserve">odśnieżanie ich </w:t>
      </w:r>
      <w:r w:rsidR="00EB4D57">
        <w:rPr>
          <w:rFonts w:ascii="Times New Roman" w:hAnsi="Times New Roman"/>
          <w:sz w:val="24"/>
          <w:szCs w:val="24"/>
        </w:rPr>
        <w:t xml:space="preserve"> sukcesywnie nie czekając na interwencje.</w:t>
      </w:r>
    </w:p>
    <w:p w:rsidR="004445C9" w:rsidRDefault="004445C9" w:rsidP="00504427">
      <w:pPr>
        <w:pStyle w:val="Bezodstpw"/>
        <w:rPr>
          <w:rFonts w:ascii="Times New Roman" w:hAnsi="Times New Roman"/>
          <w:sz w:val="24"/>
          <w:szCs w:val="24"/>
        </w:rPr>
      </w:pPr>
    </w:p>
    <w:p w:rsidR="00CB4489" w:rsidRDefault="004445C9" w:rsidP="00504427">
      <w:pPr>
        <w:pStyle w:val="Bezodstpw"/>
        <w:rPr>
          <w:rFonts w:ascii="Times New Roman" w:hAnsi="Times New Roman"/>
          <w:sz w:val="24"/>
          <w:szCs w:val="24"/>
        </w:rPr>
      </w:pPr>
      <w:r w:rsidRPr="002942AF">
        <w:rPr>
          <w:rFonts w:ascii="Times New Roman" w:hAnsi="Times New Roman"/>
          <w:b/>
          <w:sz w:val="24"/>
          <w:szCs w:val="24"/>
        </w:rPr>
        <w:t>Burmistrz M</w:t>
      </w:r>
      <w:r w:rsidR="00CB4489" w:rsidRPr="002942AF">
        <w:rPr>
          <w:rFonts w:ascii="Times New Roman" w:hAnsi="Times New Roman"/>
          <w:b/>
          <w:sz w:val="24"/>
          <w:szCs w:val="24"/>
        </w:rPr>
        <w:t>iasta p. Kędzierski</w:t>
      </w:r>
      <w:r w:rsidR="00EB4D57">
        <w:rPr>
          <w:rFonts w:ascii="Times New Roman" w:hAnsi="Times New Roman"/>
          <w:sz w:val="24"/>
          <w:szCs w:val="24"/>
        </w:rPr>
        <w:t xml:space="preserve"> – udzielił następujących wyjaśnień:</w:t>
      </w:r>
    </w:p>
    <w:p w:rsidR="00EB4D57" w:rsidRDefault="00EB4D57" w:rsidP="00504427">
      <w:pPr>
        <w:pStyle w:val="Bezodstpw"/>
        <w:rPr>
          <w:rFonts w:ascii="Times New Roman" w:hAnsi="Times New Roman"/>
          <w:sz w:val="24"/>
          <w:szCs w:val="24"/>
        </w:rPr>
      </w:pPr>
      <w:r>
        <w:rPr>
          <w:rFonts w:ascii="Times New Roman" w:hAnsi="Times New Roman"/>
          <w:sz w:val="24"/>
          <w:szCs w:val="24"/>
        </w:rPr>
        <w:t xml:space="preserve">- </w:t>
      </w:r>
      <w:r w:rsidRPr="00EB4D57">
        <w:rPr>
          <w:rFonts w:ascii="Times New Roman" w:hAnsi="Times New Roman"/>
          <w:sz w:val="24"/>
          <w:szCs w:val="24"/>
        </w:rPr>
        <w:t xml:space="preserve">plan </w:t>
      </w:r>
      <w:r>
        <w:rPr>
          <w:rFonts w:ascii="Times New Roman" w:hAnsi="Times New Roman"/>
          <w:sz w:val="24"/>
          <w:szCs w:val="24"/>
        </w:rPr>
        <w:t xml:space="preserve">kolejności </w:t>
      </w:r>
      <w:r w:rsidRPr="00EB4D57">
        <w:rPr>
          <w:rFonts w:ascii="Times New Roman" w:hAnsi="Times New Roman"/>
          <w:sz w:val="24"/>
          <w:szCs w:val="24"/>
        </w:rPr>
        <w:t xml:space="preserve"> odśnieżania ulic opracowano już kilka lat wstecz i według niego ulice s</w:t>
      </w:r>
      <w:r>
        <w:rPr>
          <w:rFonts w:ascii="Times New Roman" w:hAnsi="Times New Roman"/>
          <w:sz w:val="24"/>
          <w:szCs w:val="24"/>
        </w:rPr>
        <w:t>ą odśnież</w:t>
      </w:r>
      <w:r w:rsidRPr="00EB4D57">
        <w:rPr>
          <w:rFonts w:ascii="Times New Roman" w:hAnsi="Times New Roman"/>
          <w:sz w:val="24"/>
          <w:szCs w:val="24"/>
        </w:rPr>
        <w:t>ane</w:t>
      </w:r>
    </w:p>
    <w:p w:rsidR="00973AD3" w:rsidRDefault="00EB4D57" w:rsidP="00504427">
      <w:pPr>
        <w:pStyle w:val="Bezodstpw"/>
        <w:rPr>
          <w:rFonts w:ascii="Times New Roman" w:hAnsi="Times New Roman"/>
          <w:sz w:val="24"/>
          <w:szCs w:val="24"/>
        </w:rPr>
      </w:pPr>
      <w:r>
        <w:rPr>
          <w:rFonts w:ascii="Times New Roman" w:hAnsi="Times New Roman"/>
          <w:sz w:val="24"/>
          <w:szCs w:val="24"/>
        </w:rPr>
        <w:t>-</w:t>
      </w:r>
      <w:r w:rsidR="00973AD3">
        <w:rPr>
          <w:rFonts w:ascii="Times New Roman" w:hAnsi="Times New Roman"/>
          <w:sz w:val="24"/>
          <w:szCs w:val="24"/>
        </w:rPr>
        <w:t xml:space="preserve"> odnośnie ulic wskazanych przez Radne</w:t>
      </w:r>
      <w:r w:rsidR="002942AF">
        <w:rPr>
          <w:rFonts w:ascii="Times New Roman" w:hAnsi="Times New Roman"/>
          <w:sz w:val="24"/>
          <w:szCs w:val="24"/>
        </w:rPr>
        <w:t>go Strzeleckiego poinformował, ż</w:t>
      </w:r>
      <w:r w:rsidR="00973AD3">
        <w:rPr>
          <w:rFonts w:ascii="Times New Roman" w:hAnsi="Times New Roman"/>
          <w:sz w:val="24"/>
          <w:szCs w:val="24"/>
        </w:rPr>
        <w:t>e sprawdzi czy</w:t>
      </w:r>
      <w:r w:rsidR="002942AF">
        <w:rPr>
          <w:rFonts w:ascii="Times New Roman" w:hAnsi="Times New Roman"/>
          <w:sz w:val="24"/>
          <w:szCs w:val="24"/>
        </w:rPr>
        <w:t xml:space="preserve">,            </w:t>
      </w:r>
      <w:r w:rsidR="00973AD3">
        <w:rPr>
          <w:rFonts w:ascii="Times New Roman" w:hAnsi="Times New Roman"/>
          <w:sz w:val="24"/>
          <w:szCs w:val="24"/>
        </w:rPr>
        <w:t xml:space="preserve"> a jeśli tak, to dlaczego nie zostały one odśnieżone</w:t>
      </w:r>
    </w:p>
    <w:p w:rsidR="00973AD3" w:rsidRDefault="00973AD3" w:rsidP="00973AD3">
      <w:pPr>
        <w:pStyle w:val="Bezodstpw"/>
        <w:jc w:val="both"/>
        <w:rPr>
          <w:rFonts w:ascii="Times New Roman" w:hAnsi="Times New Roman"/>
          <w:sz w:val="24"/>
          <w:szCs w:val="24"/>
        </w:rPr>
      </w:pPr>
      <w:r>
        <w:rPr>
          <w:rFonts w:ascii="Times New Roman" w:hAnsi="Times New Roman"/>
          <w:sz w:val="24"/>
          <w:szCs w:val="24"/>
        </w:rPr>
        <w:t>-tarcza zegara- poinformował, że zostanie to naprawione</w:t>
      </w:r>
    </w:p>
    <w:p w:rsidR="002942AF" w:rsidRDefault="002942AF" w:rsidP="00973AD3">
      <w:pPr>
        <w:pStyle w:val="Bezodstpw"/>
        <w:jc w:val="both"/>
        <w:rPr>
          <w:rFonts w:ascii="Times New Roman" w:hAnsi="Times New Roman"/>
          <w:sz w:val="24"/>
          <w:szCs w:val="24"/>
        </w:rPr>
      </w:pPr>
    </w:p>
    <w:p w:rsidR="004445C9" w:rsidRDefault="002942AF" w:rsidP="00973AD3">
      <w:pPr>
        <w:pStyle w:val="Bezodstpw"/>
        <w:jc w:val="both"/>
        <w:rPr>
          <w:rFonts w:ascii="Times New Roman" w:hAnsi="Times New Roman"/>
          <w:sz w:val="24"/>
          <w:szCs w:val="24"/>
        </w:rPr>
      </w:pPr>
      <w:r>
        <w:rPr>
          <w:rFonts w:ascii="Times New Roman" w:hAnsi="Times New Roman"/>
          <w:sz w:val="24"/>
          <w:szCs w:val="24"/>
        </w:rPr>
        <w:tab/>
      </w:r>
      <w:r w:rsidR="00973AD3">
        <w:rPr>
          <w:rFonts w:ascii="Times New Roman" w:hAnsi="Times New Roman"/>
          <w:sz w:val="24"/>
          <w:szCs w:val="24"/>
        </w:rPr>
        <w:t>W dalszej części wypowi</w:t>
      </w:r>
      <w:r>
        <w:rPr>
          <w:rFonts w:ascii="Times New Roman" w:hAnsi="Times New Roman"/>
          <w:sz w:val="24"/>
          <w:szCs w:val="24"/>
        </w:rPr>
        <w:t>edzi poinformował, ż</w:t>
      </w:r>
      <w:r w:rsidR="00973AD3">
        <w:rPr>
          <w:rFonts w:ascii="Times New Roman" w:hAnsi="Times New Roman"/>
          <w:sz w:val="24"/>
          <w:szCs w:val="24"/>
        </w:rPr>
        <w:t>e krzywdzące</w:t>
      </w:r>
      <w:r>
        <w:rPr>
          <w:rFonts w:ascii="Times New Roman" w:hAnsi="Times New Roman"/>
          <w:sz w:val="24"/>
          <w:szCs w:val="24"/>
        </w:rPr>
        <w:t xml:space="preserve"> jest mówienie, ż</w:t>
      </w:r>
      <w:r w:rsidR="00973AD3">
        <w:rPr>
          <w:rFonts w:ascii="Times New Roman" w:hAnsi="Times New Roman"/>
          <w:sz w:val="24"/>
          <w:szCs w:val="24"/>
        </w:rPr>
        <w:t>e Straż Miejska nie wypełnia swoich obowiązków, ponieważ pa</w:t>
      </w:r>
      <w:r>
        <w:rPr>
          <w:rFonts w:ascii="Times New Roman" w:hAnsi="Times New Roman"/>
          <w:sz w:val="24"/>
          <w:szCs w:val="24"/>
        </w:rPr>
        <w:t>trole na bieżąco napominają właś</w:t>
      </w:r>
      <w:r w:rsidR="00973AD3">
        <w:rPr>
          <w:rFonts w:ascii="Times New Roman" w:hAnsi="Times New Roman"/>
          <w:sz w:val="24"/>
          <w:szCs w:val="24"/>
        </w:rPr>
        <w:t>cic</w:t>
      </w:r>
      <w:r>
        <w:rPr>
          <w:rFonts w:ascii="Times New Roman" w:hAnsi="Times New Roman"/>
          <w:sz w:val="24"/>
          <w:szCs w:val="24"/>
        </w:rPr>
        <w:t>i</w:t>
      </w:r>
      <w:r w:rsidR="00973AD3">
        <w:rPr>
          <w:rFonts w:ascii="Times New Roman" w:hAnsi="Times New Roman"/>
          <w:sz w:val="24"/>
          <w:szCs w:val="24"/>
        </w:rPr>
        <w:t xml:space="preserve">eli budynków, pouczają </w:t>
      </w:r>
      <w:r>
        <w:rPr>
          <w:rFonts w:ascii="Times New Roman" w:hAnsi="Times New Roman"/>
          <w:sz w:val="24"/>
          <w:szCs w:val="24"/>
        </w:rPr>
        <w:t xml:space="preserve">tych </w:t>
      </w:r>
      <w:r w:rsidR="00973AD3">
        <w:rPr>
          <w:rFonts w:ascii="Times New Roman" w:hAnsi="Times New Roman"/>
          <w:sz w:val="24"/>
          <w:szCs w:val="24"/>
        </w:rPr>
        <w:t>kt</w:t>
      </w:r>
      <w:r>
        <w:rPr>
          <w:rFonts w:ascii="Times New Roman" w:hAnsi="Times New Roman"/>
          <w:sz w:val="24"/>
          <w:szCs w:val="24"/>
        </w:rPr>
        <w:t>ó</w:t>
      </w:r>
      <w:r w:rsidR="00973AD3">
        <w:rPr>
          <w:rFonts w:ascii="Times New Roman" w:hAnsi="Times New Roman"/>
          <w:sz w:val="24"/>
          <w:szCs w:val="24"/>
        </w:rPr>
        <w:t>rzy nie wypełniają obowiązku odśnieżenie.</w:t>
      </w:r>
    </w:p>
    <w:p w:rsidR="00973AD3" w:rsidRDefault="00973AD3" w:rsidP="002942AF">
      <w:pPr>
        <w:pStyle w:val="Bezodstpw"/>
        <w:jc w:val="both"/>
        <w:rPr>
          <w:rFonts w:ascii="Times New Roman" w:hAnsi="Times New Roman"/>
          <w:sz w:val="24"/>
          <w:szCs w:val="24"/>
        </w:rPr>
      </w:pPr>
    </w:p>
    <w:p w:rsidR="00504427" w:rsidRPr="00A47A0B" w:rsidRDefault="004445C9" w:rsidP="002942AF">
      <w:pPr>
        <w:pStyle w:val="Bezodstpw"/>
        <w:jc w:val="both"/>
        <w:rPr>
          <w:rFonts w:ascii="Times New Roman" w:hAnsi="Times New Roman"/>
          <w:sz w:val="24"/>
          <w:szCs w:val="24"/>
        </w:rPr>
      </w:pPr>
      <w:r w:rsidRPr="002942AF">
        <w:rPr>
          <w:rFonts w:ascii="Times New Roman" w:hAnsi="Times New Roman"/>
          <w:b/>
          <w:sz w:val="24"/>
          <w:szCs w:val="24"/>
        </w:rPr>
        <w:t>Radny p. Strze</w:t>
      </w:r>
      <w:r w:rsidR="00CB4489" w:rsidRPr="002942AF">
        <w:rPr>
          <w:rFonts w:ascii="Times New Roman" w:hAnsi="Times New Roman"/>
          <w:b/>
          <w:sz w:val="24"/>
          <w:szCs w:val="24"/>
        </w:rPr>
        <w:t xml:space="preserve">lecki </w:t>
      </w:r>
      <w:r w:rsidR="002942AF">
        <w:rPr>
          <w:rFonts w:ascii="Times New Roman" w:hAnsi="Times New Roman"/>
          <w:b/>
          <w:sz w:val="24"/>
          <w:szCs w:val="24"/>
        </w:rPr>
        <w:t>-</w:t>
      </w:r>
      <w:r w:rsidR="00504427" w:rsidRPr="00A47A0B">
        <w:rPr>
          <w:rFonts w:ascii="Times New Roman" w:hAnsi="Times New Roman"/>
          <w:sz w:val="24"/>
          <w:szCs w:val="24"/>
        </w:rPr>
        <w:t xml:space="preserve"> </w:t>
      </w:r>
      <w:r w:rsidR="008F07CC">
        <w:rPr>
          <w:rFonts w:ascii="Times New Roman" w:hAnsi="Times New Roman"/>
          <w:sz w:val="24"/>
          <w:szCs w:val="24"/>
        </w:rPr>
        <w:t>w</w:t>
      </w:r>
      <w:r w:rsidR="00973AD3">
        <w:rPr>
          <w:rFonts w:ascii="Times New Roman" w:hAnsi="Times New Roman"/>
          <w:sz w:val="24"/>
          <w:szCs w:val="24"/>
        </w:rPr>
        <w:t>ystępują</w:t>
      </w:r>
      <w:r w:rsidR="002942AF">
        <w:rPr>
          <w:rFonts w:ascii="Times New Roman" w:hAnsi="Times New Roman"/>
          <w:sz w:val="24"/>
          <w:szCs w:val="24"/>
        </w:rPr>
        <w:t>c w obronie Straż</w:t>
      </w:r>
      <w:r w:rsidR="00973AD3">
        <w:rPr>
          <w:rFonts w:ascii="Times New Roman" w:hAnsi="Times New Roman"/>
          <w:sz w:val="24"/>
          <w:szCs w:val="24"/>
        </w:rPr>
        <w:t xml:space="preserve">y </w:t>
      </w:r>
      <w:r w:rsidR="002942AF">
        <w:rPr>
          <w:rFonts w:ascii="Times New Roman" w:hAnsi="Times New Roman"/>
          <w:sz w:val="24"/>
          <w:szCs w:val="24"/>
        </w:rPr>
        <w:t>Miejskiej jako , że wspólnie z Komisją Bezpieczeństwa</w:t>
      </w:r>
      <w:r w:rsidR="00973AD3">
        <w:rPr>
          <w:rFonts w:ascii="Times New Roman" w:hAnsi="Times New Roman"/>
          <w:sz w:val="24"/>
          <w:szCs w:val="24"/>
        </w:rPr>
        <w:t>, której przewodniczy,</w:t>
      </w:r>
      <w:r w:rsidR="002942AF">
        <w:rPr>
          <w:rFonts w:ascii="Times New Roman" w:hAnsi="Times New Roman"/>
          <w:sz w:val="24"/>
          <w:szCs w:val="24"/>
        </w:rPr>
        <w:t xml:space="preserve"> na bieżąco współpracuje ze Strażą Miejską</w:t>
      </w:r>
      <w:r w:rsidR="00973AD3">
        <w:rPr>
          <w:rFonts w:ascii="Times New Roman" w:hAnsi="Times New Roman"/>
          <w:sz w:val="24"/>
          <w:szCs w:val="24"/>
        </w:rPr>
        <w:t xml:space="preserve">, poinformował, że np. w </w:t>
      </w:r>
      <w:r w:rsidR="002942AF">
        <w:rPr>
          <w:rFonts w:ascii="Times New Roman" w:hAnsi="Times New Roman"/>
          <w:sz w:val="24"/>
          <w:szCs w:val="24"/>
        </w:rPr>
        <w:t>ubiegłą s</w:t>
      </w:r>
      <w:r w:rsidR="00973AD3">
        <w:rPr>
          <w:rFonts w:ascii="Times New Roman" w:hAnsi="Times New Roman"/>
          <w:sz w:val="24"/>
          <w:szCs w:val="24"/>
        </w:rPr>
        <w:t>o</w:t>
      </w:r>
      <w:r w:rsidR="002942AF">
        <w:rPr>
          <w:rFonts w:ascii="Times New Roman" w:hAnsi="Times New Roman"/>
          <w:sz w:val="24"/>
          <w:szCs w:val="24"/>
        </w:rPr>
        <w:t>botę i niedzielę</w:t>
      </w:r>
      <w:r w:rsidR="00973AD3">
        <w:rPr>
          <w:rFonts w:ascii="Times New Roman" w:hAnsi="Times New Roman"/>
          <w:sz w:val="24"/>
          <w:szCs w:val="24"/>
        </w:rPr>
        <w:t xml:space="preserve"> </w:t>
      </w:r>
      <w:r w:rsidR="0052515A">
        <w:rPr>
          <w:rFonts w:ascii="Times New Roman" w:hAnsi="Times New Roman"/>
          <w:sz w:val="24"/>
          <w:szCs w:val="24"/>
        </w:rPr>
        <w:t xml:space="preserve">Straż </w:t>
      </w:r>
      <w:r w:rsidR="00973AD3">
        <w:rPr>
          <w:rFonts w:ascii="Times New Roman" w:hAnsi="Times New Roman"/>
          <w:sz w:val="24"/>
          <w:szCs w:val="24"/>
        </w:rPr>
        <w:t xml:space="preserve">patrolowała ulice i interweniowała </w:t>
      </w:r>
      <w:r w:rsidR="0052515A">
        <w:rPr>
          <w:rFonts w:ascii="Times New Roman" w:hAnsi="Times New Roman"/>
          <w:sz w:val="24"/>
          <w:szCs w:val="24"/>
        </w:rPr>
        <w:t xml:space="preserve">            </w:t>
      </w:r>
      <w:r w:rsidR="00973AD3">
        <w:rPr>
          <w:rFonts w:ascii="Times New Roman" w:hAnsi="Times New Roman"/>
          <w:sz w:val="24"/>
          <w:szCs w:val="24"/>
        </w:rPr>
        <w:t xml:space="preserve">w sprawie odśnieżania. </w:t>
      </w:r>
      <w:r w:rsidR="00504427" w:rsidRPr="00A47A0B">
        <w:rPr>
          <w:rFonts w:ascii="Times New Roman" w:hAnsi="Times New Roman"/>
          <w:sz w:val="24"/>
          <w:szCs w:val="24"/>
        </w:rPr>
        <w:t xml:space="preserve">  </w:t>
      </w:r>
      <w:r w:rsidR="00504427" w:rsidRPr="00A47A0B">
        <w:rPr>
          <w:rFonts w:ascii="Times New Roman" w:hAnsi="Times New Roman"/>
          <w:sz w:val="24"/>
          <w:szCs w:val="24"/>
        </w:rPr>
        <w:tab/>
      </w:r>
      <w:r w:rsidR="00504427" w:rsidRPr="00A47A0B">
        <w:rPr>
          <w:rFonts w:ascii="Times New Roman" w:hAnsi="Times New Roman"/>
          <w:sz w:val="24"/>
          <w:szCs w:val="24"/>
        </w:rPr>
        <w:tab/>
      </w:r>
    </w:p>
    <w:p w:rsidR="004445C9" w:rsidRDefault="004445C9" w:rsidP="002942AF">
      <w:pPr>
        <w:jc w:val="both"/>
      </w:pPr>
    </w:p>
    <w:p w:rsidR="00EB4D57" w:rsidRDefault="0052515A" w:rsidP="008F07CC">
      <w:pPr>
        <w:jc w:val="both"/>
      </w:pPr>
      <w:r w:rsidRPr="00B14FCD">
        <w:rPr>
          <w:b/>
        </w:rPr>
        <w:t>Przewodniczą</w:t>
      </w:r>
      <w:r w:rsidR="008F07CC" w:rsidRPr="00B14FCD">
        <w:rPr>
          <w:b/>
        </w:rPr>
        <w:t>cy obrad p. Błażejewicz</w:t>
      </w:r>
      <w:r w:rsidR="008F07CC">
        <w:t xml:space="preserve"> –</w:t>
      </w:r>
      <w:r>
        <w:t xml:space="preserve"> inform</w:t>
      </w:r>
      <w:r w:rsidR="008F07CC">
        <w:t>ują</w:t>
      </w:r>
      <w:r>
        <w:t>c</w:t>
      </w:r>
      <w:r w:rsidR="008F07CC">
        <w:t>, iż</w:t>
      </w:r>
      <w:r>
        <w:t xml:space="preserve"> najważ</w:t>
      </w:r>
      <w:r w:rsidR="008F07CC">
        <w:t xml:space="preserve">niejszym punktem dzisiejszej sesji było </w:t>
      </w:r>
      <w:r>
        <w:t>u</w:t>
      </w:r>
      <w:r w:rsidR="008F07CC">
        <w:t>chwalenie budżetu miasta na 2016 rok, p</w:t>
      </w:r>
      <w:r>
        <w:t>odziękował  Burmistrz</w:t>
      </w:r>
      <w:r w:rsidR="008F07CC">
        <w:t>owi i Skarbnikowi  Miasta  za przygotowanie</w:t>
      </w:r>
      <w:r>
        <w:t xml:space="preserve"> projektu budżetu oraz </w:t>
      </w:r>
      <w:r w:rsidR="008F07CC">
        <w:t xml:space="preserve"> za </w:t>
      </w:r>
      <w:r>
        <w:t>owocną współpracę z radny</w:t>
      </w:r>
      <w:r w:rsidR="008F07CC">
        <w:t>mi podczas jego analizowania.</w:t>
      </w:r>
    </w:p>
    <w:p w:rsidR="00EB4D57" w:rsidRDefault="00EB4D57" w:rsidP="008F07CC">
      <w:pPr>
        <w:jc w:val="both"/>
      </w:pPr>
    </w:p>
    <w:p w:rsidR="003C2F31" w:rsidRDefault="00B14FCD" w:rsidP="00504427">
      <w:pPr>
        <w:rPr>
          <w:sz w:val="28"/>
          <w:szCs w:val="28"/>
        </w:rPr>
      </w:pPr>
      <w:r w:rsidRPr="00B14FCD">
        <w:rPr>
          <w:sz w:val="28"/>
          <w:szCs w:val="28"/>
        </w:rPr>
        <w:t>Ad.</w:t>
      </w:r>
      <w:r w:rsidR="00504427" w:rsidRPr="00B14FCD">
        <w:rPr>
          <w:sz w:val="28"/>
          <w:szCs w:val="28"/>
        </w:rPr>
        <w:t>13. Zakończenie</w:t>
      </w:r>
    </w:p>
    <w:p w:rsidR="00B14FCD" w:rsidRDefault="00B14FCD" w:rsidP="00B14FCD">
      <w:pPr>
        <w:pStyle w:val="Bezodstpw"/>
        <w:rPr>
          <w:rFonts w:ascii="Times New Roman" w:hAnsi="Times New Roman"/>
          <w:sz w:val="24"/>
          <w:szCs w:val="24"/>
        </w:rPr>
      </w:pPr>
    </w:p>
    <w:p w:rsidR="00B14FCD" w:rsidRPr="009525E6" w:rsidRDefault="00B14FCD" w:rsidP="00B14FCD">
      <w:pPr>
        <w:pStyle w:val="Bezodstpw"/>
        <w:jc w:val="both"/>
        <w:rPr>
          <w:rFonts w:ascii="Times New Roman" w:hAnsi="Times New Roman"/>
        </w:rPr>
      </w:pPr>
      <w:r w:rsidRPr="0056387F">
        <w:rPr>
          <w:rFonts w:ascii="Times New Roman" w:hAnsi="Times New Roman"/>
          <w:b/>
          <w:sz w:val="24"/>
          <w:szCs w:val="24"/>
        </w:rPr>
        <w:t>Przewodniczący obrad p. Błażejewicz</w:t>
      </w:r>
      <w:r>
        <w:rPr>
          <w:rFonts w:ascii="Times New Roman" w:hAnsi="Times New Roman"/>
          <w:sz w:val="24"/>
          <w:szCs w:val="24"/>
        </w:rPr>
        <w:t xml:space="preserve"> – w związku z wyczerpaniem porząd</w:t>
      </w:r>
      <w:r w:rsidR="00575CC3">
        <w:rPr>
          <w:rFonts w:ascii="Times New Roman" w:hAnsi="Times New Roman"/>
          <w:sz w:val="24"/>
          <w:szCs w:val="24"/>
        </w:rPr>
        <w:t xml:space="preserve">ku posiedzenia zamknął obrady XVII </w:t>
      </w:r>
      <w:r>
        <w:rPr>
          <w:rFonts w:ascii="Times New Roman" w:hAnsi="Times New Roman"/>
          <w:sz w:val="24"/>
          <w:szCs w:val="24"/>
        </w:rPr>
        <w:t xml:space="preserve">sesji Rady Miasta dziękując obecnym za przybycie. </w:t>
      </w:r>
    </w:p>
    <w:p w:rsidR="00B14FCD" w:rsidRDefault="00B14FCD" w:rsidP="00B14FCD">
      <w:pPr>
        <w:pStyle w:val="Bezodstpw"/>
        <w:rPr>
          <w:rFonts w:ascii="Times New Roman" w:hAnsi="Times New Roman"/>
          <w:color w:val="000000"/>
          <w:sz w:val="24"/>
          <w:szCs w:val="24"/>
        </w:rPr>
      </w:pPr>
    </w:p>
    <w:p w:rsidR="00B14FCD" w:rsidRDefault="00B14FCD" w:rsidP="00B14FCD">
      <w:pPr>
        <w:pStyle w:val="Bezodstpw"/>
        <w:rPr>
          <w:rFonts w:ascii="Times New Roman" w:hAnsi="Times New Roman"/>
          <w:color w:val="000000"/>
          <w:sz w:val="24"/>
          <w:szCs w:val="24"/>
        </w:rPr>
      </w:pPr>
      <w:r>
        <w:rPr>
          <w:rFonts w:ascii="Times New Roman" w:hAnsi="Times New Roman"/>
          <w:color w:val="000000"/>
          <w:sz w:val="24"/>
          <w:szCs w:val="24"/>
        </w:rPr>
        <w:t>Protokołowała:</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Przewodniczył:</w:t>
      </w:r>
    </w:p>
    <w:p w:rsidR="00B14FCD" w:rsidRDefault="00B14FCD" w:rsidP="00B14FCD">
      <w:pPr>
        <w:pStyle w:val="Bezodstpw"/>
        <w:rPr>
          <w:rFonts w:ascii="Times New Roman" w:hAnsi="Times New Roman"/>
          <w:color w:val="000000"/>
          <w:sz w:val="24"/>
          <w:szCs w:val="24"/>
        </w:rPr>
      </w:pPr>
    </w:p>
    <w:p w:rsidR="00B14FCD" w:rsidRPr="0056387F" w:rsidRDefault="00B14FCD" w:rsidP="00B14FCD">
      <w:pPr>
        <w:pStyle w:val="Bezodstpw"/>
        <w:rPr>
          <w:rFonts w:ascii="Times New Roman" w:hAnsi="Times New Roman"/>
          <w:sz w:val="24"/>
          <w:szCs w:val="24"/>
        </w:rPr>
      </w:pPr>
      <w:r>
        <w:rPr>
          <w:rFonts w:ascii="Times New Roman" w:hAnsi="Times New Roman"/>
          <w:color w:val="000000"/>
          <w:sz w:val="24"/>
          <w:szCs w:val="24"/>
        </w:rPr>
        <w:t xml:space="preserve">D. </w:t>
      </w:r>
      <w:proofErr w:type="spellStart"/>
      <w:r>
        <w:rPr>
          <w:rFonts w:ascii="Times New Roman" w:hAnsi="Times New Roman"/>
          <w:color w:val="000000"/>
          <w:sz w:val="24"/>
          <w:szCs w:val="24"/>
        </w:rPr>
        <w:t>Derebecka</w:t>
      </w:r>
      <w:proofErr w:type="spellEnd"/>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J. Błażejewicz </w:t>
      </w:r>
    </w:p>
    <w:p w:rsidR="00B14FCD" w:rsidRDefault="00B14FCD" w:rsidP="00B14FCD">
      <w:pPr>
        <w:pStyle w:val="Bezodstpw"/>
        <w:jc w:val="both"/>
        <w:rPr>
          <w:rFonts w:ascii="Times New Roman" w:eastAsiaTheme="minorHAnsi" w:hAnsi="Times New Roman"/>
          <w:sz w:val="24"/>
          <w:szCs w:val="24"/>
          <w:lang w:eastAsia="en-US"/>
        </w:rPr>
      </w:pPr>
    </w:p>
    <w:p w:rsidR="00B14FCD" w:rsidRDefault="00B14FCD" w:rsidP="00B14FCD">
      <w:pPr>
        <w:jc w:val="both"/>
      </w:pPr>
    </w:p>
    <w:p w:rsidR="00B14FCD" w:rsidRDefault="00B14FCD" w:rsidP="00B14FCD">
      <w:pPr>
        <w:jc w:val="both"/>
      </w:pPr>
    </w:p>
    <w:p w:rsidR="00B14FCD" w:rsidRPr="00B14FCD" w:rsidRDefault="00B14FCD" w:rsidP="00504427">
      <w:pPr>
        <w:rPr>
          <w:sz w:val="28"/>
          <w:szCs w:val="28"/>
        </w:rPr>
      </w:pPr>
    </w:p>
    <w:sectPr w:rsidR="00B14FCD" w:rsidRPr="00B14FCD" w:rsidSect="003C2F3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F88" w:rsidRDefault="00A90F88" w:rsidP="00EB4D57">
      <w:r>
        <w:separator/>
      </w:r>
    </w:p>
  </w:endnote>
  <w:endnote w:type="continuationSeparator" w:id="0">
    <w:p w:rsidR="00A90F88" w:rsidRDefault="00A90F88" w:rsidP="00EB4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4657"/>
      <w:docPartObj>
        <w:docPartGallery w:val="Page Numbers (Bottom of Page)"/>
        <w:docPartUnique/>
      </w:docPartObj>
    </w:sdtPr>
    <w:sdtContent>
      <w:p w:rsidR="00817BBE" w:rsidRDefault="009A0826">
        <w:pPr>
          <w:pStyle w:val="Stopka"/>
          <w:jc w:val="right"/>
        </w:pPr>
        <w:fldSimple w:instr=" PAGE   \* MERGEFORMAT ">
          <w:r w:rsidR="002B776A">
            <w:rPr>
              <w:noProof/>
            </w:rPr>
            <w:t>1</w:t>
          </w:r>
        </w:fldSimple>
      </w:p>
    </w:sdtContent>
  </w:sdt>
  <w:p w:rsidR="00817BBE" w:rsidRDefault="00817BB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F88" w:rsidRDefault="00A90F88" w:rsidP="00EB4D57">
      <w:r>
        <w:separator/>
      </w:r>
    </w:p>
  </w:footnote>
  <w:footnote w:type="continuationSeparator" w:id="0">
    <w:p w:rsidR="00A90F88" w:rsidRDefault="00A90F88" w:rsidP="00EB4D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A1B0A"/>
    <w:multiLevelType w:val="hybridMultilevel"/>
    <w:tmpl w:val="81AC2598"/>
    <w:lvl w:ilvl="0" w:tplc="FD34695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D290873"/>
    <w:multiLevelType w:val="hybridMultilevel"/>
    <w:tmpl w:val="66E8319E"/>
    <w:lvl w:ilvl="0" w:tplc="18F019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376F70"/>
    <w:multiLevelType w:val="hybridMultilevel"/>
    <w:tmpl w:val="7E9A8208"/>
    <w:lvl w:ilvl="0" w:tplc="620CFFE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D58608F"/>
    <w:multiLevelType w:val="hybridMultilevel"/>
    <w:tmpl w:val="C61A4E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554F0092"/>
    <w:multiLevelType w:val="hybridMultilevel"/>
    <w:tmpl w:val="55B4480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60671C3"/>
    <w:multiLevelType w:val="hybridMultilevel"/>
    <w:tmpl w:val="C61A4E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E692F82"/>
    <w:multiLevelType w:val="hybridMultilevel"/>
    <w:tmpl w:val="37681F8C"/>
    <w:lvl w:ilvl="0" w:tplc="699885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0A941DC"/>
    <w:multiLevelType w:val="hybridMultilevel"/>
    <w:tmpl w:val="0A3622D8"/>
    <w:lvl w:ilvl="0" w:tplc="306E62B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6BA188B"/>
    <w:multiLevelType w:val="hybridMultilevel"/>
    <w:tmpl w:val="CC6A7982"/>
    <w:lvl w:ilvl="0" w:tplc="7CECF63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
  </w:num>
  <w:num w:numId="2">
    <w:abstractNumId w:val="7"/>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2"/>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C1010"/>
    <w:rsid w:val="00004E35"/>
    <w:rsid w:val="000713C7"/>
    <w:rsid w:val="00087165"/>
    <w:rsid w:val="000B31A1"/>
    <w:rsid w:val="000F561C"/>
    <w:rsid w:val="001F21E6"/>
    <w:rsid w:val="002573C2"/>
    <w:rsid w:val="0026220F"/>
    <w:rsid w:val="0027496E"/>
    <w:rsid w:val="002942AF"/>
    <w:rsid w:val="002B776A"/>
    <w:rsid w:val="003C2F31"/>
    <w:rsid w:val="00426876"/>
    <w:rsid w:val="004445C9"/>
    <w:rsid w:val="00504427"/>
    <w:rsid w:val="005230BA"/>
    <w:rsid w:val="0052515A"/>
    <w:rsid w:val="00575CC3"/>
    <w:rsid w:val="005F0413"/>
    <w:rsid w:val="00633C2D"/>
    <w:rsid w:val="00676802"/>
    <w:rsid w:val="00743C7A"/>
    <w:rsid w:val="00817BBE"/>
    <w:rsid w:val="008F07CC"/>
    <w:rsid w:val="00953A5E"/>
    <w:rsid w:val="00973AD3"/>
    <w:rsid w:val="009A0826"/>
    <w:rsid w:val="00A27709"/>
    <w:rsid w:val="00A623E3"/>
    <w:rsid w:val="00A90F88"/>
    <w:rsid w:val="00AB4AD2"/>
    <w:rsid w:val="00B14FCD"/>
    <w:rsid w:val="00BF56C6"/>
    <w:rsid w:val="00C27B0E"/>
    <w:rsid w:val="00CA651C"/>
    <w:rsid w:val="00CB4489"/>
    <w:rsid w:val="00D06681"/>
    <w:rsid w:val="00D478B1"/>
    <w:rsid w:val="00DF258D"/>
    <w:rsid w:val="00EB4D57"/>
    <w:rsid w:val="00EC1010"/>
    <w:rsid w:val="00EE67FE"/>
    <w:rsid w:val="00F902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3C7A"/>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26220F"/>
    <w:pPr>
      <w:keepNext/>
      <w:jc w:val="center"/>
      <w:outlineLvl w:val="3"/>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43C7A"/>
    <w:pPr>
      <w:spacing w:after="0" w:line="240" w:lineRule="auto"/>
    </w:pPr>
    <w:rPr>
      <w:rFonts w:ascii="Calibri" w:eastAsia="Times New Roman" w:hAnsi="Calibri" w:cs="Times New Roman"/>
      <w:lang w:eastAsia="pl-PL"/>
    </w:rPr>
  </w:style>
  <w:style w:type="paragraph" w:customStyle="1" w:styleId="Tekstpodstawowy21">
    <w:name w:val="Tekst podstawowy 21"/>
    <w:basedOn w:val="Normalny"/>
    <w:rsid w:val="005F0413"/>
    <w:pPr>
      <w:suppressAutoHyphens/>
      <w:jc w:val="both"/>
    </w:pPr>
    <w:rPr>
      <w:rFonts w:ascii="Arial" w:hAnsi="Arial"/>
      <w:sz w:val="23"/>
      <w:szCs w:val="20"/>
      <w:lang w:eastAsia="ar-SA"/>
    </w:rPr>
  </w:style>
  <w:style w:type="paragraph" w:styleId="Tekstpodstawowy2">
    <w:name w:val="Body Text 2"/>
    <w:basedOn w:val="Normalny"/>
    <w:link w:val="Tekstpodstawowy2Znak"/>
    <w:semiHidden/>
    <w:rsid w:val="005F0413"/>
    <w:pPr>
      <w:jc w:val="both"/>
    </w:pPr>
    <w:rPr>
      <w:rFonts w:ascii="Arial" w:hAnsi="Arial"/>
      <w:sz w:val="23"/>
      <w:szCs w:val="20"/>
    </w:rPr>
  </w:style>
  <w:style w:type="character" w:customStyle="1" w:styleId="Tekstpodstawowy2Znak">
    <w:name w:val="Tekst podstawowy 2 Znak"/>
    <w:basedOn w:val="Domylnaczcionkaakapitu"/>
    <w:link w:val="Tekstpodstawowy2"/>
    <w:semiHidden/>
    <w:rsid w:val="005F0413"/>
    <w:rPr>
      <w:rFonts w:ascii="Arial" w:eastAsia="Times New Roman" w:hAnsi="Arial" w:cs="Times New Roman"/>
      <w:sz w:val="23"/>
      <w:szCs w:val="20"/>
      <w:lang w:eastAsia="pl-PL"/>
    </w:rPr>
  </w:style>
  <w:style w:type="paragraph" w:styleId="Tekstpodstawowy">
    <w:name w:val="Body Text"/>
    <w:basedOn w:val="Normalny"/>
    <w:link w:val="TekstpodstawowyZnak"/>
    <w:uiPriority w:val="99"/>
    <w:unhideWhenUsed/>
    <w:rsid w:val="00DF258D"/>
    <w:pPr>
      <w:spacing w:after="120"/>
    </w:pPr>
  </w:style>
  <w:style w:type="character" w:customStyle="1" w:styleId="TekstpodstawowyZnak">
    <w:name w:val="Tekst podstawowy Znak"/>
    <w:basedOn w:val="Domylnaczcionkaakapitu"/>
    <w:link w:val="Tekstpodstawowy"/>
    <w:uiPriority w:val="99"/>
    <w:rsid w:val="00DF258D"/>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6220F"/>
    <w:rPr>
      <w:rFonts w:ascii="Times New Roman" w:eastAsia="Times New Roman" w:hAnsi="Times New Roman" w:cs="Times New Roman"/>
      <w:sz w:val="32"/>
      <w:szCs w:val="24"/>
      <w:lang w:eastAsia="pl-PL"/>
    </w:rPr>
  </w:style>
  <w:style w:type="table" w:styleId="Tabela-Siatka">
    <w:name w:val="Table Grid"/>
    <w:basedOn w:val="Standardowy"/>
    <w:uiPriority w:val="59"/>
    <w:rsid w:val="00262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CB4489"/>
    <w:pPr>
      <w:ind w:left="720"/>
      <w:contextualSpacing/>
    </w:pPr>
  </w:style>
  <w:style w:type="paragraph" w:styleId="Tekstprzypisukocowego">
    <w:name w:val="endnote text"/>
    <w:basedOn w:val="Normalny"/>
    <w:link w:val="TekstprzypisukocowegoZnak"/>
    <w:uiPriority w:val="99"/>
    <w:semiHidden/>
    <w:unhideWhenUsed/>
    <w:rsid w:val="00EB4D57"/>
    <w:rPr>
      <w:sz w:val="20"/>
      <w:szCs w:val="20"/>
    </w:rPr>
  </w:style>
  <w:style w:type="character" w:customStyle="1" w:styleId="TekstprzypisukocowegoZnak">
    <w:name w:val="Tekst przypisu końcowego Znak"/>
    <w:basedOn w:val="Domylnaczcionkaakapitu"/>
    <w:link w:val="Tekstprzypisukocowego"/>
    <w:uiPriority w:val="99"/>
    <w:semiHidden/>
    <w:rsid w:val="00EB4D5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B4D57"/>
    <w:rPr>
      <w:vertAlign w:val="superscript"/>
    </w:rPr>
  </w:style>
  <w:style w:type="paragraph" w:styleId="Nagwek">
    <w:name w:val="header"/>
    <w:basedOn w:val="Normalny"/>
    <w:link w:val="NagwekZnak"/>
    <w:uiPriority w:val="99"/>
    <w:semiHidden/>
    <w:unhideWhenUsed/>
    <w:rsid w:val="00817BBE"/>
    <w:pPr>
      <w:tabs>
        <w:tab w:val="center" w:pos="4536"/>
        <w:tab w:val="right" w:pos="9072"/>
      </w:tabs>
    </w:pPr>
  </w:style>
  <w:style w:type="character" w:customStyle="1" w:styleId="NagwekZnak">
    <w:name w:val="Nagłówek Znak"/>
    <w:basedOn w:val="Domylnaczcionkaakapitu"/>
    <w:link w:val="Nagwek"/>
    <w:uiPriority w:val="99"/>
    <w:semiHidden/>
    <w:rsid w:val="00817BB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17BBE"/>
    <w:pPr>
      <w:tabs>
        <w:tab w:val="center" w:pos="4536"/>
        <w:tab w:val="right" w:pos="9072"/>
      </w:tabs>
    </w:pPr>
  </w:style>
  <w:style w:type="character" w:customStyle="1" w:styleId="StopkaZnak">
    <w:name w:val="Stopka Znak"/>
    <w:basedOn w:val="Domylnaczcionkaakapitu"/>
    <w:link w:val="Stopka"/>
    <w:uiPriority w:val="99"/>
    <w:rsid w:val="00817BBE"/>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A63A5-BC0C-4432-B2F5-8062BCC6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19</Pages>
  <Words>7764</Words>
  <Characters>46585</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2016-05-11T07:12:00Z</cp:lastPrinted>
  <dcterms:created xsi:type="dcterms:W3CDTF">2016-04-04T09:15:00Z</dcterms:created>
  <dcterms:modified xsi:type="dcterms:W3CDTF">2016-05-11T11:33:00Z</dcterms:modified>
</cp:coreProperties>
</file>