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881" w:rsidRDefault="00625881" w:rsidP="00625881">
      <w:pPr>
        <w:pStyle w:val="Bezodstpw"/>
        <w:ind w:left="4821" w:firstLine="708"/>
      </w:pPr>
      <w:r>
        <w:t xml:space="preserve">Załącznik  </w:t>
      </w:r>
    </w:p>
    <w:p w:rsidR="00625881" w:rsidRDefault="00625881" w:rsidP="00625881">
      <w:pPr>
        <w:pStyle w:val="Bezodstpw"/>
        <w:ind w:firstLine="5529"/>
      </w:pPr>
      <w:r>
        <w:t>do Uchwały Nr XLVI/268/2018</w:t>
      </w:r>
    </w:p>
    <w:p w:rsidR="00625881" w:rsidRDefault="00625881" w:rsidP="00625881">
      <w:pPr>
        <w:pStyle w:val="Bezodstpw"/>
        <w:ind w:firstLine="5529"/>
      </w:pPr>
      <w:r>
        <w:t>Rady Miasta Chełmna</w:t>
      </w:r>
    </w:p>
    <w:p w:rsidR="00625881" w:rsidRDefault="00625881" w:rsidP="00625881">
      <w:pPr>
        <w:pStyle w:val="Bezodstpw"/>
        <w:ind w:firstLine="5529"/>
      </w:pPr>
      <w:r>
        <w:t>z dnia 27 marca 2018 r</w:t>
      </w:r>
    </w:p>
    <w:p w:rsidR="00625881" w:rsidRDefault="00625881" w:rsidP="00625881">
      <w:pPr>
        <w:pStyle w:val="Bezodstpw"/>
        <w:ind w:firstLine="5529"/>
      </w:pPr>
      <w:r>
        <w:t>w sprawie okręgów wyborczych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6570"/>
        <w:gridCol w:w="1416"/>
      </w:tblGrid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Pr="00B2005D" w:rsidRDefault="00625881" w:rsidP="00983732">
            <w:pPr>
              <w:pStyle w:val="Bezodstpw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B2005D">
              <w:rPr>
                <w:b/>
                <w:bCs/>
                <w:sz w:val="18"/>
                <w:szCs w:val="18"/>
                <w:lang w:eastAsia="en-US"/>
              </w:rPr>
              <w:t>Numer  okręgu</w:t>
            </w:r>
            <w:proofErr w:type="gramEnd"/>
            <w:r w:rsidRPr="00B2005D">
              <w:rPr>
                <w:b/>
                <w:bCs/>
                <w:sz w:val="18"/>
                <w:szCs w:val="18"/>
                <w:lang w:eastAsia="en-US"/>
              </w:rPr>
              <w:t xml:space="preserve"> wyborczego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Granice okręgu wyborczego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Liczba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wybieranych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radnych</w:t>
            </w: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ulice: Franciszkańska, Grudziądzka, Poprzeczna, Rynek, Szkolna,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ulice: Biskupia nr: 1-15, 17 (w obrębie murów Starego Miasta), Dominikańska, Klasztorna, Toruńska nr: 1-15, 17, 19 (w obrębie murów Starego Miasta)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ulice: Kościelna, </w:t>
            </w:r>
            <w:proofErr w:type="spellStart"/>
            <w:r>
              <w:rPr>
                <w:lang w:eastAsia="en-US"/>
              </w:rPr>
              <w:t>Podmurna</w:t>
            </w:r>
            <w:proofErr w:type="spellEnd"/>
            <w:r>
              <w:rPr>
                <w:lang w:eastAsia="en-US"/>
              </w:rPr>
              <w:t>, Rybacka, Rycerska, Rynkowa, Wodna,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ulice: </w:t>
            </w:r>
            <w:proofErr w:type="spellStart"/>
            <w:proofErr w:type="gramStart"/>
            <w:r>
              <w:rPr>
                <w:lang w:eastAsia="en-US"/>
              </w:rPr>
              <w:t>Gen.J.Hallera</w:t>
            </w:r>
            <w:proofErr w:type="spellEnd"/>
            <w:proofErr w:type="gramEnd"/>
            <w:r>
              <w:rPr>
                <w:lang w:eastAsia="en-US"/>
              </w:rPr>
              <w:t xml:space="preserve">, Św. Ducha, 22 </w:t>
            </w:r>
            <w:proofErr w:type="spellStart"/>
            <w:r>
              <w:rPr>
                <w:lang w:eastAsia="en-US"/>
              </w:rPr>
              <w:t>Stycznia,Wałowa</w:t>
            </w:r>
            <w:proofErr w:type="spellEnd"/>
            <w:r>
              <w:rPr>
                <w:lang w:eastAsia="en-US"/>
              </w:rPr>
              <w:t>,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ulice: Biskupia nr:16A- 16D, 23A (poza murami Starego Miasta), Józefa Chociszewskiego, Ignacego. Danielewskiego, Walentego </w:t>
            </w:r>
            <w:proofErr w:type="spellStart"/>
            <w:r>
              <w:rPr>
                <w:lang w:eastAsia="en-US"/>
              </w:rPr>
              <w:t>Fiałka</w:t>
            </w:r>
            <w:proofErr w:type="spellEnd"/>
            <w:r>
              <w:rPr>
                <w:lang w:eastAsia="en-US"/>
              </w:rPr>
              <w:t xml:space="preserve">, Grzegorza Gorczyckiego,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ulice: Bociania, Chabrowa, Gołębia, </w:t>
            </w:r>
            <w:proofErr w:type="gramStart"/>
            <w:r>
              <w:rPr>
                <w:lang w:eastAsia="en-US"/>
              </w:rPr>
              <w:t xml:space="preserve">Jaskółcza,  </w:t>
            </w:r>
            <w:proofErr w:type="spellStart"/>
            <w:r>
              <w:rPr>
                <w:lang w:eastAsia="en-US"/>
              </w:rPr>
              <w:t>Kolibrowa</w:t>
            </w:r>
            <w:proofErr w:type="spellEnd"/>
            <w:proofErr w:type="gramEnd"/>
            <w:r>
              <w:rPr>
                <w:lang w:eastAsia="en-US"/>
              </w:rPr>
              <w:t>, Konwaliowa,  Kwiatowa,  Orla, Osnowska nr: 1-34A, Piotra Skargi, Plac dr  Rydygiera, Słowicza,  Storczykowa, Strusia, Toruńska nr: 16, 18, 20-68 (poza murami Starego Miasta), Żurawia, Bażancia, Lawendowa, Bliska,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ulice: Cegielniana, Generała Jastrzębskiego, Kamionka, Kilińskiego, Leśna, </w:t>
            </w:r>
            <w:proofErr w:type="gramStart"/>
            <w:r>
              <w:rPr>
                <w:lang w:eastAsia="en-US"/>
              </w:rPr>
              <w:t>Łąkowa</w:t>
            </w:r>
            <w:r w:rsidRPr="00B2005D">
              <w:rPr>
                <w:lang w:eastAsia="en-US"/>
              </w:rPr>
              <w:t xml:space="preserve">,  </w:t>
            </w:r>
            <w:proofErr w:type="spellStart"/>
            <w:r w:rsidRPr="00B2005D">
              <w:rPr>
                <w:lang w:eastAsia="en-US"/>
              </w:rPr>
              <w:t>Łunawska</w:t>
            </w:r>
            <w:proofErr w:type="spellEnd"/>
            <w:proofErr w:type="gramEnd"/>
            <w:r w:rsidRPr="00B2005D">
              <w:rPr>
                <w:lang w:eastAsia="en-US"/>
              </w:rPr>
              <w:t xml:space="preserve"> numery nieparzyste od nr 9, numery parzyste od nr 14</w:t>
            </w:r>
            <w:r>
              <w:rPr>
                <w:lang w:eastAsia="en-US"/>
              </w:rPr>
              <w:t>A</w:t>
            </w:r>
            <w:r w:rsidRPr="00B2005D">
              <w:rPr>
                <w:lang w:eastAsia="en-US"/>
              </w:rPr>
              <w:t xml:space="preserve"> </w:t>
            </w:r>
            <w:r w:rsidRPr="00B2005D">
              <w:rPr>
                <w:lang w:eastAsia="en-US"/>
              </w:rPr>
              <w:br/>
              <w:t xml:space="preserve">(za drogą krajową nr 91 ), </w:t>
            </w:r>
            <w:r>
              <w:rPr>
                <w:lang w:eastAsia="en-US"/>
              </w:rPr>
              <w:t>Nad Groblą, Ogrodowa, Okrężna, Panieńska, Podgórna, Portowa, Powiśle, Stare Planty, Stroma, Studzienna, Szara, Wiklinowa, Zielona, Żeglarska,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ulice:Kościuszki</w:t>
            </w:r>
            <w:proofErr w:type="spellEnd"/>
            <w:proofErr w:type="gramEnd"/>
            <w:r>
              <w:rPr>
                <w:lang w:eastAsia="en-US"/>
              </w:rPr>
              <w:t>, Krótka, Łożyńskiego, Parkowa, os.  M. Kopernika nr:1-3,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os. M. Kopernika nr 4-10,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ulice: Kolonia Wilsona</w:t>
            </w:r>
            <w:r w:rsidRPr="00B2005D">
              <w:rPr>
                <w:lang w:eastAsia="en-US"/>
              </w:rPr>
              <w:t xml:space="preserve">, </w:t>
            </w:r>
            <w:proofErr w:type="spellStart"/>
            <w:r w:rsidRPr="00B2005D">
              <w:rPr>
                <w:lang w:eastAsia="en-US"/>
              </w:rPr>
              <w:t>Łunawska</w:t>
            </w:r>
            <w:proofErr w:type="spellEnd"/>
            <w:r w:rsidRPr="00B2005D">
              <w:rPr>
                <w:lang w:eastAsia="en-US"/>
              </w:rPr>
              <w:t xml:space="preserve"> nr 1-7 -i nr 10-14 (do drogi krajowej nr 91</w:t>
            </w:r>
            <w:proofErr w:type="gramStart"/>
            <w:r w:rsidRPr="00B2005D">
              <w:rPr>
                <w:lang w:eastAsia="en-US"/>
              </w:rPr>
              <w:t xml:space="preserve">),  </w:t>
            </w:r>
            <w:r>
              <w:rPr>
                <w:lang w:eastAsia="en-US"/>
              </w:rPr>
              <w:t>Magazynowa</w:t>
            </w:r>
            <w:proofErr w:type="gramEnd"/>
            <w:r>
              <w:rPr>
                <w:lang w:eastAsia="en-US"/>
              </w:rPr>
              <w:t xml:space="preserve">, Prosta, Przemysłowa, Słoneczna, Szosa Grudziądzka, Ustronie, Wybudowanie, Zakole, </w:t>
            </w:r>
            <w:proofErr w:type="spellStart"/>
            <w:r>
              <w:rPr>
                <w:lang w:eastAsia="en-US"/>
              </w:rPr>
              <w:t>os.Dr</w:t>
            </w:r>
            <w:proofErr w:type="spellEnd"/>
            <w:r>
              <w:rPr>
                <w:lang w:eastAsia="en-US"/>
              </w:rPr>
              <w:t xml:space="preserve"> Franciszka </w:t>
            </w:r>
            <w:proofErr w:type="spellStart"/>
            <w:r>
              <w:rPr>
                <w:lang w:eastAsia="en-US"/>
              </w:rPr>
              <w:t>Raszei</w:t>
            </w:r>
            <w:proofErr w:type="spellEnd"/>
            <w:r>
              <w:rPr>
                <w:lang w:eastAsia="en-US"/>
              </w:rPr>
              <w:t>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ulice: Polna, os. im. Jana Pawła II,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os. M. C. Skłodowskiej nr: 1,2, 7-16,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ulice:Brzoskwiniowa</w:t>
            </w:r>
            <w:proofErr w:type="spellEnd"/>
            <w:proofErr w:type="gramEnd"/>
            <w:r>
              <w:rPr>
                <w:lang w:eastAsia="en-US"/>
              </w:rPr>
              <w:t>, Brzozowa, Czereśniowa, Lipowa, Morelowa, Nadrzeczna, Parowa, Planty Kolejowe, Pod Skarpą, Śliwowa, Wiśniowa, Wysoka, Osiedle Dworzyska, os. M. C. Skłodowskiej nr  3-4,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ulice: Harcerska, Jastrzębia, </w:t>
            </w:r>
            <w:proofErr w:type="gramStart"/>
            <w:r>
              <w:rPr>
                <w:lang w:eastAsia="en-US"/>
              </w:rPr>
              <w:t>Krucza,  Nad</w:t>
            </w:r>
            <w:proofErr w:type="gramEnd"/>
            <w:r>
              <w:rPr>
                <w:lang w:eastAsia="en-US"/>
              </w:rPr>
              <w:t xml:space="preserve"> Browiną, Osnowska nr 36 - 69 Powstańców Wielkopolskich, Słowackiego, Sokola, Sowia, </w:t>
            </w:r>
            <w:proofErr w:type="spellStart"/>
            <w:r>
              <w:rPr>
                <w:lang w:eastAsia="en-US"/>
              </w:rPr>
              <w:t>Świętojerska</w:t>
            </w:r>
            <w:proofErr w:type="spellEnd"/>
            <w:r>
              <w:rPr>
                <w:lang w:eastAsia="en-US"/>
              </w:rPr>
              <w:t>, Wojska Polskiego,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25881" w:rsidTr="00983732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ulice: Aleja 3 Maja, Dworcowa, </w:t>
            </w:r>
            <w:proofErr w:type="gramStart"/>
            <w:r>
              <w:rPr>
                <w:lang w:eastAsia="en-US"/>
              </w:rPr>
              <w:t>Młyńska,  Plac</w:t>
            </w:r>
            <w:proofErr w:type="gramEnd"/>
            <w:r>
              <w:rPr>
                <w:lang w:eastAsia="en-US"/>
              </w:rPr>
              <w:t xml:space="preserve"> Wolności.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625881" w:rsidRDefault="00625881" w:rsidP="00983732">
            <w:pPr>
              <w:pStyle w:val="Bezodstpw"/>
              <w:spacing w:line="276" w:lineRule="auto"/>
              <w:rPr>
                <w:lang w:eastAsia="en-US"/>
              </w:rPr>
            </w:pPr>
          </w:p>
        </w:tc>
      </w:tr>
    </w:tbl>
    <w:p w:rsidR="008D0995" w:rsidRDefault="008D0995">
      <w:bookmarkStart w:id="0" w:name="_GoBack"/>
      <w:bookmarkEnd w:id="0"/>
    </w:p>
    <w:sectPr w:rsidR="008D0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81"/>
    <w:rsid w:val="00625881"/>
    <w:rsid w:val="008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CA952-E0EC-4F34-B166-2CFEE81C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8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DanutaD</dc:creator>
  <cp:keywords/>
  <dc:description/>
  <cp:lastModifiedBy>DanutaD</cp:lastModifiedBy>
  <cp:revision>1</cp:revision>
  <dcterms:created xsi:type="dcterms:W3CDTF">2018-04-18T12:40:00Z</dcterms:created>
  <dcterms:modified xsi:type="dcterms:W3CDTF">2018-04-18T12:41:00Z</dcterms:modified>
</cp:coreProperties>
</file>