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9B" w:rsidRPr="002F7B41" w:rsidRDefault="00FA5E9B" w:rsidP="00FA5E9B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2F7B41">
        <w:rPr>
          <w:rFonts w:ascii="Times New Roman" w:hAnsi="Times New Roman"/>
          <w:sz w:val="20"/>
          <w:szCs w:val="20"/>
        </w:rPr>
        <w:t>Załącznik</w:t>
      </w:r>
    </w:p>
    <w:p w:rsidR="00FA5E9B" w:rsidRPr="002F7B41" w:rsidRDefault="00FA5E9B" w:rsidP="00FA5E9B">
      <w:pPr>
        <w:pStyle w:val="Bezodstpw"/>
        <w:rPr>
          <w:rFonts w:ascii="Times New Roman" w:hAnsi="Times New Roman"/>
          <w:sz w:val="20"/>
          <w:szCs w:val="20"/>
        </w:rPr>
      </w:pPr>
      <w:r w:rsidRPr="002F7B41">
        <w:rPr>
          <w:rFonts w:ascii="Times New Roman" w:hAnsi="Times New Roman"/>
          <w:sz w:val="20"/>
          <w:szCs w:val="20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2F7B41">
        <w:rPr>
          <w:rFonts w:ascii="Times New Roman" w:hAnsi="Times New Roman"/>
          <w:sz w:val="20"/>
          <w:szCs w:val="20"/>
        </w:rPr>
        <w:t xml:space="preserve">do Uchwały Nr </w:t>
      </w:r>
      <w:r>
        <w:rPr>
          <w:rFonts w:ascii="Times New Roman" w:hAnsi="Times New Roman"/>
          <w:sz w:val="20"/>
          <w:szCs w:val="20"/>
        </w:rPr>
        <w:t>XXXI/184</w:t>
      </w:r>
      <w:r w:rsidRPr="002F7B41">
        <w:rPr>
          <w:rFonts w:ascii="Times New Roman" w:hAnsi="Times New Roman"/>
          <w:sz w:val="20"/>
          <w:szCs w:val="20"/>
        </w:rPr>
        <w:t xml:space="preserve">   /2017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2F7B41">
        <w:rPr>
          <w:rFonts w:ascii="Times New Roman" w:hAnsi="Times New Roman"/>
          <w:sz w:val="20"/>
          <w:szCs w:val="20"/>
        </w:rPr>
        <w:t>Rady Miasta Chełmna</w:t>
      </w:r>
    </w:p>
    <w:p w:rsidR="00FA5E9B" w:rsidRPr="002F7B41" w:rsidRDefault="00FA5E9B" w:rsidP="00FA5E9B">
      <w:pPr>
        <w:pStyle w:val="Bezodstpw"/>
        <w:rPr>
          <w:rFonts w:ascii="Times New Roman" w:hAnsi="Times New Roman"/>
          <w:sz w:val="20"/>
          <w:szCs w:val="20"/>
        </w:rPr>
      </w:pPr>
      <w:r w:rsidRPr="002F7B41">
        <w:rPr>
          <w:rFonts w:ascii="Times New Roman" w:hAnsi="Times New Roman"/>
          <w:sz w:val="20"/>
          <w:szCs w:val="20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2F7B41">
        <w:rPr>
          <w:rFonts w:ascii="Times New Roman" w:hAnsi="Times New Roman"/>
          <w:sz w:val="20"/>
          <w:szCs w:val="20"/>
        </w:rPr>
        <w:t>z dnia  10  lutego  2017 roku</w:t>
      </w:r>
    </w:p>
    <w:p w:rsidR="00FA5E9B" w:rsidRDefault="00FA5E9B" w:rsidP="00FA5E9B">
      <w:pPr>
        <w:pStyle w:val="Bezodstpw"/>
        <w:rPr>
          <w:rFonts w:ascii="Times New Roman" w:hAnsi="Times New Roman"/>
          <w:sz w:val="20"/>
          <w:szCs w:val="20"/>
        </w:rPr>
      </w:pPr>
      <w:r w:rsidRPr="002F7B41">
        <w:rPr>
          <w:rFonts w:ascii="Times New Roman" w:hAnsi="Times New Roman"/>
          <w:sz w:val="20"/>
          <w:szCs w:val="20"/>
        </w:rPr>
        <w:t> </w:t>
      </w:r>
    </w:p>
    <w:p w:rsidR="00FA5E9B" w:rsidRDefault="00FA5E9B" w:rsidP="00FA5E9B">
      <w:pPr>
        <w:pStyle w:val="Bezodstpw"/>
        <w:rPr>
          <w:rFonts w:ascii="Times New Roman" w:hAnsi="Times New Roman"/>
          <w:sz w:val="20"/>
          <w:szCs w:val="20"/>
        </w:rPr>
      </w:pPr>
    </w:p>
    <w:p w:rsidR="00FA5E9B" w:rsidRPr="00A12A05" w:rsidRDefault="00FA5E9B" w:rsidP="00FA5E9B">
      <w:pPr>
        <w:pStyle w:val="Bezodstpw"/>
        <w:rPr>
          <w:rFonts w:ascii="Times New Roman" w:hAnsi="Times New Roman"/>
          <w:sz w:val="20"/>
          <w:szCs w:val="20"/>
        </w:rPr>
      </w:pPr>
    </w:p>
    <w:p w:rsidR="00FA5E9B" w:rsidRPr="002F7B41" w:rsidRDefault="00FA5E9B" w:rsidP="00FA5E9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FA5E9B" w:rsidRPr="002F7B41" w:rsidRDefault="00FA5E9B" w:rsidP="00FA5E9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2F7B41">
        <w:rPr>
          <w:rFonts w:ascii="Times New Roman" w:hAnsi="Times New Roman"/>
          <w:b/>
          <w:sz w:val="24"/>
          <w:szCs w:val="24"/>
        </w:rPr>
        <w:t>POROZUMIENIE</w:t>
      </w:r>
    </w:p>
    <w:p w:rsidR="00FA5E9B" w:rsidRPr="002F7B41" w:rsidRDefault="00FA5E9B" w:rsidP="00FA5E9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2F7B41">
        <w:rPr>
          <w:rFonts w:ascii="Times New Roman" w:hAnsi="Times New Roman"/>
          <w:b/>
          <w:sz w:val="24"/>
          <w:szCs w:val="24"/>
        </w:rPr>
        <w:t>O WSPÓŁPRACY PARTNERSKIEJ</w:t>
      </w:r>
    </w:p>
    <w:p w:rsidR="00FA5E9B" w:rsidRPr="002F7B41" w:rsidRDefault="00FA5E9B" w:rsidP="00FA5E9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2F7B41">
        <w:rPr>
          <w:rFonts w:ascii="Times New Roman" w:hAnsi="Times New Roman"/>
          <w:b/>
          <w:sz w:val="24"/>
          <w:szCs w:val="24"/>
        </w:rPr>
        <w:t>POMIĘDZY</w:t>
      </w:r>
    </w:p>
    <w:p w:rsidR="00FA5E9B" w:rsidRPr="002F7B41" w:rsidRDefault="00FA5E9B" w:rsidP="00FA5E9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2F7B41">
        <w:rPr>
          <w:rFonts w:ascii="Times New Roman" w:hAnsi="Times New Roman"/>
          <w:b/>
          <w:sz w:val="24"/>
          <w:szCs w:val="24"/>
        </w:rPr>
        <w:t>HRABSTWEM I MIASTEM  FALKIRK - SZKOCJA</w:t>
      </w:r>
    </w:p>
    <w:p w:rsidR="00FA5E9B" w:rsidRPr="002F7B41" w:rsidRDefault="00FA5E9B" w:rsidP="00FA5E9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2F7B41">
        <w:rPr>
          <w:rFonts w:ascii="Times New Roman" w:hAnsi="Times New Roman"/>
          <w:b/>
          <w:sz w:val="24"/>
          <w:szCs w:val="24"/>
        </w:rPr>
        <w:t>A</w:t>
      </w:r>
    </w:p>
    <w:p w:rsidR="00FA5E9B" w:rsidRPr="002F7B41" w:rsidRDefault="00FA5E9B" w:rsidP="00FA5E9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2F7B41">
        <w:rPr>
          <w:rFonts w:ascii="Times New Roman" w:hAnsi="Times New Roman"/>
          <w:b/>
          <w:sz w:val="24"/>
          <w:szCs w:val="24"/>
        </w:rPr>
        <w:t>POWIATEM CHEŁMIŃSKIM – RZECZPOSPOLITA POLSKA</w:t>
      </w:r>
    </w:p>
    <w:p w:rsidR="00FA5E9B" w:rsidRPr="002F7B41" w:rsidRDefault="00FA5E9B" w:rsidP="00FA5E9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2F7B41">
        <w:rPr>
          <w:rFonts w:ascii="Times New Roman" w:hAnsi="Times New Roman"/>
          <w:b/>
          <w:sz w:val="24"/>
          <w:szCs w:val="24"/>
        </w:rPr>
        <w:t>ORAZ</w:t>
      </w:r>
    </w:p>
    <w:p w:rsidR="00FA5E9B" w:rsidRPr="002F7B41" w:rsidRDefault="00FA5E9B" w:rsidP="00FA5E9B">
      <w:pPr>
        <w:pStyle w:val="Bezodstpw"/>
        <w:jc w:val="center"/>
      </w:pPr>
      <w:r w:rsidRPr="002F7B41">
        <w:rPr>
          <w:rFonts w:ascii="Times New Roman" w:hAnsi="Times New Roman"/>
          <w:b/>
          <w:sz w:val="24"/>
          <w:szCs w:val="24"/>
        </w:rPr>
        <w:t>MIASTEM CHEŁMNO - RZECZPOSPOLITA POLSKA</w:t>
      </w:r>
    </w:p>
    <w:p w:rsidR="00FA5E9B" w:rsidRPr="00A12A05" w:rsidRDefault="00FA5E9B" w:rsidP="00FA5E9B">
      <w:pPr>
        <w:jc w:val="both"/>
        <w:rPr>
          <w:rFonts w:ascii="Times New Roman" w:eastAsiaTheme="minorHAnsi" w:hAnsi="Times New Roman"/>
          <w:b/>
        </w:rPr>
      </w:pPr>
    </w:p>
    <w:p w:rsidR="00FA5E9B" w:rsidRDefault="00FA5E9B" w:rsidP="00FA5E9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A5E9B" w:rsidRPr="00A12A05" w:rsidRDefault="00FA5E9B" w:rsidP="00FA5E9B">
      <w:pPr>
        <w:pStyle w:val="Bezodstpw"/>
        <w:rPr>
          <w:rFonts w:ascii="Times New Roman" w:hAnsi="Times New Roman"/>
          <w:b/>
          <w:sz w:val="24"/>
          <w:szCs w:val="24"/>
        </w:rPr>
      </w:pPr>
      <w:r w:rsidRPr="00A12A05">
        <w:rPr>
          <w:rFonts w:ascii="Times New Roman" w:hAnsi="Times New Roman"/>
          <w:b/>
          <w:sz w:val="24"/>
          <w:szCs w:val="24"/>
        </w:rPr>
        <w:t xml:space="preserve">Hrabstwo i miasto </w:t>
      </w:r>
      <w:proofErr w:type="spellStart"/>
      <w:r w:rsidRPr="00A12A05">
        <w:rPr>
          <w:rFonts w:ascii="Times New Roman" w:hAnsi="Times New Roman"/>
          <w:b/>
          <w:sz w:val="24"/>
          <w:szCs w:val="24"/>
        </w:rPr>
        <w:t>Falkirk</w:t>
      </w:r>
      <w:proofErr w:type="spellEnd"/>
      <w:r w:rsidRPr="00A12A05">
        <w:rPr>
          <w:rFonts w:ascii="Times New Roman" w:hAnsi="Times New Roman"/>
          <w:b/>
          <w:sz w:val="24"/>
          <w:szCs w:val="24"/>
        </w:rPr>
        <w:t>, Szkocja</w:t>
      </w:r>
    </w:p>
    <w:p w:rsidR="00FA5E9B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</w:p>
    <w:p w:rsidR="00FA5E9B" w:rsidRPr="00A12A05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  <w:r w:rsidRPr="00A12A05">
        <w:rPr>
          <w:rFonts w:ascii="Times New Roman" w:hAnsi="Times New Roman"/>
          <w:sz w:val="24"/>
          <w:szCs w:val="24"/>
        </w:rPr>
        <w:t xml:space="preserve">reprezentowane przez Pat  Reid - </w:t>
      </w:r>
      <w:proofErr w:type="spellStart"/>
      <w:r w:rsidRPr="00A12A05">
        <w:rPr>
          <w:rFonts w:ascii="Times New Roman" w:hAnsi="Times New Roman"/>
          <w:sz w:val="24"/>
          <w:szCs w:val="24"/>
        </w:rPr>
        <w:t>Provost</w:t>
      </w:r>
      <w:proofErr w:type="spellEnd"/>
    </w:p>
    <w:p w:rsidR="00FA5E9B" w:rsidRPr="00A12A05" w:rsidRDefault="00FA5E9B" w:rsidP="00FA5E9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A5E9B" w:rsidRPr="00A12A05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  <w:r w:rsidRPr="00A12A05">
        <w:rPr>
          <w:rFonts w:ascii="Times New Roman" w:hAnsi="Times New Roman"/>
          <w:b/>
          <w:sz w:val="24"/>
          <w:szCs w:val="24"/>
        </w:rPr>
        <w:t>Powiat Chełmiński, Rzeczpospolita Polska</w:t>
      </w:r>
      <w:r w:rsidRPr="00A12A05">
        <w:rPr>
          <w:rFonts w:ascii="Times New Roman" w:hAnsi="Times New Roman"/>
          <w:sz w:val="24"/>
          <w:szCs w:val="24"/>
        </w:rPr>
        <w:t xml:space="preserve">, w imieniu którego działa Zarząd Powiatu </w:t>
      </w:r>
      <w:r w:rsidRPr="00A12A05">
        <w:rPr>
          <w:rFonts w:ascii="Times New Roman" w:hAnsi="Times New Roman"/>
          <w:sz w:val="24"/>
          <w:szCs w:val="24"/>
        </w:rPr>
        <w:br/>
        <w:t xml:space="preserve">w Chełmnie reprezentowany przez: </w:t>
      </w:r>
    </w:p>
    <w:p w:rsidR="00FA5E9B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</w:p>
    <w:p w:rsidR="00FA5E9B" w:rsidRPr="00A12A05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  <w:r w:rsidRPr="00A12A05">
        <w:rPr>
          <w:rFonts w:ascii="Times New Roman" w:hAnsi="Times New Roman"/>
          <w:sz w:val="24"/>
          <w:szCs w:val="24"/>
        </w:rPr>
        <w:t xml:space="preserve">Zdzisława </w:t>
      </w:r>
      <w:proofErr w:type="spellStart"/>
      <w:r w:rsidRPr="00A12A05">
        <w:rPr>
          <w:rFonts w:ascii="Times New Roman" w:hAnsi="Times New Roman"/>
          <w:sz w:val="24"/>
          <w:szCs w:val="24"/>
        </w:rPr>
        <w:t>Gamańskiego</w:t>
      </w:r>
      <w:proofErr w:type="spellEnd"/>
      <w:r w:rsidRPr="00A12A05">
        <w:rPr>
          <w:rFonts w:ascii="Times New Roman" w:hAnsi="Times New Roman"/>
          <w:sz w:val="24"/>
          <w:szCs w:val="24"/>
        </w:rPr>
        <w:t xml:space="preserve"> – Starostę Chełmińskiego</w:t>
      </w:r>
    </w:p>
    <w:p w:rsidR="00FA5E9B" w:rsidRPr="00A12A05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  <w:r w:rsidRPr="00A12A05">
        <w:rPr>
          <w:rFonts w:ascii="Times New Roman" w:hAnsi="Times New Roman"/>
          <w:sz w:val="24"/>
          <w:szCs w:val="24"/>
        </w:rPr>
        <w:t>Wojciecha Bińczyka – Wicestarostę Chełmińskiego</w:t>
      </w:r>
    </w:p>
    <w:p w:rsidR="00FA5E9B" w:rsidRPr="00A12A05" w:rsidRDefault="00FA5E9B" w:rsidP="00FA5E9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A5E9B" w:rsidRPr="00A12A05" w:rsidRDefault="00FA5E9B" w:rsidP="00FA5E9B">
      <w:pPr>
        <w:pStyle w:val="Bezodstpw"/>
        <w:rPr>
          <w:rFonts w:ascii="Times New Roman" w:hAnsi="Times New Roman"/>
          <w:b/>
          <w:sz w:val="24"/>
          <w:szCs w:val="24"/>
        </w:rPr>
      </w:pPr>
      <w:r w:rsidRPr="00A12A05">
        <w:rPr>
          <w:rFonts w:ascii="Times New Roman" w:hAnsi="Times New Roman"/>
          <w:b/>
          <w:sz w:val="24"/>
          <w:szCs w:val="24"/>
        </w:rPr>
        <w:t>Miasto Chełmno, Rzeczpospolita Polska</w:t>
      </w:r>
    </w:p>
    <w:p w:rsidR="00FA5E9B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</w:p>
    <w:p w:rsidR="00FA5E9B" w:rsidRPr="00A12A05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  <w:r w:rsidRPr="00A12A05">
        <w:rPr>
          <w:rFonts w:ascii="Times New Roman" w:hAnsi="Times New Roman"/>
          <w:sz w:val="24"/>
          <w:szCs w:val="24"/>
        </w:rPr>
        <w:t>reprezentowane przez Mariusza Kędzierskiego - Burmistrza</w:t>
      </w:r>
    </w:p>
    <w:p w:rsidR="00FA5E9B" w:rsidRDefault="00FA5E9B" w:rsidP="00FA5E9B">
      <w:pPr>
        <w:jc w:val="both"/>
        <w:rPr>
          <w:rFonts w:ascii="Times New Roman" w:eastAsiaTheme="minorHAnsi" w:hAnsi="Times New Roman"/>
        </w:rPr>
      </w:pPr>
    </w:p>
    <w:p w:rsidR="00FA5E9B" w:rsidRPr="002F7B41" w:rsidRDefault="00FA5E9B" w:rsidP="00FA5E9B">
      <w:pPr>
        <w:jc w:val="both"/>
        <w:rPr>
          <w:rFonts w:ascii="Times New Roman" w:eastAsiaTheme="minorHAnsi" w:hAnsi="Times New Roman"/>
        </w:rPr>
      </w:pPr>
      <w:r w:rsidRPr="002F7B41">
        <w:rPr>
          <w:rFonts w:ascii="Times New Roman" w:eastAsiaTheme="minorHAnsi" w:hAnsi="Times New Roman"/>
        </w:rPr>
        <w:t>zwane dalej Stronami</w:t>
      </w:r>
    </w:p>
    <w:p w:rsidR="00FA5E9B" w:rsidRDefault="00FA5E9B" w:rsidP="00FA5E9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F7B41">
        <w:rPr>
          <w:rFonts w:ascii="Times New Roman" w:hAnsi="Times New Roman"/>
          <w:sz w:val="24"/>
          <w:szCs w:val="24"/>
        </w:rPr>
        <w:t xml:space="preserve">- świadome potrzeb i znaczenia międzynarodowej i międzyregionalnej współpracy, </w:t>
      </w:r>
    </w:p>
    <w:p w:rsidR="00FA5E9B" w:rsidRDefault="00FA5E9B" w:rsidP="00FA5E9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F7B41">
        <w:rPr>
          <w:rFonts w:ascii="Times New Roman" w:hAnsi="Times New Roman"/>
          <w:sz w:val="24"/>
          <w:szCs w:val="24"/>
        </w:rPr>
        <w:t xml:space="preserve">w szczególności partnerstwa na szczeblu lokalnego samorządu w procesie integracji </w:t>
      </w:r>
    </w:p>
    <w:p w:rsidR="00FA5E9B" w:rsidRDefault="00FA5E9B" w:rsidP="00FA5E9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F7B41">
        <w:rPr>
          <w:rFonts w:ascii="Times New Roman" w:hAnsi="Times New Roman"/>
          <w:sz w:val="24"/>
          <w:szCs w:val="24"/>
        </w:rPr>
        <w:t>europejskiej;</w:t>
      </w:r>
    </w:p>
    <w:p w:rsidR="00FA5E9B" w:rsidRPr="002F7B41" w:rsidRDefault="00FA5E9B" w:rsidP="00FA5E9B">
      <w:pPr>
        <w:pStyle w:val="Bezodstpw"/>
        <w:jc w:val="both"/>
      </w:pPr>
    </w:p>
    <w:p w:rsidR="00FA5E9B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  <w:r w:rsidRPr="002F7B4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7B41">
        <w:rPr>
          <w:rFonts w:ascii="Times New Roman" w:hAnsi="Times New Roman"/>
          <w:sz w:val="24"/>
          <w:szCs w:val="24"/>
        </w:rPr>
        <w:t xml:space="preserve">kierując się normami prawnymi zgodnie z kodeksem prawnym państw zaprzyjaźnionych </w:t>
      </w:r>
    </w:p>
    <w:p w:rsidR="00FA5E9B" w:rsidRPr="002F7B41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F7B41">
        <w:rPr>
          <w:rFonts w:ascii="Times New Roman" w:hAnsi="Times New Roman"/>
          <w:sz w:val="24"/>
          <w:szCs w:val="24"/>
        </w:rPr>
        <w:t>miast  i uwzględniając poszanowanie interesów państw Stron;</w:t>
      </w:r>
    </w:p>
    <w:p w:rsidR="00FA5E9B" w:rsidRPr="002F7B41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</w:p>
    <w:p w:rsidR="00FA5E9B" w:rsidRDefault="00FA5E9B" w:rsidP="00FA5E9B">
      <w:pPr>
        <w:pStyle w:val="Bezodstpw"/>
        <w:rPr>
          <w:rFonts w:ascii="Times New Roman" w:eastAsiaTheme="minorHAnsi" w:hAnsi="Times New Roman"/>
          <w:sz w:val="24"/>
          <w:szCs w:val="24"/>
        </w:rPr>
      </w:pPr>
      <w:r w:rsidRPr="002F7B41">
        <w:rPr>
          <w:rFonts w:ascii="Times New Roman" w:eastAsiaTheme="minorHAnsi" w:hAnsi="Times New Roman"/>
          <w:sz w:val="24"/>
          <w:szCs w:val="24"/>
        </w:rPr>
        <w:t xml:space="preserve">- sprzyjając tworzeniu i rozwojowi owocnej współpracy na poziomie samorządów, </w:t>
      </w:r>
    </w:p>
    <w:p w:rsidR="00FA5E9B" w:rsidRDefault="00FA5E9B" w:rsidP="00FA5E9B">
      <w:pPr>
        <w:pStyle w:val="Bezodstpw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</w:t>
      </w:r>
      <w:r w:rsidRPr="002F7B41">
        <w:rPr>
          <w:rFonts w:ascii="Times New Roman" w:eastAsiaTheme="minorHAnsi" w:hAnsi="Times New Roman"/>
          <w:sz w:val="24"/>
          <w:szCs w:val="24"/>
        </w:rPr>
        <w:t xml:space="preserve">przedsiębiorstw,    stowarzyszeń, zespołów kulturalno- artystycznych, organizacji </w:t>
      </w:r>
    </w:p>
    <w:p w:rsidR="00FA5E9B" w:rsidRPr="002F7B41" w:rsidRDefault="00FA5E9B" w:rsidP="00FA5E9B">
      <w:pPr>
        <w:pStyle w:val="Bezodstpw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</w:t>
      </w:r>
      <w:r w:rsidRPr="002F7B41">
        <w:rPr>
          <w:rFonts w:ascii="Times New Roman" w:eastAsiaTheme="minorHAnsi" w:hAnsi="Times New Roman"/>
          <w:sz w:val="24"/>
          <w:szCs w:val="24"/>
        </w:rPr>
        <w:t>sportowych, instytucji edukacji, ochrony zdrowia;</w:t>
      </w:r>
    </w:p>
    <w:p w:rsidR="00FA5E9B" w:rsidRDefault="00FA5E9B" w:rsidP="00FA5E9B">
      <w:pPr>
        <w:pStyle w:val="Bezodstpw"/>
      </w:pPr>
    </w:p>
    <w:p w:rsidR="00FA5E9B" w:rsidRDefault="00FA5E9B" w:rsidP="00FA5E9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F7B41">
        <w:rPr>
          <w:rFonts w:ascii="Times New Roman" w:hAnsi="Times New Roman"/>
          <w:sz w:val="24"/>
          <w:szCs w:val="24"/>
        </w:rPr>
        <w:t xml:space="preserve">-  będąc przekonanymi, że  budowanie dwustronnych kontaktów  będzie sprzyjać  </w:t>
      </w:r>
    </w:p>
    <w:p w:rsidR="00FA5E9B" w:rsidRDefault="00FA5E9B" w:rsidP="00FA5E9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F7B41">
        <w:rPr>
          <w:rFonts w:ascii="Times New Roman" w:hAnsi="Times New Roman"/>
          <w:sz w:val="24"/>
          <w:szCs w:val="24"/>
        </w:rPr>
        <w:t xml:space="preserve">wzmocnieniu już istniejących przyjaznych stosunków i rozwojowi długoterminowego </w:t>
      </w:r>
    </w:p>
    <w:p w:rsidR="00FA5E9B" w:rsidRDefault="00FA5E9B" w:rsidP="00FA5E9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F7B41">
        <w:rPr>
          <w:rFonts w:ascii="Times New Roman" w:hAnsi="Times New Roman"/>
          <w:sz w:val="24"/>
          <w:szCs w:val="24"/>
        </w:rPr>
        <w:t>partnerstwa opartego na zasadach równości i wzajemnej korzyści,</w:t>
      </w:r>
    </w:p>
    <w:p w:rsidR="00FA5E9B" w:rsidRPr="00A12A05" w:rsidRDefault="00FA5E9B" w:rsidP="00FA5E9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A5E9B" w:rsidRDefault="00FA5E9B" w:rsidP="00FA5E9B">
      <w:pPr>
        <w:jc w:val="both"/>
        <w:rPr>
          <w:rFonts w:ascii="Times New Roman" w:eastAsiaTheme="minorHAnsi" w:hAnsi="Times New Roman"/>
        </w:rPr>
      </w:pPr>
    </w:p>
    <w:p w:rsidR="00FA5E9B" w:rsidRDefault="00FA5E9B" w:rsidP="00FA5E9B">
      <w:pPr>
        <w:jc w:val="both"/>
        <w:rPr>
          <w:rFonts w:ascii="Times New Roman" w:eastAsiaTheme="minorHAnsi" w:hAnsi="Times New Roman"/>
        </w:rPr>
      </w:pPr>
    </w:p>
    <w:p w:rsidR="00FA5E9B" w:rsidRPr="00A12A05" w:rsidRDefault="00FA5E9B" w:rsidP="00FA5E9B">
      <w:pPr>
        <w:jc w:val="both"/>
        <w:rPr>
          <w:rFonts w:ascii="Times New Roman" w:eastAsiaTheme="minorHAnsi" w:hAnsi="Times New Roman"/>
        </w:rPr>
      </w:pPr>
      <w:r w:rsidRPr="002F7B41">
        <w:rPr>
          <w:rFonts w:ascii="Times New Roman" w:eastAsiaTheme="minorHAnsi" w:hAnsi="Times New Roman"/>
        </w:rPr>
        <w:t>uzgodniły, co następuje:</w:t>
      </w:r>
    </w:p>
    <w:p w:rsidR="00FA5E9B" w:rsidRDefault="00FA5E9B" w:rsidP="00FA5E9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F7B41">
        <w:rPr>
          <w:rFonts w:ascii="Times New Roman" w:hAnsi="Times New Roman"/>
          <w:sz w:val="24"/>
          <w:szCs w:val="24"/>
        </w:rPr>
        <w:t xml:space="preserve">§ 1. Zapoczątkować długoterminowe, przyjazne i wzajemnie korzystne stosunki między   </w:t>
      </w:r>
    </w:p>
    <w:p w:rsidR="00FA5E9B" w:rsidRDefault="00FA5E9B" w:rsidP="00FA5E9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F7B41">
        <w:rPr>
          <w:rFonts w:ascii="Times New Roman" w:hAnsi="Times New Roman"/>
          <w:sz w:val="24"/>
          <w:szCs w:val="24"/>
        </w:rPr>
        <w:t xml:space="preserve">Hrabstwem i miastem </w:t>
      </w:r>
      <w:proofErr w:type="spellStart"/>
      <w:r w:rsidRPr="002F7B41">
        <w:rPr>
          <w:rFonts w:ascii="Times New Roman" w:hAnsi="Times New Roman"/>
          <w:sz w:val="24"/>
          <w:szCs w:val="24"/>
        </w:rPr>
        <w:t>Falkirk</w:t>
      </w:r>
      <w:proofErr w:type="spellEnd"/>
      <w:r w:rsidRPr="002F7B41">
        <w:rPr>
          <w:rFonts w:ascii="Times New Roman" w:hAnsi="Times New Roman"/>
          <w:sz w:val="24"/>
          <w:szCs w:val="24"/>
        </w:rPr>
        <w:t xml:space="preserve"> a Powiatem Chełmińskim oraz miastem Chełmno </w:t>
      </w:r>
    </w:p>
    <w:p w:rsidR="00FA5E9B" w:rsidRPr="002F7B41" w:rsidRDefault="00FA5E9B" w:rsidP="00FA5E9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F7B41">
        <w:rPr>
          <w:rFonts w:ascii="Times New Roman" w:hAnsi="Times New Roman"/>
          <w:sz w:val="24"/>
          <w:szCs w:val="24"/>
        </w:rPr>
        <w:t>w obszarach:</w:t>
      </w:r>
    </w:p>
    <w:p w:rsidR="00FA5E9B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</w:p>
    <w:p w:rsidR="00FA5E9B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F7B41">
        <w:rPr>
          <w:rFonts w:ascii="Times New Roman" w:hAnsi="Times New Roman"/>
          <w:sz w:val="24"/>
          <w:szCs w:val="24"/>
        </w:rPr>
        <w:t>1. Kultury, sportu i turystyki poprzez:</w:t>
      </w:r>
    </w:p>
    <w:p w:rsidR="00FA5E9B" w:rsidRPr="002F7B41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</w:p>
    <w:p w:rsidR="00FA5E9B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F7B41">
        <w:rPr>
          <w:rFonts w:ascii="Times New Roman" w:hAnsi="Times New Roman"/>
          <w:sz w:val="24"/>
          <w:szCs w:val="24"/>
        </w:rPr>
        <w:t xml:space="preserve">- współpracę między zespołami, stowarzyszeniami kulturalnymi, organizacjami </w:t>
      </w:r>
    </w:p>
    <w:p w:rsidR="00FA5E9B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2F7B41">
        <w:rPr>
          <w:rFonts w:ascii="Times New Roman" w:hAnsi="Times New Roman"/>
          <w:sz w:val="24"/>
          <w:szCs w:val="24"/>
        </w:rPr>
        <w:t xml:space="preserve">animacji,  kościołami i związkami  wyznaniowymi, organizacjami społecznymi </w:t>
      </w:r>
    </w:p>
    <w:p w:rsidR="00FA5E9B" w:rsidRPr="002F7B41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2F7B41">
        <w:rPr>
          <w:rFonts w:ascii="Times New Roman" w:hAnsi="Times New Roman"/>
          <w:sz w:val="24"/>
          <w:szCs w:val="24"/>
        </w:rPr>
        <w:t>i gospodarczymi;</w:t>
      </w:r>
    </w:p>
    <w:p w:rsidR="00FA5E9B" w:rsidRPr="002F7B41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F7B41">
        <w:rPr>
          <w:rFonts w:ascii="Times New Roman" w:hAnsi="Times New Roman"/>
          <w:sz w:val="24"/>
          <w:szCs w:val="24"/>
        </w:rPr>
        <w:t>- organizację wspólnych wydarzeń kulturalnych, sportowych i turystycznych;</w:t>
      </w:r>
    </w:p>
    <w:p w:rsidR="00FA5E9B" w:rsidRPr="002F7B41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F7B41">
        <w:rPr>
          <w:rFonts w:ascii="Times New Roman" w:hAnsi="Times New Roman"/>
          <w:sz w:val="24"/>
          <w:szCs w:val="24"/>
        </w:rPr>
        <w:t>- wymianę przedstawicieli zespołów sportowych, zespołów artystycznych;</w:t>
      </w:r>
    </w:p>
    <w:p w:rsidR="00FA5E9B" w:rsidRPr="002F7B41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F7B41">
        <w:rPr>
          <w:rFonts w:ascii="Times New Roman" w:hAnsi="Times New Roman"/>
          <w:sz w:val="24"/>
          <w:szCs w:val="24"/>
        </w:rPr>
        <w:t>- współpracę bibliotek, muzeów i domów kultury;</w:t>
      </w:r>
    </w:p>
    <w:p w:rsidR="00FA5E9B" w:rsidRPr="002F7B41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F7B41">
        <w:rPr>
          <w:rFonts w:ascii="Times New Roman" w:hAnsi="Times New Roman"/>
          <w:sz w:val="24"/>
          <w:szCs w:val="24"/>
        </w:rPr>
        <w:t>- współpracę w zakresie opieki nad zabytkami historii i kultury;</w:t>
      </w:r>
    </w:p>
    <w:p w:rsidR="00FA5E9B" w:rsidRPr="002F7B41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F7B41">
        <w:rPr>
          <w:rFonts w:ascii="Times New Roman" w:hAnsi="Times New Roman"/>
          <w:sz w:val="24"/>
          <w:szCs w:val="24"/>
        </w:rPr>
        <w:t>- współpracę w zakresie rozwoju agroturystyki i ekoturystyki;</w:t>
      </w:r>
    </w:p>
    <w:p w:rsidR="00FA5E9B" w:rsidRPr="002F7B41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F7B41">
        <w:rPr>
          <w:rFonts w:ascii="Times New Roman" w:hAnsi="Times New Roman"/>
          <w:sz w:val="24"/>
          <w:szCs w:val="24"/>
        </w:rPr>
        <w:t>- współpracę w różnych obszarach sztuki;</w:t>
      </w:r>
    </w:p>
    <w:p w:rsidR="00FA5E9B" w:rsidRPr="002F7B41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F7B41">
        <w:rPr>
          <w:rFonts w:ascii="Times New Roman" w:hAnsi="Times New Roman"/>
          <w:sz w:val="24"/>
          <w:szCs w:val="24"/>
        </w:rPr>
        <w:t>- wzajemne poznawanie tradycji ludowych i narodowych;</w:t>
      </w:r>
    </w:p>
    <w:p w:rsidR="00FA5E9B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F7B41">
        <w:rPr>
          <w:rFonts w:ascii="Times New Roman" w:hAnsi="Times New Roman"/>
          <w:sz w:val="24"/>
          <w:szCs w:val="24"/>
        </w:rPr>
        <w:t xml:space="preserve">- prezentację wartości intelektualnych i historycznych poprzez organizację wystaw, </w:t>
      </w:r>
    </w:p>
    <w:p w:rsidR="00FA5E9B" w:rsidRPr="00A12A05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2F7B41">
        <w:rPr>
          <w:rFonts w:ascii="Times New Roman" w:hAnsi="Times New Roman"/>
          <w:sz w:val="24"/>
          <w:szCs w:val="24"/>
        </w:rPr>
        <w:t>odczytów  i konferencji,</w:t>
      </w:r>
    </w:p>
    <w:p w:rsidR="00FA5E9B" w:rsidRDefault="00FA5E9B" w:rsidP="00FA5E9B">
      <w:pPr>
        <w:pStyle w:val="Bezodstpw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</w:t>
      </w:r>
    </w:p>
    <w:p w:rsidR="00FA5E9B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</w:rPr>
        <w:t xml:space="preserve">        </w:t>
      </w:r>
      <w:r w:rsidRPr="002F7B41">
        <w:rPr>
          <w:rFonts w:ascii="Times New Roman" w:hAnsi="Times New Roman"/>
          <w:sz w:val="24"/>
          <w:szCs w:val="24"/>
        </w:rPr>
        <w:t>2. Edukacji poprzez:</w:t>
      </w:r>
    </w:p>
    <w:p w:rsidR="00FA5E9B" w:rsidRPr="002F7B41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</w:p>
    <w:p w:rsidR="00FA5E9B" w:rsidRPr="002F7B41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F7B41">
        <w:rPr>
          <w:rFonts w:ascii="Times New Roman" w:hAnsi="Times New Roman"/>
          <w:sz w:val="24"/>
          <w:szCs w:val="24"/>
        </w:rPr>
        <w:t>- współpracę pomiędzy szkołami i placówkami oświatowymi,</w:t>
      </w:r>
    </w:p>
    <w:p w:rsidR="00FA5E9B" w:rsidRPr="002F7B41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F7B41">
        <w:rPr>
          <w:rFonts w:ascii="Times New Roman" w:hAnsi="Times New Roman"/>
          <w:sz w:val="24"/>
          <w:szCs w:val="24"/>
        </w:rPr>
        <w:t>- wymianę uczniów i studentów,</w:t>
      </w:r>
    </w:p>
    <w:p w:rsidR="00FA5E9B" w:rsidRPr="002F7B41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F7B41">
        <w:rPr>
          <w:rFonts w:ascii="Times New Roman" w:hAnsi="Times New Roman"/>
          <w:sz w:val="24"/>
          <w:szCs w:val="24"/>
        </w:rPr>
        <w:t xml:space="preserve">- wymianę doświadczeń w zakresie przygotowania programów oświatowych i innych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2F7B41">
        <w:rPr>
          <w:rFonts w:ascii="Times New Roman" w:hAnsi="Times New Roman"/>
          <w:sz w:val="24"/>
          <w:szCs w:val="24"/>
        </w:rPr>
        <w:t>projektów.</w:t>
      </w:r>
    </w:p>
    <w:p w:rsidR="00FA5E9B" w:rsidRPr="002F7B41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</w:p>
    <w:p w:rsidR="00FA5E9B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  <w:r w:rsidRPr="002F7B41">
        <w:rPr>
          <w:rFonts w:ascii="Times New Roman" w:hAnsi="Times New Roman"/>
          <w:sz w:val="24"/>
          <w:szCs w:val="24"/>
        </w:rPr>
        <w:t xml:space="preserve">§ 2. Strony będą wspierać wspólne inicjatywy w zakresie rozwoju lokalnej samorządności                             </w:t>
      </w:r>
    </w:p>
    <w:p w:rsidR="00FA5E9B" w:rsidRPr="002F7B41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F7B41">
        <w:rPr>
          <w:rFonts w:ascii="Times New Roman" w:hAnsi="Times New Roman"/>
          <w:sz w:val="24"/>
          <w:szCs w:val="24"/>
        </w:rPr>
        <w:t>i kształtowania społeczeństwa obywatelskiego.</w:t>
      </w:r>
    </w:p>
    <w:p w:rsidR="00FA5E9B" w:rsidRPr="002F7B41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</w:p>
    <w:p w:rsidR="00FA5E9B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  <w:r w:rsidRPr="002F7B41">
        <w:rPr>
          <w:rFonts w:ascii="Times New Roman" w:hAnsi="Times New Roman"/>
          <w:sz w:val="24"/>
          <w:szCs w:val="24"/>
        </w:rPr>
        <w:t xml:space="preserve">§ 3. Współpraca będzie sprzyjać wymianie doświadczeń w dziedzinach przemysłu, handlu, </w:t>
      </w:r>
    </w:p>
    <w:p w:rsidR="00FA5E9B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F7B41">
        <w:rPr>
          <w:rFonts w:ascii="Times New Roman" w:hAnsi="Times New Roman"/>
          <w:sz w:val="24"/>
          <w:szCs w:val="24"/>
        </w:rPr>
        <w:t xml:space="preserve">ekologii, a także w budowaniu bezpośrednich kontaktów w różnych obszarach </w:t>
      </w:r>
    </w:p>
    <w:p w:rsidR="00FA5E9B" w:rsidRPr="002F7B41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F7B41">
        <w:rPr>
          <w:rFonts w:ascii="Times New Roman" w:hAnsi="Times New Roman"/>
          <w:sz w:val="24"/>
          <w:szCs w:val="24"/>
        </w:rPr>
        <w:t>i dziedzinach życia społeczno-gospodarczego.</w:t>
      </w:r>
    </w:p>
    <w:p w:rsidR="00FA5E9B" w:rsidRPr="002F7B41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</w:p>
    <w:p w:rsidR="00FA5E9B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  <w:r w:rsidRPr="002F7B41">
        <w:rPr>
          <w:rFonts w:ascii="Times New Roman" w:hAnsi="Times New Roman"/>
          <w:sz w:val="24"/>
          <w:szCs w:val="24"/>
        </w:rPr>
        <w:t xml:space="preserve">§ 4. Współpraca może być rozszerzona o inne obszary, będące w centrum zainteresowania </w:t>
      </w:r>
    </w:p>
    <w:p w:rsidR="00FA5E9B" w:rsidRPr="002F7B41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F7B41">
        <w:rPr>
          <w:rFonts w:ascii="Times New Roman" w:hAnsi="Times New Roman"/>
          <w:sz w:val="24"/>
          <w:szCs w:val="24"/>
        </w:rPr>
        <w:t>obu Stron.</w:t>
      </w:r>
    </w:p>
    <w:p w:rsidR="00FA5E9B" w:rsidRPr="002F7B41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</w:p>
    <w:p w:rsidR="00FA5E9B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  <w:r w:rsidRPr="002F7B41">
        <w:rPr>
          <w:rFonts w:ascii="Times New Roman" w:hAnsi="Times New Roman"/>
          <w:sz w:val="24"/>
          <w:szCs w:val="24"/>
        </w:rPr>
        <w:t xml:space="preserve">§ 5. Porozumienie wchodzi w życie z dniem podpisania i zawarte jest na czas nieokreślony. </w:t>
      </w:r>
    </w:p>
    <w:p w:rsidR="00FA5E9B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F7B41">
        <w:rPr>
          <w:rFonts w:ascii="Times New Roman" w:hAnsi="Times New Roman"/>
          <w:sz w:val="24"/>
          <w:szCs w:val="24"/>
        </w:rPr>
        <w:t xml:space="preserve">Strony mogą wypowiedzieć Porozumienie w formie pisemnej z zachowaniem </w:t>
      </w:r>
    </w:p>
    <w:p w:rsidR="00FA5E9B" w:rsidRPr="002F7B41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F7B41">
        <w:rPr>
          <w:rFonts w:ascii="Times New Roman" w:hAnsi="Times New Roman"/>
          <w:sz w:val="24"/>
          <w:szCs w:val="24"/>
        </w:rPr>
        <w:t>sześciomiesięcznego okresu wypowiedzenia.</w:t>
      </w:r>
    </w:p>
    <w:p w:rsidR="00FA5E9B" w:rsidRPr="002F7B41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</w:p>
    <w:p w:rsidR="00FA5E9B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  <w:r w:rsidRPr="002F7B41">
        <w:rPr>
          <w:rFonts w:ascii="Times New Roman" w:hAnsi="Times New Roman"/>
          <w:sz w:val="24"/>
          <w:szCs w:val="24"/>
        </w:rPr>
        <w:t xml:space="preserve">§ 6. Zmiany i uzupełnienia wymagają formy pisemnej pod rygorem nieważności i stanowić </w:t>
      </w:r>
    </w:p>
    <w:p w:rsidR="00FA5E9B" w:rsidRPr="002F7B41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F7B41">
        <w:rPr>
          <w:rFonts w:ascii="Times New Roman" w:hAnsi="Times New Roman"/>
          <w:sz w:val="24"/>
          <w:szCs w:val="24"/>
        </w:rPr>
        <w:t>będą aneksy do niniejszego Porozumienia.</w:t>
      </w:r>
    </w:p>
    <w:p w:rsidR="00FA5E9B" w:rsidRPr="002F7B41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</w:p>
    <w:p w:rsidR="00FA5E9B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  <w:r w:rsidRPr="002F7B41">
        <w:rPr>
          <w:rFonts w:ascii="Times New Roman" w:hAnsi="Times New Roman"/>
          <w:sz w:val="24"/>
          <w:szCs w:val="24"/>
        </w:rPr>
        <w:t xml:space="preserve">§ 7. Kwestie sporne dotyczące interpretacji i stosowania postanowień niniejszego </w:t>
      </w:r>
    </w:p>
    <w:p w:rsidR="00FA5E9B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F7B41">
        <w:rPr>
          <w:rFonts w:ascii="Times New Roman" w:hAnsi="Times New Roman"/>
          <w:sz w:val="24"/>
          <w:szCs w:val="24"/>
        </w:rPr>
        <w:t xml:space="preserve">Porozumienia będą rozstrzygane polubownie w drodze wzajemnych konsultacji Stron.  </w:t>
      </w:r>
    </w:p>
    <w:p w:rsidR="00FA5E9B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</w:p>
    <w:p w:rsidR="00FA5E9B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</w:p>
    <w:p w:rsidR="00FA5E9B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</w:p>
    <w:p w:rsidR="00FA5E9B" w:rsidRPr="00A12A05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</w:p>
    <w:p w:rsidR="00FA5E9B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  <w:r w:rsidRPr="00F661F4">
        <w:rPr>
          <w:rFonts w:ascii="Times New Roman" w:hAnsi="Times New Roman"/>
          <w:sz w:val="24"/>
          <w:szCs w:val="24"/>
        </w:rPr>
        <w:t xml:space="preserve">§ 8. Niniejsze Porozumienie sporządzono w Chełmnie, dnia 14.02.2017 r. w trzech </w:t>
      </w:r>
    </w:p>
    <w:p w:rsidR="00FA5E9B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661F4">
        <w:rPr>
          <w:rFonts w:ascii="Times New Roman" w:hAnsi="Times New Roman"/>
          <w:sz w:val="24"/>
          <w:szCs w:val="24"/>
        </w:rPr>
        <w:t xml:space="preserve">jednobrzmiących egzemplarzach, w językach polskim i angielskim, przy czym teksty                       </w:t>
      </w:r>
    </w:p>
    <w:p w:rsidR="00FA5E9B" w:rsidRPr="00F661F4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661F4">
        <w:rPr>
          <w:rFonts w:ascii="Times New Roman" w:hAnsi="Times New Roman"/>
          <w:sz w:val="24"/>
          <w:szCs w:val="24"/>
        </w:rPr>
        <w:t>te posiadają jednakową moc.</w:t>
      </w:r>
    </w:p>
    <w:p w:rsidR="00FA5E9B" w:rsidRPr="00A12A05" w:rsidRDefault="00FA5E9B" w:rsidP="00FA5E9B">
      <w:pPr>
        <w:pStyle w:val="Bezodstpw"/>
        <w:rPr>
          <w:rFonts w:ascii="Times New Roman" w:hAnsi="Times New Roman"/>
          <w:b/>
          <w:sz w:val="24"/>
          <w:szCs w:val="24"/>
        </w:rPr>
      </w:pPr>
      <w:r w:rsidRPr="00F661F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</w:p>
    <w:p w:rsidR="00FA5E9B" w:rsidRDefault="00FA5E9B" w:rsidP="00FA5E9B">
      <w:pPr>
        <w:jc w:val="center"/>
        <w:rPr>
          <w:rFonts w:ascii="Times New Roman" w:eastAsiaTheme="minorHAnsi" w:hAnsi="Times New Roman"/>
          <w:b/>
          <w:sz w:val="20"/>
          <w:szCs w:val="20"/>
        </w:rPr>
      </w:pPr>
    </w:p>
    <w:p w:rsidR="00FA5E9B" w:rsidRPr="002F7B41" w:rsidRDefault="00FA5E9B" w:rsidP="00FA5E9B">
      <w:pPr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2F7B41">
        <w:rPr>
          <w:rFonts w:ascii="Times New Roman" w:eastAsiaTheme="minorHAnsi" w:hAnsi="Times New Roman"/>
          <w:b/>
          <w:sz w:val="20"/>
          <w:szCs w:val="20"/>
        </w:rPr>
        <w:t>W IMIENIU HRABSTWA I MIASTA FALKIRK</w:t>
      </w:r>
    </w:p>
    <w:p w:rsidR="00FA5E9B" w:rsidRPr="002F7B41" w:rsidRDefault="00FA5E9B" w:rsidP="00FA5E9B">
      <w:pPr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2F7B41">
        <w:rPr>
          <w:rFonts w:ascii="Times New Roman" w:eastAsiaTheme="minorHAnsi" w:hAnsi="Times New Roman"/>
          <w:b/>
          <w:sz w:val="20"/>
          <w:szCs w:val="20"/>
        </w:rPr>
        <w:t>PROVOST</w:t>
      </w:r>
    </w:p>
    <w:p w:rsidR="00FA5E9B" w:rsidRPr="002F7B41" w:rsidRDefault="00FA5E9B" w:rsidP="00FA5E9B">
      <w:pPr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2F7B41">
        <w:rPr>
          <w:rFonts w:ascii="Times New Roman" w:eastAsiaTheme="minorHAnsi" w:hAnsi="Times New Roman"/>
          <w:b/>
          <w:sz w:val="20"/>
          <w:szCs w:val="20"/>
        </w:rPr>
        <w:t>PAT REID</w:t>
      </w:r>
    </w:p>
    <w:p w:rsidR="00FA5E9B" w:rsidRPr="002F7B41" w:rsidRDefault="00FA5E9B" w:rsidP="00FA5E9B">
      <w:pPr>
        <w:jc w:val="center"/>
        <w:rPr>
          <w:rFonts w:ascii="Times New Roman" w:eastAsiaTheme="minorHAnsi" w:hAnsi="Times New Roman"/>
          <w:b/>
          <w:sz w:val="20"/>
          <w:szCs w:val="20"/>
        </w:rPr>
      </w:pPr>
    </w:p>
    <w:p w:rsidR="00FA5E9B" w:rsidRPr="002F7B41" w:rsidRDefault="00FA5E9B" w:rsidP="00FA5E9B">
      <w:pPr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2F7B41">
        <w:rPr>
          <w:rFonts w:ascii="Times New Roman" w:eastAsiaTheme="minorHAnsi" w:hAnsi="Times New Roman"/>
          <w:sz w:val="20"/>
          <w:szCs w:val="20"/>
        </w:rPr>
        <w:t>__________________________</w:t>
      </w:r>
    </w:p>
    <w:p w:rsidR="00FA5E9B" w:rsidRPr="002F7B41" w:rsidRDefault="00FA5E9B" w:rsidP="00FA5E9B">
      <w:pPr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:rsidR="00FA5E9B" w:rsidRPr="002F7B41" w:rsidRDefault="00FA5E9B" w:rsidP="00FA5E9B">
      <w:pPr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:rsidR="00FA5E9B" w:rsidRPr="002F7B41" w:rsidRDefault="00FA5E9B" w:rsidP="00FA5E9B">
      <w:pPr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2F7B41">
        <w:rPr>
          <w:rFonts w:ascii="Times New Roman" w:eastAsiaTheme="minorHAnsi" w:hAnsi="Times New Roman"/>
          <w:b/>
          <w:sz w:val="20"/>
          <w:szCs w:val="20"/>
        </w:rPr>
        <w:t>W IMIENIU POWIATU CHEŁMIŃSKIEGO</w:t>
      </w:r>
    </w:p>
    <w:p w:rsidR="00FA5E9B" w:rsidRPr="002F7B41" w:rsidRDefault="00FA5E9B" w:rsidP="00FA5E9B">
      <w:pPr>
        <w:rPr>
          <w:rFonts w:ascii="Times New Roman" w:eastAsiaTheme="minorHAnsi" w:hAnsi="Times New Roman"/>
          <w:b/>
          <w:sz w:val="20"/>
          <w:szCs w:val="20"/>
        </w:rPr>
      </w:pPr>
      <w:r w:rsidRPr="002F7B41">
        <w:rPr>
          <w:rFonts w:ascii="Times New Roman" w:eastAsiaTheme="minorHAnsi" w:hAnsi="Times New Roman"/>
          <w:b/>
          <w:sz w:val="20"/>
          <w:szCs w:val="20"/>
        </w:rPr>
        <w:t xml:space="preserve">      WICESTAROSTA CHEŁMIŃSKI     </w:t>
      </w:r>
      <w:r w:rsidRPr="002F7B41">
        <w:rPr>
          <w:rFonts w:ascii="Times New Roman" w:eastAsiaTheme="minorHAnsi" w:hAnsi="Times New Roman"/>
          <w:b/>
          <w:sz w:val="20"/>
          <w:szCs w:val="20"/>
        </w:rPr>
        <w:tab/>
        <w:t xml:space="preserve">                        STAROSTA CHEŁMIŃSKI           </w:t>
      </w:r>
    </w:p>
    <w:p w:rsidR="00FA5E9B" w:rsidRPr="002F7B41" w:rsidRDefault="00FA5E9B" w:rsidP="00FA5E9B">
      <w:pPr>
        <w:rPr>
          <w:rFonts w:ascii="Times New Roman" w:eastAsiaTheme="minorHAnsi" w:hAnsi="Times New Roman"/>
          <w:b/>
          <w:sz w:val="20"/>
          <w:szCs w:val="20"/>
        </w:rPr>
      </w:pPr>
      <w:r w:rsidRPr="002F7B41">
        <w:rPr>
          <w:rFonts w:ascii="Times New Roman" w:eastAsiaTheme="minorHAnsi" w:hAnsi="Times New Roman"/>
          <w:b/>
          <w:sz w:val="20"/>
          <w:szCs w:val="20"/>
        </w:rPr>
        <w:t xml:space="preserve">            WOJCIECH BIŃCZYK                                                          ZDZISŁAW GAMAŃSKI</w:t>
      </w:r>
    </w:p>
    <w:p w:rsidR="00FA5E9B" w:rsidRPr="002F7B41" w:rsidRDefault="00FA5E9B" w:rsidP="00FA5E9B">
      <w:pPr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2F7B41">
        <w:rPr>
          <w:rFonts w:ascii="Times New Roman" w:eastAsiaTheme="minorHAnsi" w:hAnsi="Times New Roman"/>
          <w:b/>
          <w:sz w:val="20"/>
          <w:szCs w:val="20"/>
        </w:rPr>
        <w:tab/>
      </w:r>
      <w:r w:rsidRPr="002F7B41">
        <w:rPr>
          <w:rFonts w:ascii="Times New Roman" w:eastAsiaTheme="minorHAnsi" w:hAnsi="Times New Roman"/>
          <w:b/>
          <w:sz w:val="20"/>
          <w:szCs w:val="20"/>
        </w:rPr>
        <w:tab/>
      </w:r>
      <w:r w:rsidRPr="002F7B41">
        <w:rPr>
          <w:rFonts w:ascii="Times New Roman" w:eastAsiaTheme="minorHAnsi" w:hAnsi="Times New Roman"/>
          <w:b/>
          <w:sz w:val="20"/>
          <w:szCs w:val="20"/>
        </w:rPr>
        <w:tab/>
      </w:r>
      <w:r w:rsidRPr="002F7B41">
        <w:rPr>
          <w:rFonts w:ascii="Times New Roman" w:eastAsiaTheme="minorHAnsi" w:hAnsi="Times New Roman"/>
          <w:b/>
          <w:sz w:val="20"/>
          <w:szCs w:val="20"/>
        </w:rPr>
        <w:tab/>
      </w:r>
      <w:r w:rsidRPr="002F7B41">
        <w:rPr>
          <w:rFonts w:ascii="Times New Roman" w:eastAsiaTheme="minorHAnsi" w:hAnsi="Times New Roman"/>
          <w:b/>
          <w:sz w:val="20"/>
          <w:szCs w:val="20"/>
        </w:rPr>
        <w:tab/>
      </w:r>
      <w:r w:rsidRPr="002F7B41">
        <w:rPr>
          <w:rFonts w:ascii="Times New Roman" w:eastAsiaTheme="minorHAnsi" w:hAnsi="Times New Roman"/>
          <w:b/>
          <w:sz w:val="20"/>
          <w:szCs w:val="20"/>
        </w:rPr>
        <w:tab/>
      </w:r>
      <w:r w:rsidRPr="002F7B41">
        <w:rPr>
          <w:rFonts w:ascii="Times New Roman" w:eastAsiaTheme="minorHAnsi" w:hAnsi="Times New Roman"/>
          <w:b/>
          <w:sz w:val="20"/>
          <w:szCs w:val="20"/>
        </w:rPr>
        <w:tab/>
      </w:r>
      <w:r w:rsidRPr="002F7B41">
        <w:rPr>
          <w:rFonts w:ascii="Times New Roman" w:eastAsiaTheme="minorHAnsi" w:hAnsi="Times New Roman"/>
          <w:b/>
          <w:sz w:val="20"/>
          <w:szCs w:val="20"/>
        </w:rPr>
        <w:tab/>
      </w:r>
      <w:r w:rsidRPr="002F7B41">
        <w:rPr>
          <w:rFonts w:ascii="Times New Roman" w:eastAsiaTheme="minorHAnsi" w:hAnsi="Times New Roman"/>
          <w:b/>
          <w:sz w:val="20"/>
          <w:szCs w:val="20"/>
        </w:rPr>
        <w:tab/>
      </w:r>
      <w:r w:rsidRPr="002F7B41">
        <w:rPr>
          <w:rFonts w:ascii="Times New Roman" w:eastAsiaTheme="minorHAnsi" w:hAnsi="Times New Roman"/>
          <w:b/>
          <w:sz w:val="20"/>
          <w:szCs w:val="20"/>
        </w:rPr>
        <w:tab/>
        <w:t xml:space="preserve">  </w:t>
      </w:r>
    </w:p>
    <w:p w:rsidR="00FA5E9B" w:rsidRPr="002F7B41" w:rsidRDefault="00FA5E9B" w:rsidP="00FA5E9B">
      <w:pPr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:rsidR="00FA5E9B" w:rsidRPr="002F7B41" w:rsidRDefault="00FA5E9B" w:rsidP="00FA5E9B">
      <w:pPr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2F7B41">
        <w:rPr>
          <w:rFonts w:ascii="Times New Roman" w:eastAsiaTheme="minorHAnsi" w:hAnsi="Times New Roman"/>
          <w:b/>
          <w:sz w:val="20"/>
          <w:szCs w:val="20"/>
        </w:rPr>
        <w:t xml:space="preserve">          --------------------------------------</w:t>
      </w:r>
      <w:r w:rsidRPr="002F7B41">
        <w:rPr>
          <w:rFonts w:ascii="Times New Roman" w:eastAsiaTheme="minorHAnsi" w:hAnsi="Times New Roman"/>
          <w:b/>
          <w:sz w:val="20"/>
          <w:szCs w:val="20"/>
        </w:rPr>
        <w:tab/>
      </w:r>
      <w:r w:rsidRPr="002F7B41">
        <w:rPr>
          <w:rFonts w:ascii="Times New Roman" w:eastAsiaTheme="minorHAnsi" w:hAnsi="Times New Roman"/>
          <w:b/>
          <w:sz w:val="20"/>
          <w:szCs w:val="20"/>
        </w:rPr>
        <w:tab/>
      </w:r>
      <w:r w:rsidRPr="002F7B41">
        <w:rPr>
          <w:rFonts w:ascii="Times New Roman" w:eastAsiaTheme="minorHAnsi" w:hAnsi="Times New Roman"/>
          <w:b/>
          <w:sz w:val="20"/>
          <w:szCs w:val="20"/>
        </w:rPr>
        <w:tab/>
        <w:t xml:space="preserve">          ---------------------------------------</w:t>
      </w:r>
    </w:p>
    <w:p w:rsidR="00FA5E9B" w:rsidRPr="002F7B41" w:rsidRDefault="00FA5E9B" w:rsidP="00FA5E9B">
      <w:pPr>
        <w:rPr>
          <w:rFonts w:ascii="Times New Roman" w:eastAsiaTheme="minorHAnsi" w:hAnsi="Times New Roman"/>
          <w:b/>
          <w:sz w:val="20"/>
          <w:szCs w:val="20"/>
        </w:rPr>
      </w:pPr>
      <w:r w:rsidRPr="002F7B41">
        <w:rPr>
          <w:rFonts w:ascii="Times New Roman" w:eastAsiaTheme="minorHAnsi" w:hAnsi="Times New Roman"/>
          <w:b/>
          <w:sz w:val="20"/>
          <w:szCs w:val="20"/>
        </w:rPr>
        <w:tab/>
      </w:r>
      <w:r w:rsidRPr="002F7B41">
        <w:rPr>
          <w:rFonts w:ascii="Times New Roman" w:eastAsiaTheme="minorHAnsi" w:hAnsi="Times New Roman"/>
          <w:b/>
          <w:sz w:val="20"/>
          <w:szCs w:val="20"/>
        </w:rPr>
        <w:tab/>
      </w:r>
      <w:r w:rsidRPr="002F7B41">
        <w:rPr>
          <w:rFonts w:ascii="Times New Roman" w:eastAsiaTheme="minorHAnsi" w:hAnsi="Times New Roman"/>
          <w:b/>
          <w:sz w:val="20"/>
          <w:szCs w:val="20"/>
        </w:rPr>
        <w:tab/>
      </w:r>
      <w:r w:rsidRPr="002F7B41">
        <w:rPr>
          <w:rFonts w:ascii="Times New Roman" w:eastAsiaTheme="minorHAnsi" w:hAnsi="Times New Roman"/>
          <w:b/>
          <w:sz w:val="20"/>
          <w:szCs w:val="20"/>
        </w:rPr>
        <w:tab/>
      </w:r>
      <w:r w:rsidRPr="002F7B41">
        <w:rPr>
          <w:rFonts w:ascii="Times New Roman" w:eastAsiaTheme="minorHAnsi" w:hAnsi="Times New Roman"/>
          <w:b/>
          <w:sz w:val="20"/>
          <w:szCs w:val="20"/>
        </w:rPr>
        <w:tab/>
      </w:r>
      <w:r w:rsidRPr="002F7B41">
        <w:rPr>
          <w:rFonts w:ascii="Times New Roman" w:eastAsiaTheme="minorHAnsi" w:hAnsi="Times New Roman"/>
          <w:b/>
          <w:sz w:val="20"/>
          <w:szCs w:val="20"/>
        </w:rPr>
        <w:tab/>
      </w:r>
      <w:r w:rsidRPr="002F7B41">
        <w:rPr>
          <w:rFonts w:ascii="Times New Roman" w:eastAsiaTheme="minorHAnsi" w:hAnsi="Times New Roman"/>
          <w:b/>
          <w:sz w:val="20"/>
          <w:szCs w:val="20"/>
        </w:rPr>
        <w:tab/>
      </w:r>
      <w:r w:rsidRPr="002F7B41">
        <w:rPr>
          <w:rFonts w:ascii="Times New Roman" w:eastAsiaTheme="minorHAnsi" w:hAnsi="Times New Roman"/>
          <w:b/>
          <w:sz w:val="20"/>
          <w:szCs w:val="20"/>
        </w:rPr>
        <w:tab/>
        <w:t xml:space="preserve">                                                                  </w:t>
      </w:r>
    </w:p>
    <w:p w:rsidR="00FA5E9B" w:rsidRPr="002F7B41" w:rsidRDefault="00FA5E9B" w:rsidP="00FA5E9B">
      <w:pPr>
        <w:jc w:val="center"/>
        <w:rPr>
          <w:rFonts w:ascii="Times New Roman" w:eastAsiaTheme="minorHAnsi" w:hAnsi="Times New Roman"/>
          <w:b/>
          <w:sz w:val="20"/>
          <w:szCs w:val="20"/>
        </w:rPr>
      </w:pPr>
    </w:p>
    <w:p w:rsidR="00FA5E9B" w:rsidRPr="002F7B41" w:rsidRDefault="00FA5E9B" w:rsidP="00FA5E9B">
      <w:pPr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2F7B41">
        <w:rPr>
          <w:rFonts w:ascii="Times New Roman" w:eastAsiaTheme="minorHAnsi" w:hAnsi="Times New Roman"/>
          <w:b/>
          <w:sz w:val="20"/>
          <w:szCs w:val="20"/>
        </w:rPr>
        <w:t>W IMIENIU MIASTA CHEŁMNA</w:t>
      </w:r>
    </w:p>
    <w:p w:rsidR="00FA5E9B" w:rsidRPr="002F7B41" w:rsidRDefault="00FA5E9B" w:rsidP="00FA5E9B">
      <w:pPr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2F7B41">
        <w:rPr>
          <w:rFonts w:ascii="Times New Roman" w:eastAsiaTheme="minorHAnsi" w:hAnsi="Times New Roman"/>
          <w:b/>
          <w:sz w:val="20"/>
          <w:szCs w:val="20"/>
        </w:rPr>
        <w:t>BURMISRZ</w:t>
      </w:r>
    </w:p>
    <w:p w:rsidR="00FA5E9B" w:rsidRPr="002F7B41" w:rsidRDefault="00FA5E9B" w:rsidP="00FA5E9B">
      <w:pPr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2F7B41">
        <w:rPr>
          <w:rFonts w:ascii="Times New Roman" w:eastAsiaTheme="minorHAnsi" w:hAnsi="Times New Roman"/>
          <w:b/>
          <w:sz w:val="20"/>
          <w:szCs w:val="20"/>
        </w:rPr>
        <w:t>MARIUSZ KĘDZIERSKI</w:t>
      </w:r>
    </w:p>
    <w:p w:rsidR="00FA5E9B" w:rsidRPr="002F7B41" w:rsidRDefault="00FA5E9B" w:rsidP="00FA5E9B">
      <w:pPr>
        <w:jc w:val="center"/>
        <w:rPr>
          <w:rFonts w:ascii="Times New Roman" w:eastAsiaTheme="minorHAnsi" w:hAnsi="Times New Roman"/>
          <w:b/>
          <w:sz w:val="20"/>
          <w:szCs w:val="20"/>
        </w:rPr>
      </w:pPr>
    </w:p>
    <w:p w:rsidR="00FA5E9B" w:rsidRPr="002F7B41" w:rsidRDefault="00FA5E9B" w:rsidP="00FA5E9B">
      <w:pPr>
        <w:rPr>
          <w:rFonts w:ascii="Times New Roman" w:eastAsiaTheme="minorHAnsi" w:hAnsi="Times New Roman"/>
          <w:b/>
          <w:sz w:val="20"/>
          <w:szCs w:val="20"/>
        </w:rPr>
      </w:pPr>
    </w:p>
    <w:p w:rsidR="00FA5E9B" w:rsidRPr="002F7B41" w:rsidRDefault="00FA5E9B" w:rsidP="00FA5E9B">
      <w:pPr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2F7B41">
        <w:rPr>
          <w:rFonts w:ascii="Times New Roman" w:eastAsiaTheme="minorHAnsi" w:hAnsi="Times New Roman"/>
          <w:b/>
          <w:sz w:val="20"/>
          <w:szCs w:val="20"/>
        </w:rPr>
        <w:t>_________________________</w:t>
      </w:r>
    </w:p>
    <w:p w:rsidR="00FA5E9B" w:rsidRPr="002F7B41" w:rsidRDefault="00FA5E9B" w:rsidP="00FA5E9B">
      <w:pPr>
        <w:pStyle w:val="Bezodstpw"/>
        <w:rPr>
          <w:rFonts w:ascii="Times New Roman" w:hAnsi="Times New Roman"/>
          <w:sz w:val="24"/>
          <w:szCs w:val="24"/>
        </w:rPr>
      </w:pPr>
    </w:p>
    <w:p w:rsidR="00FA5E9B" w:rsidRPr="002F7B41" w:rsidRDefault="00FA5E9B" w:rsidP="00FA5E9B">
      <w:pPr>
        <w:ind w:left="3540"/>
        <w:rPr>
          <w:rFonts w:ascii="Times New Roman" w:hAnsi="Times New Roman"/>
        </w:rPr>
      </w:pPr>
    </w:p>
    <w:p w:rsidR="00FA5E9B" w:rsidRPr="002F7B41" w:rsidRDefault="00FA5E9B" w:rsidP="00FA5E9B">
      <w:pPr>
        <w:ind w:left="3540"/>
        <w:rPr>
          <w:rFonts w:ascii="Times New Roman" w:hAnsi="Times New Roman"/>
        </w:rPr>
      </w:pPr>
    </w:p>
    <w:p w:rsidR="00FA5E9B" w:rsidRPr="002F7B41" w:rsidRDefault="00FA5E9B" w:rsidP="00FA5E9B">
      <w:pPr>
        <w:ind w:left="3540"/>
        <w:rPr>
          <w:rFonts w:ascii="Times New Roman" w:hAnsi="Times New Roman"/>
        </w:rPr>
      </w:pPr>
    </w:p>
    <w:p w:rsidR="00FA5E9B" w:rsidRDefault="00FA5E9B" w:rsidP="00FA5E9B">
      <w:pPr>
        <w:ind w:left="3540"/>
      </w:pPr>
    </w:p>
    <w:p w:rsidR="00AE1427" w:rsidRDefault="00AE1427"/>
    <w:sectPr w:rsidR="00AE1427" w:rsidSect="00AE1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5E9B"/>
    <w:rsid w:val="00855ED6"/>
    <w:rsid w:val="00AE1427"/>
    <w:rsid w:val="00FA5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E9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5E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2017-03-08T09:58:00Z</dcterms:created>
  <dcterms:modified xsi:type="dcterms:W3CDTF">2017-03-08T09:58:00Z</dcterms:modified>
</cp:coreProperties>
</file>