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20" w:rsidRPr="00A16CE5" w:rsidRDefault="002B1520" w:rsidP="002B1520">
      <w:pPr>
        <w:pStyle w:val="Bezodstpw"/>
        <w:rPr>
          <w:rFonts w:ascii="Times New Roman" w:hAnsi="Times New Roman"/>
        </w:rPr>
      </w:pPr>
      <w:r w:rsidRPr="00A16CE5">
        <w:rPr>
          <w:rFonts w:ascii="Times New Roman" w:hAnsi="Times New Roman"/>
        </w:rPr>
        <w:t xml:space="preserve">Załącznik Nr 2 </w:t>
      </w:r>
    </w:p>
    <w:p w:rsidR="002B1520" w:rsidRPr="00A16CE5" w:rsidRDefault="002B1520" w:rsidP="002B152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16CE5">
        <w:rPr>
          <w:rFonts w:ascii="Times New Roman" w:hAnsi="Times New Roman"/>
        </w:rPr>
        <w:t xml:space="preserve">do Uchwały Nr  </w:t>
      </w:r>
      <w:r>
        <w:rPr>
          <w:rFonts w:ascii="Times New Roman" w:hAnsi="Times New Roman"/>
        </w:rPr>
        <w:t xml:space="preserve">XXXI/183 </w:t>
      </w:r>
      <w:r w:rsidRPr="00A16CE5">
        <w:rPr>
          <w:rFonts w:ascii="Times New Roman" w:hAnsi="Times New Roman"/>
        </w:rPr>
        <w:t>/2017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 w:rsidRPr="00A16CE5">
        <w:rPr>
          <w:rFonts w:ascii="Times New Roman" w:hAnsi="Times New Roman"/>
          <w:spacing w:val="-1"/>
        </w:rPr>
        <w:t>Rady Miasta Chełmna</w:t>
      </w:r>
    </w:p>
    <w:p w:rsidR="002B1520" w:rsidRPr="00A16CE5" w:rsidRDefault="002B1520" w:rsidP="002B152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 w:rsidRPr="00A16CE5">
        <w:rPr>
          <w:rFonts w:ascii="Times New Roman" w:hAnsi="Times New Roman"/>
          <w:spacing w:val="-1"/>
        </w:rPr>
        <w:t>z dnia  10 lutego  2017 r.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2B1520" w:rsidRPr="00A16CE5" w:rsidRDefault="002B1520" w:rsidP="002B152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b/>
          <w:sz w:val="24"/>
          <w:szCs w:val="24"/>
        </w:rPr>
        <w:t xml:space="preserve">Granice obwodu Szkoły Podstawowej nr 2, ul. 22 Stycznia 4 i  ul. Szkolna 6 </w:t>
      </w:r>
      <w:r w:rsidRPr="00A16CE5">
        <w:rPr>
          <w:rFonts w:ascii="Times New Roman" w:hAnsi="Times New Roman"/>
          <w:sz w:val="24"/>
          <w:szCs w:val="24"/>
        </w:rPr>
        <w:t xml:space="preserve">obejmują            północne granice miasta, na wschodzie do ul. Powiśle i Kilińskiego, następnie do ul. Wodnej poprzez Wałową,  ul. </w:t>
      </w:r>
      <w:proofErr w:type="spellStart"/>
      <w:r w:rsidRPr="00A16CE5">
        <w:rPr>
          <w:rFonts w:ascii="Times New Roman" w:hAnsi="Times New Roman"/>
          <w:sz w:val="24"/>
          <w:szCs w:val="24"/>
        </w:rPr>
        <w:t>Osnowską</w:t>
      </w:r>
      <w:proofErr w:type="spellEnd"/>
      <w:r w:rsidRPr="00A16CE5">
        <w:rPr>
          <w:rFonts w:ascii="Times New Roman" w:hAnsi="Times New Roman"/>
          <w:sz w:val="24"/>
          <w:szCs w:val="24"/>
        </w:rPr>
        <w:t xml:space="preserve"> do  skrzyżowaniu z ul.  Orlą,  a następnie ul. Żurawią                      do  południowych  i zachodnich granic miasta.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b/>
          <w:sz w:val="24"/>
          <w:szCs w:val="24"/>
        </w:rPr>
      </w:pPr>
      <w:r w:rsidRPr="00A16CE5">
        <w:rPr>
          <w:rFonts w:ascii="Times New Roman" w:hAnsi="Times New Roman"/>
          <w:b/>
          <w:sz w:val="24"/>
          <w:szCs w:val="24"/>
        </w:rPr>
        <w:t xml:space="preserve">W skład obwodu Szkoły Podstawowej nr 2 wchodzą następujące ulice: 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 xml:space="preserve"> 1.  ul. 22 Stycznia                                                                                                                                                                                                                    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 xml:space="preserve"> 2.  ul. Biskupia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 xml:space="preserve"> 3.  ul. Chabrowa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 xml:space="preserve"> 4.  ul. Dominikańska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 ul. Józefa</w:t>
      </w:r>
      <w:r w:rsidRPr="00A16CE5">
        <w:rPr>
          <w:rFonts w:ascii="Times New Roman" w:hAnsi="Times New Roman"/>
          <w:sz w:val="24"/>
          <w:szCs w:val="24"/>
        </w:rPr>
        <w:t xml:space="preserve"> Chociszewskiego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 ul. Ignacego</w:t>
      </w:r>
      <w:r w:rsidRPr="00A16CE5">
        <w:rPr>
          <w:rFonts w:ascii="Times New Roman" w:hAnsi="Times New Roman"/>
          <w:sz w:val="24"/>
          <w:szCs w:val="24"/>
        </w:rPr>
        <w:t xml:space="preserve"> Danielewskiego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 xml:space="preserve"> 7.  ul. Franciszkańska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 ul. Generała</w:t>
      </w:r>
      <w:r w:rsidRPr="00A16CE5">
        <w:rPr>
          <w:rFonts w:ascii="Times New Roman" w:hAnsi="Times New Roman"/>
          <w:sz w:val="24"/>
          <w:szCs w:val="24"/>
        </w:rPr>
        <w:t xml:space="preserve"> Jastrzębskiego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 xml:space="preserve"> 9.  ul. Gen. J. Hallera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10. ul. Gołębia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ul. Grzegorza</w:t>
      </w:r>
      <w:r w:rsidRPr="00A16CE5">
        <w:rPr>
          <w:rFonts w:ascii="Times New Roman" w:hAnsi="Times New Roman"/>
          <w:sz w:val="24"/>
          <w:szCs w:val="24"/>
        </w:rPr>
        <w:t xml:space="preserve"> Gorczyckiego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12. ul. Jaskółcza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13. ul. Klasztorna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14. ul. Konwaliowa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15. ul. Kwiatowa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16. ul. Leśna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17. ul. Łąkowa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18. ul. Ogrodowa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19. ul. Okrężna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 xml:space="preserve">20. ul. </w:t>
      </w:r>
      <w:proofErr w:type="spellStart"/>
      <w:r w:rsidRPr="00A16CE5">
        <w:rPr>
          <w:rFonts w:ascii="Times New Roman" w:hAnsi="Times New Roman"/>
          <w:sz w:val="24"/>
          <w:szCs w:val="24"/>
        </w:rPr>
        <w:t>Osnowska</w:t>
      </w:r>
      <w:proofErr w:type="spellEnd"/>
      <w:r w:rsidRPr="00A16CE5">
        <w:rPr>
          <w:rFonts w:ascii="Times New Roman" w:hAnsi="Times New Roman"/>
          <w:sz w:val="24"/>
          <w:szCs w:val="24"/>
        </w:rPr>
        <w:t xml:space="preserve">  - do numeru 32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21. ul. Panieńska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plac dr </w:t>
      </w:r>
      <w:r w:rsidRPr="00A16CE5">
        <w:rPr>
          <w:rFonts w:ascii="Times New Roman" w:hAnsi="Times New Roman"/>
          <w:sz w:val="24"/>
          <w:szCs w:val="24"/>
        </w:rPr>
        <w:t xml:space="preserve"> Rydygiera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23. ul. Portowa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24. ul. Rybacka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25. ul. Rynek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26. ul. Rynkowa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ul. Piotra</w:t>
      </w:r>
      <w:r w:rsidRPr="00A16CE5">
        <w:rPr>
          <w:rFonts w:ascii="Times New Roman" w:hAnsi="Times New Roman"/>
          <w:sz w:val="24"/>
          <w:szCs w:val="24"/>
        </w:rPr>
        <w:t xml:space="preserve"> Skargi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28. ul. Słowicza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29. ul. Stare Planty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30. ul. Storczykowa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31. ul. Strusia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32. ul.</w:t>
      </w:r>
      <w:r w:rsidRPr="00A16CE5">
        <w:rPr>
          <w:rFonts w:ascii="Times New Roman" w:hAnsi="Times New Roman"/>
        </w:rPr>
        <w:t xml:space="preserve"> </w:t>
      </w:r>
      <w:r w:rsidRPr="00A16CE5">
        <w:rPr>
          <w:rFonts w:ascii="Times New Roman" w:hAnsi="Times New Roman"/>
          <w:sz w:val="24"/>
          <w:szCs w:val="24"/>
        </w:rPr>
        <w:t xml:space="preserve">Szara 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33. ul. Szkolna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34. ul. Św. Ducha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35. ul. Toruńska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36. ul. Zielona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ul. Walentego</w:t>
      </w:r>
      <w:r w:rsidRPr="00A16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CE5">
        <w:rPr>
          <w:rFonts w:ascii="Times New Roman" w:hAnsi="Times New Roman"/>
          <w:sz w:val="24"/>
          <w:szCs w:val="24"/>
        </w:rPr>
        <w:t>Fiałka</w:t>
      </w:r>
      <w:proofErr w:type="spellEnd"/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38. ul. Żeglarska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39. ul. Żurawia</w:t>
      </w:r>
    </w:p>
    <w:p w:rsidR="002B1520" w:rsidRPr="00A16CE5" w:rsidRDefault="002B1520" w:rsidP="002B1520">
      <w:pPr>
        <w:pStyle w:val="Bezodstpw"/>
        <w:rPr>
          <w:rFonts w:ascii="Times New Roman" w:hAnsi="Times New Roman"/>
          <w:sz w:val="24"/>
          <w:szCs w:val="24"/>
        </w:rPr>
      </w:pPr>
      <w:r w:rsidRPr="00A16CE5">
        <w:rPr>
          <w:rFonts w:ascii="Times New Roman" w:hAnsi="Times New Roman"/>
          <w:sz w:val="24"/>
          <w:szCs w:val="24"/>
        </w:rPr>
        <w:t>40. ul. Wałowa</w:t>
      </w: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520"/>
    <w:rsid w:val="002B1520"/>
    <w:rsid w:val="0078476A"/>
    <w:rsid w:val="00AE1427"/>
    <w:rsid w:val="00E77D75"/>
    <w:rsid w:val="00F0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15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2017-03-16T11:20:00Z</dcterms:created>
  <dcterms:modified xsi:type="dcterms:W3CDTF">2017-03-16T11:20:00Z</dcterms:modified>
</cp:coreProperties>
</file>