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04" w:rsidRPr="00DA0618" w:rsidRDefault="00B47E04" w:rsidP="00B47E04">
      <w:pPr>
        <w:jc w:val="center"/>
        <w:rPr>
          <w:sz w:val="20"/>
          <w:szCs w:val="20"/>
        </w:rPr>
      </w:pPr>
      <w:r w:rsidRPr="00DA0618">
        <w:rPr>
          <w:sz w:val="20"/>
          <w:szCs w:val="20"/>
        </w:rPr>
        <w:t xml:space="preserve">   Załącznik </w:t>
      </w:r>
    </w:p>
    <w:p w:rsidR="00B47E04" w:rsidRPr="00DA0618" w:rsidRDefault="00B47E04" w:rsidP="00B47E04">
      <w:pPr>
        <w:jc w:val="center"/>
        <w:rPr>
          <w:sz w:val="20"/>
          <w:szCs w:val="20"/>
        </w:rPr>
      </w:pPr>
      <w:r w:rsidRPr="00DA0618">
        <w:rPr>
          <w:sz w:val="20"/>
          <w:szCs w:val="20"/>
        </w:rPr>
        <w:tab/>
      </w:r>
      <w:r w:rsidRPr="00DA0618">
        <w:rPr>
          <w:sz w:val="20"/>
          <w:szCs w:val="20"/>
        </w:rPr>
        <w:tab/>
      </w:r>
      <w:r w:rsidRPr="00DA0618">
        <w:rPr>
          <w:sz w:val="20"/>
          <w:szCs w:val="20"/>
        </w:rPr>
        <w:tab/>
      </w:r>
      <w:r w:rsidRPr="00DA0618">
        <w:rPr>
          <w:sz w:val="20"/>
          <w:szCs w:val="20"/>
        </w:rPr>
        <w:tab/>
      </w:r>
      <w:r w:rsidRPr="00DA061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Pr="00DA0618">
        <w:rPr>
          <w:sz w:val="20"/>
          <w:szCs w:val="20"/>
        </w:rPr>
        <w:t>do uchwały Nr XVIII/116/2016</w:t>
      </w:r>
    </w:p>
    <w:p w:rsidR="00B47E04" w:rsidRPr="00DA0618" w:rsidRDefault="00B47E04" w:rsidP="00B47E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DA0618">
        <w:rPr>
          <w:sz w:val="20"/>
          <w:szCs w:val="20"/>
        </w:rPr>
        <w:t>Rady Miasta Chełmna</w:t>
      </w:r>
    </w:p>
    <w:p w:rsidR="00B47E04" w:rsidRPr="00DA0618" w:rsidRDefault="00B47E04" w:rsidP="00B47E04">
      <w:pPr>
        <w:jc w:val="center"/>
        <w:rPr>
          <w:sz w:val="20"/>
          <w:szCs w:val="20"/>
        </w:rPr>
      </w:pPr>
      <w:r w:rsidRPr="00DA0618">
        <w:rPr>
          <w:sz w:val="20"/>
          <w:szCs w:val="20"/>
        </w:rPr>
        <w:t xml:space="preserve">  </w:t>
      </w:r>
      <w:r w:rsidRPr="00DA0618">
        <w:rPr>
          <w:sz w:val="20"/>
          <w:szCs w:val="20"/>
        </w:rPr>
        <w:tab/>
      </w:r>
      <w:r w:rsidRPr="00DA0618">
        <w:rPr>
          <w:sz w:val="20"/>
          <w:szCs w:val="20"/>
        </w:rPr>
        <w:tab/>
      </w:r>
      <w:r w:rsidRPr="00DA0618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       </w:t>
      </w:r>
      <w:r w:rsidRPr="00DA0618">
        <w:rPr>
          <w:sz w:val="20"/>
          <w:szCs w:val="20"/>
        </w:rPr>
        <w:t xml:space="preserve">  z dnia  16 lutego 2016 r.</w:t>
      </w:r>
    </w:p>
    <w:p w:rsidR="00B47E04" w:rsidRPr="00D4512D" w:rsidRDefault="00B47E04" w:rsidP="00B47E04">
      <w:pPr>
        <w:jc w:val="center"/>
      </w:pPr>
    </w:p>
    <w:p w:rsidR="00B47E04" w:rsidRDefault="00B47E04" w:rsidP="00B47E04">
      <w:pPr>
        <w:jc w:val="center"/>
        <w:rPr>
          <w:b/>
        </w:rPr>
      </w:pPr>
    </w:p>
    <w:p w:rsidR="00B47E04" w:rsidRDefault="00B47E04" w:rsidP="00B47E04">
      <w:pPr>
        <w:jc w:val="center"/>
        <w:rPr>
          <w:b/>
        </w:rPr>
      </w:pPr>
    </w:p>
    <w:p w:rsidR="00B47E04" w:rsidRDefault="00B47E04" w:rsidP="00B47E04">
      <w:pPr>
        <w:jc w:val="center"/>
        <w:rPr>
          <w:b/>
          <w:sz w:val="28"/>
          <w:szCs w:val="28"/>
        </w:rPr>
      </w:pPr>
      <w:r w:rsidRPr="000D1B61">
        <w:rPr>
          <w:b/>
          <w:sz w:val="28"/>
          <w:szCs w:val="28"/>
        </w:rPr>
        <w:t xml:space="preserve">SPRAWOZDANIE </w:t>
      </w:r>
    </w:p>
    <w:p w:rsidR="00B47E04" w:rsidRPr="000D1B61" w:rsidRDefault="00B47E04" w:rsidP="00B47E04">
      <w:pPr>
        <w:jc w:val="center"/>
        <w:rPr>
          <w:b/>
          <w:sz w:val="28"/>
          <w:szCs w:val="28"/>
        </w:rPr>
      </w:pPr>
    </w:p>
    <w:p w:rsidR="00B47E04" w:rsidRPr="000D1B61" w:rsidRDefault="00B47E04" w:rsidP="00B47E04">
      <w:pPr>
        <w:jc w:val="center"/>
        <w:rPr>
          <w:b/>
          <w:sz w:val="28"/>
          <w:szCs w:val="28"/>
        </w:rPr>
      </w:pPr>
      <w:r w:rsidRPr="000D1B61">
        <w:rPr>
          <w:b/>
          <w:sz w:val="28"/>
          <w:szCs w:val="28"/>
        </w:rPr>
        <w:t xml:space="preserve">Z realizacji planu pracy komisji Oświaty, Kultury, Sportu i Turystyki </w:t>
      </w:r>
    </w:p>
    <w:p w:rsidR="00B47E04" w:rsidRPr="000D1B61" w:rsidRDefault="00B47E04" w:rsidP="00B47E04">
      <w:pPr>
        <w:jc w:val="center"/>
        <w:rPr>
          <w:b/>
          <w:sz w:val="28"/>
          <w:szCs w:val="28"/>
        </w:rPr>
      </w:pPr>
      <w:r w:rsidRPr="000D1B61">
        <w:rPr>
          <w:b/>
          <w:sz w:val="28"/>
          <w:szCs w:val="28"/>
        </w:rPr>
        <w:t xml:space="preserve">Rady Miasta Chełmna za 2015 rok </w:t>
      </w:r>
    </w:p>
    <w:p w:rsidR="00B47E04" w:rsidRDefault="00B47E04" w:rsidP="00B47E04">
      <w:pPr>
        <w:jc w:val="center"/>
        <w:rPr>
          <w:b/>
        </w:rPr>
      </w:pPr>
    </w:p>
    <w:p w:rsidR="00B47E04" w:rsidRDefault="00B47E04" w:rsidP="00B47E04">
      <w:pPr>
        <w:jc w:val="both"/>
        <w:rPr>
          <w:sz w:val="28"/>
          <w:szCs w:val="28"/>
        </w:rPr>
      </w:pPr>
      <w:r w:rsidRPr="000D1B61">
        <w:rPr>
          <w:sz w:val="28"/>
          <w:szCs w:val="28"/>
        </w:rPr>
        <w:t xml:space="preserve">          W  2015 roku  komisja systematycznie realizowała przyjęty przez Radę Miasta plan pracy. W minionym okresie odbyła </w:t>
      </w:r>
      <w:r w:rsidRPr="000D1B61">
        <w:rPr>
          <w:b/>
          <w:sz w:val="28"/>
          <w:szCs w:val="28"/>
        </w:rPr>
        <w:t>21 posiedzeń</w:t>
      </w:r>
      <w:r w:rsidRPr="000D1B61">
        <w:rPr>
          <w:sz w:val="28"/>
          <w:szCs w:val="28"/>
        </w:rPr>
        <w:t>, w których oprócz  składu komisji w miarę potrzeb uczestniczyli min. Burmistrz Miasta, Kierownicy  Wydziałów Oświaty, Kultury, Promocji, Sportu Urzędu Miasta, Radni, przedstawiciele przewodników turystyki, przewodniczący i członkowie związków zawodowych</w:t>
      </w:r>
      <w:r>
        <w:rPr>
          <w:sz w:val="28"/>
          <w:szCs w:val="28"/>
        </w:rPr>
        <w:t xml:space="preserve"> pracowników oświaty, mieszkańcy miasta.</w:t>
      </w:r>
    </w:p>
    <w:p w:rsidR="00B47E04" w:rsidRPr="000D1B61" w:rsidRDefault="00B47E04" w:rsidP="00B47E04">
      <w:pPr>
        <w:jc w:val="both"/>
        <w:rPr>
          <w:sz w:val="28"/>
          <w:szCs w:val="28"/>
        </w:rPr>
      </w:pPr>
    </w:p>
    <w:p w:rsidR="00B47E04" w:rsidRDefault="00B47E04" w:rsidP="00B47E04">
      <w:pPr>
        <w:jc w:val="both"/>
        <w:rPr>
          <w:sz w:val="28"/>
          <w:szCs w:val="28"/>
        </w:rPr>
      </w:pPr>
      <w:r w:rsidRPr="000D1B61">
        <w:rPr>
          <w:sz w:val="28"/>
          <w:szCs w:val="28"/>
        </w:rPr>
        <w:t xml:space="preserve">Na początku roku komisja swoje prace </w:t>
      </w:r>
      <w:r>
        <w:rPr>
          <w:sz w:val="28"/>
          <w:szCs w:val="28"/>
        </w:rPr>
        <w:t xml:space="preserve">głównie </w:t>
      </w:r>
      <w:r w:rsidRPr="000D1B61">
        <w:rPr>
          <w:sz w:val="28"/>
          <w:szCs w:val="28"/>
        </w:rPr>
        <w:t>skoncentrowała na zagadnieniach „promocji miasta”,</w:t>
      </w:r>
      <w:r>
        <w:rPr>
          <w:sz w:val="28"/>
          <w:szCs w:val="28"/>
        </w:rPr>
        <w:t xml:space="preserve"> poświęcając temu zagadnieniu kilka spotkań. </w:t>
      </w:r>
    </w:p>
    <w:p w:rsidR="00B47E04" w:rsidRDefault="00B47E04" w:rsidP="00B47E04">
      <w:pPr>
        <w:jc w:val="both"/>
        <w:rPr>
          <w:sz w:val="28"/>
          <w:szCs w:val="28"/>
        </w:rPr>
      </w:pPr>
    </w:p>
    <w:p w:rsidR="00B47E04" w:rsidRDefault="00B47E04" w:rsidP="00B47E04">
      <w:pPr>
        <w:jc w:val="both"/>
        <w:rPr>
          <w:sz w:val="28"/>
          <w:szCs w:val="28"/>
        </w:rPr>
      </w:pPr>
      <w:r>
        <w:rPr>
          <w:sz w:val="28"/>
          <w:szCs w:val="28"/>
        </w:rPr>
        <w:t>W pierwszym kwartale tego roku</w:t>
      </w:r>
      <w:r w:rsidRPr="000D1B61">
        <w:rPr>
          <w:sz w:val="28"/>
          <w:szCs w:val="28"/>
        </w:rPr>
        <w:t xml:space="preserve"> przeprowadziła wizytację </w:t>
      </w:r>
      <w:r w:rsidRPr="000D1B61">
        <w:rPr>
          <w:b/>
          <w:sz w:val="28"/>
          <w:szCs w:val="28"/>
        </w:rPr>
        <w:t>9</w:t>
      </w:r>
      <w:r w:rsidRPr="000D1B61">
        <w:rPr>
          <w:sz w:val="28"/>
          <w:szCs w:val="28"/>
        </w:rPr>
        <w:t xml:space="preserve"> j</w:t>
      </w:r>
      <w:r w:rsidRPr="000D1B61">
        <w:rPr>
          <w:b/>
          <w:sz w:val="28"/>
          <w:szCs w:val="28"/>
        </w:rPr>
        <w:t>ednostek</w:t>
      </w:r>
      <w:r w:rsidRPr="000D1B61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ganizacyjnych podległych miastu (szkoły podstawowe, gimnazja, MOPS, muzeum, miejska biblioteka publiczna, </w:t>
      </w:r>
      <w:proofErr w:type="spellStart"/>
      <w:r>
        <w:rPr>
          <w:sz w:val="28"/>
          <w:szCs w:val="28"/>
        </w:rPr>
        <w:t>ChDK</w:t>
      </w:r>
      <w:proofErr w:type="spellEnd"/>
      <w:r>
        <w:rPr>
          <w:sz w:val="28"/>
          <w:szCs w:val="28"/>
        </w:rPr>
        <w:t>).</w:t>
      </w:r>
    </w:p>
    <w:p w:rsidR="00B47E04" w:rsidRPr="000D1B61" w:rsidRDefault="00B47E04" w:rsidP="00B47E04">
      <w:pPr>
        <w:jc w:val="both"/>
        <w:rPr>
          <w:sz w:val="28"/>
          <w:szCs w:val="28"/>
        </w:rPr>
      </w:pPr>
    </w:p>
    <w:p w:rsidR="00B47E04" w:rsidRDefault="00B47E04" w:rsidP="00B47E04">
      <w:pPr>
        <w:jc w:val="both"/>
        <w:rPr>
          <w:sz w:val="28"/>
          <w:szCs w:val="28"/>
        </w:rPr>
      </w:pPr>
      <w:r w:rsidRPr="000D1B61">
        <w:rPr>
          <w:sz w:val="28"/>
          <w:szCs w:val="28"/>
        </w:rPr>
        <w:t xml:space="preserve">Wydała też </w:t>
      </w:r>
      <w:r w:rsidRPr="000D1B61">
        <w:rPr>
          <w:b/>
          <w:sz w:val="28"/>
          <w:szCs w:val="28"/>
        </w:rPr>
        <w:t xml:space="preserve">14 opinii </w:t>
      </w:r>
      <w:r w:rsidRPr="000D1B61">
        <w:rPr>
          <w:sz w:val="28"/>
          <w:szCs w:val="28"/>
        </w:rPr>
        <w:t xml:space="preserve">do projektów  uchwał na kolejne sesje Rady Miasta, </w:t>
      </w:r>
      <w:r>
        <w:rPr>
          <w:sz w:val="28"/>
          <w:szCs w:val="28"/>
        </w:rPr>
        <w:t xml:space="preserve">                 </w:t>
      </w:r>
      <w:r w:rsidRPr="000D1B61">
        <w:rPr>
          <w:sz w:val="28"/>
          <w:szCs w:val="28"/>
        </w:rPr>
        <w:t xml:space="preserve">a także odnosiła się do pism kierowanych przez inne komisje i kierowników wydziałów Urzędu Miasta. </w:t>
      </w:r>
    </w:p>
    <w:p w:rsidR="00B47E04" w:rsidRDefault="00B47E04" w:rsidP="00B47E04">
      <w:pPr>
        <w:jc w:val="both"/>
        <w:rPr>
          <w:sz w:val="28"/>
          <w:szCs w:val="28"/>
        </w:rPr>
      </w:pPr>
    </w:p>
    <w:p w:rsidR="00B47E04" w:rsidRDefault="00B47E04" w:rsidP="00B47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opracowała </w:t>
      </w:r>
      <w:r w:rsidRPr="000D1B61">
        <w:rPr>
          <w:b/>
          <w:sz w:val="28"/>
          <w:szCs w:val="28"/>
        </w:rPr>
        <w:t>5 wniosków</w:t>
      </w:r>
      <w:r w:rsidRPr="000D1B61">
        <w:rPr>
          <w:sz w:val="28"/>
          <w:szCs w:val="28"/>
        </w:rPr>
        <w:t>, które</w:t>
      </w:r>
      <w:r>
        <w:rPr>
          <w:b/>
          <w:sz w:val="28"/>
          <w:szCs w:val="28"/>
        </w:rPr>
        <w:t xml:space="preserve"> </w:t>
      </w:r>
      <w:r w:rsidRPr="000D1B61">
        <w:rPr>
          <w:sz w:val="28"/>
          <w:szCs w:val="28"/>
        </w:rPr>
        <w:t>skutkowały</w:t>
      </w:r>
      <w:r>
        <w:rPr>
          <w:sz w:val="28"/>
          <w:szCs w:val="28"/>
        </w:rPr>
        <w:t xml:space="preserve"> rozwiązaniem kilku spraw              i problemów mieszkańców naszego miasta, oraz spraw wniesionych przez kierowników jednostek organizacyjnych podległych Urzędowi Miasta. </w:t>
      </w:r>
    </w:p>
    <w:p w:rsidR="00B47E04" w:rsidRDefault="00B47E04" w:rsidP="00B47E04">
      <w:pPr>
        <w:jc w:val="both"/>
        <w:rPr>
          <w:sz w:val="28"/>
          <w:szCs w:val="28"/>
        </w:rPr>
      </w:pPr>
    </w:p>
    <w:p w:rsidR="00B47E04" w:rsidRDefault="00B47E04" w:rsidP="00B47E04">
      <w:pPr>
        <w:jc w:val="both"/>
        <w:rPr>
          <w:sz w:val="28"/>
          <w:szCs w:val="28"/>
        </w:rPr>
      </w:pPr>
      <w:r>
        <w:rPr>
          <w:sz w:val="28"/>
          <w:szCs w:val="28"/>
        </w:rPr>
        <w:t>Opracowała plan pracy na 2016 rok przyjęty przez Radę Miasta.</w:t>
      </w:r>
    </w:p>
    <w:p w:rsidR="00B47E04" w:rsidRDefault="00B47E04" w:rsidP="00B47E04">
      <w:pPr>
        <w:jc w:val="both"/>
        <w:rPr>
          <w:sz w:val="28"/>
          <w:szCs w:val="28"/>
        </w:rPr>
      </w:pPr>
    </w:p>
    <w:p w:rsidR="00B47E04" w:rsidRPr="000D1B61" w:rsidRDefault="00B47E04" w:rsidP="00B47E04">
      <w:pPr>
        <w:jc w:val="both"/>
        <w:rPr>
          <w:sz w:val="28"/>
          <w:szCs w:val="28"/>
        </w:rPr>
      </w:pPr>
      <w:r>
        <w:rPr>
          <w:sz w:val="28"/>
          <w:szCs w:val="28"/>
        </w:rPr>
        <w:t>Odzwierciedleniem realizacji założeń i planu pracy są protokóły z posiedzeń Komisji , znajdujące się w dokumentacji Biura Rady Miasta.</w:t>
      </w:r>
    </w:p>
    <w:p w:rsidR="00B47E04" w:rsidRPr="000C1565" w:rsidRDefault="00B47E04" w:rsidP="00B47E04">
      <w:pPr>
        <w:jc w:val="both"/>
      </w:pPr>
    </w:p>
    <w:p w:rsidR="00B47E04" w:rsidRPr="005A4671" w:rsidRDefault="00B47E04" w:rsidP="00B47E04"/>
    <w:p w:rsidR="00B47E04" w:rsidRDefault="00B47E04" w:rsidP="00B47E04"/>
    <w:p w:rsidR="00EB49FC" w:rsidRDefault="00EB49FC"/>
    <w:sectPr w:rsidR="00EB49FC" w:rsidSect="0027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E04"/>
    <w:rsid w:val="00B47E04"/>
    <w:rsid w:val="00EB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2016-02-22T08:47:00Z</dcterms:created>
  <dcterms:modified xsi:type="dcterms:W3CDTF">2016-02-22T08:47:00Z</dcterms:modified>
</cp:coreProperties>
</file>