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CCAD" w14:textId="77D7783C" w:rsidR="00EE6C12" w:rsidRPr="0082175C" w:rsidRDefault="00EE6C12" w:rsidP="0082175C">
      <w:pPr>
        <w:ind w:left="7080" w:firstLine="708"/>
        <w:rPr>
          <w:rFonts w:ascii="Times New Roman" w:hAnsi="Times New Roman" w:cs="Times New Roman"/>
        </w:rPr>
      </w:pPr>
      <w:bookmarkStart w:id="0" w:name="_Hlk180569969"/>
      <w:r w:rsidRPr="0082175C">
        <w:rPr>
          <w:rFonts w:ascii="Times New Roman" w:hAnsi="Times New Roman" w:cs="Times New Roman"/>
        </w:rPr>
        <w:t>Projekt</w:t>
      </w:r>
    </w:p>
    <w:p w14:paraId="2565E66F" w14:textId="1E44AFAC" w:rsidR="00EE6C12" w:rsidRPr="0082175C" w:rsidRDefault="00EE6C12" w:rsidP="00EE6C12">
      <w:pPr>
        <w:jc w:val="center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UCHWAŁA NR VIII/ [ ] /2024</w:t>
      </w:r>
    </w:p>
    <w:p w14:paraId="51460524" w14:textId="77777777" w:rsidR="00EE6C12" w:rsidRPr="0082175C" w:rsidRDefault="00EE6C12" w:rsidP="00EE6C12">
      <w:pPr>
        <w:jc w:val="center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RADY MIASTA CHEŁMNA</w:t>
      </w:r>
    </w:p>
    <w:p w14:paraId="06402799" w14:textId="77777777" w:rsidR="00EE6C12" w:rsidRPr="0082175C" w:rsidRDefault="00EE6C12" w:rsidP="00EE6C12">
      <w:pPr>
        <w:jc w:val="center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z dnia 30 października 2024 r.</w:t>
      </w:r>
    </w:p>
    <w:p w14:paraId="663BD32D" w14:textId="77777777" w:rsidR="00EE6C12" w:rsidRPr="0082175C" w:rsidRDefault="00EE6C12" w:rsidP="00EE6C12">
      <w:pPr>
        <w:jc w:val="center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w sprawie zmiany uchwały nr V/33/2024 Rady Miasta Chełmna z dnia 28 sierpnia 2024 r. dotyczącej ustalenia lokalizacji inwestycji mieszkaniowej na działce nr 377/6, obręb 1 położonej przy ul. Biskupiej 23 w Chełmnie.</w:t>
      </w:r>
    </w:p>
    <w:p w14:paraId="202140D6" w14:textId="1565DF3D" w:rsidR="00EE6C12" w:rsidRPr="0082175C" w:rsidRDefault="00EE6C12" w:rsidP="0082175C">
      <w:pPr>
        <w:jc w:val="both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 xml:space="preserve">Na podstawie art. 18 ust. 2 pkt 15 ustawy z dnia 8 marca 1990 r. o samorządzie gminnym (Dz.U. 2024 r. poz. 1465 z późn.zm.) w związku z art. 7 ust.4 i art.8 ustawy z dnia 5 lipca 2018r. o ułatwieniach </w:t>
      </w:r>
      <w:r w:rsidR="0082175C">
        <w:rPr>
          <w:rFonts w:ascii="Times New Roman" w:hAnsi="Times New Roman" w:cs="Times New Roman"/>
        </w:rPr>
        <w:br/>
      </w:r>
      <w:r w:rsidRPr="0082175C">
        <w:rPr>
          <w:rFonts w:ascii="Times New Roman" w:hAnsi="Times New Roman" w:cs="Times New Roman"/>
        </w:rPr>
        <w:t>w przygotowaniu i realizacji inwestycji mieszkaniowych oraz inwestycji towarzyszących (Dz.U.2024 r. poz. 195 z późn.zm.) Rada Miasta uchwala, co następuje:</w:t>
      </w:r>
    </w:p>
    <w:p w14:paraId="36C12344" w14:textId="61BFC32D" w:rsidR="00EE6C12" w:rsidRPr="0082175C" w:rsidRDefault="00EE6C12" w:rsidP="00EE6C12">
      <w:p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  <w:b/>
          <w:bCs/>
        </w:rPr>
        <w:t>§ 1</w:t>
      </w:r>
      <w:r w:rsidRPr="0082175C">
        <w:rPr>
          <w:rFonts w:ascii="Times New Roman" w:hAnsi="Times New Roman" w:cs="Times New Roman"/>
        </w:rPr>
        <w:t>. Zmianie ulega § 5 pkt 2) lit. b),który otrzymuje brzmienie:</w:t>
      </w:r>
    </w:p>
    <w:p w14:paraId="483ABB33" w14:textId="67D5F005" w:rsidR="00EE6C12" w:rsidRPr="0082175C" w:rsidRDefault="00EE6C12" w:rsidP="00AB672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„</w:t>
      </w:r>
      <w:r w:rsidR="00E00EA7" w:rsidRPr="0082175C">
        <w:rPr>
          <w:rFonts w:ascii="Times New Roman" w:hAnsi="Times New Roman" w:cs="Times New Roman"/>
        </w:rPr>
        <w:t>C</w:t>
      </w:r>
      <w:r w:rsidRPr="0082175C">
        <w:rPr>
          <w:rFonts w:ascii="Times New Roman" w:hAnsi="Times New Roman" w:cs="Times New Roman"/>
        </w:rPr>
        <w:t>harakterystyka zabudowy:</w:t>
      </w:r>
    </w:p>
    <w:p w14:paraId="55CEF3C9" w14:textId="4094578F" w:rsidR="00E00EA7" w:rsidRPr="00AB6725" w:rsidRDefault="00E00EA7" w:rsidP="00AB672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1. Powierzchnia działki: 6.381,0 m</w:t>
      </w:r>
      <w:r w:rsidRPr="00BC3245">
        <w:rPr>
          <w:rFonts w:ascii="Times New Roman" w:hAnsi="Times New Roman" w:cs="Times New Roman"/>
          <w:vertAlign w:val="superscript"/>
        </w:rPr>
        <w:t>2</w:t>
      </w:r>
      <w:r w:rsidR="00AB6725">
        <w:rPr>
          <w:rFonts w:ascii="Times New Roman" w:hAnsi="Times New Roman" w:cs="Times New Roman"/>
          <w:vertAlign w:val="superscript"/>
        </w:rPr>
        <w:t xml:space="preserve"> </w:t>
      </w:r>
      <w:r w:rsidR="00AB6725">
        <w:rPr>
          <w:rFonts w:ascii="Times New Roman" w:hAnsi="Times New Roman" w:cs="Times New Roman"/>
        </w:rPr>
        <w:t>.</w:t>
      </w:r>
    </w:p>
    <w:p w14:paraId="24A0366F" w14:textId="6B8DCB93" w:rsidR="00E00EA7" w:rsidRPr="0082175C" w:rsidRDefault="00E00EA7" w:rsidP="00AB672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2. Powierzchnia zabudowy budynku mieszkalnego wielorodzinnego: 873,97 m</w:t>
      </w:r>
      <w:r w:rsidRPr="00E00E4D">
        <w:rPr>
          <w:rFonts w:ascii="Times New Roman" w:hAnsi="Times New Roman" w:cs="Times New Roman"/>
          <w:vertAlign w:val="superscript"/>
        </w:rPr>
        <w:t>2</w:t>
      </w:r>
      <w:r w:rsidRPr="0082175C">
        <w:rPr>
          <w:rFonts w:ascii="Times New Roman" w:hAnsi="Times New Roman" w:cs="Times New Roman"/>
        </w:rPr>
        <w:t xml:space="preserve"> co stanowi </w:t>
      </w:r>
      <w:r w:rsidR="000E272C">
        <w:rPr>
          <w:rFonts w:ascii="Times New Roman" w:hAnsi="Times New Roman" w:cs="Times New Roman"/>
        </w:rPr>
        <w:br/>
        <w:t xml:space="preserve">           </w:t>
      </w:r>
      <w:r w:rsidRPr="0082175C">
        <w:rPr>
          <w:rFonts w:ascii="Times New Roman" w:hAnsi="Times New Roman" w:cs="Times New Roman"/>
        </w:rPr>
        <w:t>13,70 % powierzchni</w:t>
      </w:r>
      <w:r w:rsidR="000E272C">
        <w:rPr>
          <w:rFonts w:ascii="Times New Roman" w:hAnsi="Times New Roman" w:cs="Times New Roman"/>
        </w:rPr>
        <w:t xml:space="preserve"> działki.</w:t>
      </w:r>
    </w:p>
    <w:p w14:paraId="5EEE0F6E" w14:textId="73F9CCDF" w:rsidR="007F53D3" w:rsidRPr="0082175C" w:rsidRDefault="00E00EA7" w:rsidP="005D73A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3. P</w:t>
      </w:r>
      <w:r w:rsidR="00EE6C12" w:rsidRPr="0082175C">
        <w:rPr>
          <w:rFonts w:ascii="Times New Roman" w:hAnsi="Times New Roman" w:cs="Times New Roman"/>
        </w:rPr>
        <w:t>owierzchnia utwardzona (dojścia, dojazdy, opaska) 745,0 m</w:t>
      </w:r>
      <w:r w:rsidR="00EE6C12" w:rsidRPr="0082175C">
        <w:rPr>
          <w:rFonts w:ascii="Times New Roman" w:hAnsi="Times New Roman" w:cs="Times New Roman"/>
          <w:vertAlign w:val="superscript"/>
        </w:rPr>
        <w:t>2</w:t>
      </w:r>
      <w:r w:rsidR="00EE6C12" w:rsidRPr="0082175C">
        <w:rPr>
          <w:rFonts w:ascii="Times New Roman" w:hAnsi="Times New Roman" w:cs="Times New Roman"/>
        </w:rPr>
        <w:t xml:space="preserve"> co stanowi 11,67 % powierzchni </w:t>
      </w:r>
      <w:r w:rsidR="00AB6725">
        <w:rPr>
          <w:rFonts w:ascii="Times New Roman" w:hAnsi="Times New Roman" w:cs="Times New Roman"/>
        </w:rPr>
        <w:br/>
        <w:t xml:space="preserve">       </w:t>
      </w:r>
      <w:r w:rsidR="007F53D3">
        <w:rPr>
          <w:rFonts w:ascii="Times New Roman" w:hAnsi="Times New Roman" w:cs="Times New Roman"/>
        </w:rPr>
        <w:t xml:space="preserve">    </w:t>
      </w:r>
      <w:r w:rsidR="00AB6725">
        <w:rPr>
          <w:rFonts w:ascii="Times New Roman" w:hAnsi="Times New Roman" w:cs="Times New Roman"/>
        </w:rPr>
        <w:t xml:space="preserve"> </w:t>
      </w:r>
      <w:r w:rsidR="00EE6C12" w:rsidRPr="0082175C">
        <w:rPr>
          <w:rFonts w:ascii="Times New Roman" w:hAnsi="Times New Roman" w:cs="Times New Roman"/>
        </w:rPr>
        <w:t>działki</w:t>
      </w:r>
      <w:r w:rsidR="00AB6725">
        <w:rPr>
          <w:rFonts w:ascii="Times New Roman" w:hAnsi="Times New Roman" w:cs="Times New Roman"/>
        </w:rPr>
        <w:t>.</w:t>
      </w:r>
    </w:p>
    <w:p w14:paraId="728621BD" w14:textId="7A410144" w:rsidR="007F53D3" w:rsidRDefault="00E00EA7" w:rsidP="00AB6725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 xml:space="preserve">4. </w:t>
      </w:r>
      <w:r w:rsidR="007F53D3">
        <w:rPr>
          <w:rFonts w:ascii="Times New Roman" w:hAnsi="Times New Roman" w:cs="Times New Roman"/>
        </w:rPr>
        <w:t>Powierzchnia parkingu: 305,5 m</w:t>
      </w:r>
      <w:r w:rsidR="007F53D3" w:rsidRPr="007F53D3">
        <w:rPr>
          <w:rFonts w:ascii="Times New Roman" w:hAnsi="Times New Roman" w:cs="Times New Roman"/>
          <w:vertAlign w:val="superscript"/>
        </w:rPr>
        <w:t>2</w:t>
      </w:r>
      <w:r w:rsidR="007F53D3">
        <w:rPr>
          <w:rFonts w:ascii="Times New Roman" w:hAnsi="Times New Roman" w:cs="Times New Roman"/>
        </w:rPr>
        <w:t xml:space="preserve"> co stanowi 4,79 % powierzchni działki.</w:t>
      </w:r>
    </w:p>
    <w:p w14:paraId="1BF8B9F8" w14:textId="75256BF2" w:rsidR="00E00EA7" w:rsidRPr="0082175C" w:rsidRDefault="007F53D3" w:rsidP="00AB6725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00EA7" w:rsidRPr="0082175C">
        <w:rPr>
          <w:rFonts w:ascii="Times New Roman" w:hAnsi="Times New Roman" w:cs="Times New Roman"/>
        </w:rPr>
        <w:t>Powierzchnia pod wiatą śmietnikową: 24,0 m</w:t>
      </w:r>
      <w:r w:rsidR="00E00EA7" w:rsidRPr="00BC3245">
        <w:rPr>
          <w:rFonts w:ascii="Times New Roman" w:hAnsi="Times New Roman" w:cs="Times New Roman"/>
          <w:vertAlign w:val="superscript"/>
        </w:rPr>
        <w:t>2</w:t>
      </w:r>
      <w:r w:rsidR="00E00EA7" w:rsidRPr="0082175C">
        <w:rPr>
          <w:rFonts w:ascii="Times New Roman" w:hAnsi="Times New Roman" w:cs="Times New Roman"/>
        </w:rPr>
        <w:t xml:space="preserve"> co stanowi 0,38 </w:t>
      </w:r>
      <w:r w:rsidR="000E272C">
        <w:rPr>
          <w:rFonts w:ascii="Times New Roman" w:hAnsi="Times New Roman" w:cs="Times New Roman"/>
        </w:rPr>
        <w:t xml:space="preserve">% </w:t>
      </w:r>
      <w:r w:rsidR="00E00EA7" w:rsidRPr="0082175C">
        <w:rPr>
          <w:rFonts w:ascii="Times New Roman" w:hAnsi="Times New Roman" w:cs="Times New Roman"/>
        </w:rPr>
        <w:t>powierzchni działki</w:t>
      </w:r>
      <w:r w:rsidR="00AB6725">
        <w:rPr>
          <w:rFonts w:ascii="Times New Roman" w:hAnsi="Times New Roman" w:cs="Times New Roman"/>
        </w:rPr>
        <w:t>.</w:t>
      </w:r>
    </w:p>
    <w:p w14:paraId="4BB7B701" w14:textId="56C84597" w:rsidR="00EE6C12" w:rsidRDefault="007F53D3" w:rsidP="007F53D3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00EA7" w:rsidRPr="0082175C">
        <w:rPr>
          <w:rFonts w:ascii="Times New Roman" w:hAnsi="Times New Roman" w:cs="Times New Roman"/>
        </w:rPr>
        <w:t xml:space="preserve"> P</w:t>
      </w:r>
      <w:r w:rsidR="00EE6C12" w:rsidRPr="0082175C">
        <w:rPr>
          <w:rFonts w:ascii="Times New Roman" w:hAnsi="Times New Roman" w:cs="Times New Roman"/>
        </w:rPr>
        <w:t>owierzchnia biologicznie czynna: 4432,53 m</w:t>
      </w:r>
      <w:r w:rsidR="00EE6C12" w:rsidRPr="0082175C">
        <w:rPr>
          <w:rFonts w:ascii="Times New Roman" w:hAnsi="Times New Roman" w:cs="Times New Roman"/>
          <w:vertAlign w:val="superscript"/>
        </w:rPr>
        <w:t>2</w:t>
      </w:r>
      <w:r w:rsidR="00EE6C12" w:rsidRPr="0082175C">
        <w:rPr>
          <w:rFonts w:ascii="Times New Roman" w:hAnsi="Times New Roman" w:cs="Times New Roman"/>
        </w:rPr>
        <w:t xml:space="preserve"> co stanowi 69,46 % powierzchni działki”</w:t>
      </w:r>
      <w:r w:rsidR="00E00EA7" w:rsidRPr="0082175C">
        <w:rPr>
          <w:rFonts w:ascii="Times New Roman" w:hAnsi="Times New Roman" w:cs="Times New Roman"/>
        </w:rPr>
        <w:t>.</w:t>
      </w:r>
    </w:p>
    <w:p w14:paraId="00C6BFFB" w14:textId="77777777" w:rsidR="00BF7EE0" w:rsidRPr="0082175C" w:rsidRDefault="00BF7EE0" w:rsidP="00BF7EE0">
      <w:pPr>
        <w:spacing w:after="0" w:line="240" w:lineRule="auto"/>
        <w:rPr>
          <w:rFonts w:ascii="Times New Roman" w:hAnsi="Times New Roman" w:cs="Times New Roman"/>
        </w:rPr>
      </w:pPr>
    </w:p>
    <w:p w14:paraId="1401D30F" w14:textId="45EB97AD" w:rsidR="00EE6C12" w:rsidRPr="0082175C" w:rsidRDefault="00E00EA7" w:rsidP="00E00EA7">
      <w:p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  <w:b/>
          <w:bCs/>
        </w:rPr>
        <w:t>§ 2</w:t>
      </w:r>
      <w:r w:rsidRPr="0082175C">
        <w:rPr>
          <w:rFonts w:ascii="Times New Roman" w:hAnsi="Times New Roman" w:cs="Times New Roman"/>
        </w:rPr>
        <w:t xml:space="preserve">. </w:t>
      </w:r>
      <w:r w:rsidR="00EE6C12" w:rsidRPr="0082175C">
        <w:rPr>
          <w:rFonts w:ascii="Times New Roman" w:hAnsi="Times New Roman" w:cs="Times New Roman"/>
        </w:rPr>
        <w:t>Zmianie ulega § 5 pkt 3) lit. a), który otrzymuje brzmienie:</w:t>
      </w:r>
    </w:p>
    <w:p w14:paraId="19A63C94" w14:textId="24E9F97B" w:rsidR="00EE6C12" w:rsidRPr="0082175C" w:rsidRDefault="00EE6C12" w:rsidP="00EE6C12">
      <w:p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 xml:space="preserve"> </w:t>
      </w:r>
      <w:r w:rsidR="00E00EA7" w:rsidRPr="0082175C">
        <w:rPr>
          <w:rFonts w:ascii="Times New Roman" w:hAnsi="Times New Roman" w:cs="Times New Roman"/>
        </w:rPr>
        <w:t>Charakterystyka parametrów technicznych inwestycji mieszkaniowej oraz danych charakteryzujących jej wpływ na środowisko:</w:t>
      </w:r>
    </w:p>
    <w:p w14:paraId="1964331B" w14:textId="7742D64D" w:rsidR="00E00EA7" w:rsidRPr="0082175C" w:rsidRDefault="00BC3245" w:rsidP="00E00EA7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00EA7" w:rsidRPr="0082175C">
        <w:rPr>
          <w:rFonts w:ascii="Times New Roman" w:hAnsi="Times New Roman" w:cs="Times New Roman"/>
        </w:rPr>
        <w:t>arametry techniczne inwestycji mieszkaniowej (budynku mieszkalnego wielorodzinnego):</w:t>
      </w:r>
    </w:p>
    <w:p w14:paraId="50FE502B" w14:textId="5CD8EF81" w:rsidR="00E00EA7" w:rsidRPr="0082175C" w:rsidRDefault="00E00EA7" w:rsidP="00E00EA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Wysokość zabudowy: 9,96 m.</w:t>
      </w:r>
    </w:p>
    <w:p w14:paraId="5F3B56EB" w14:textId="52C1C8B6" w:rsidR="00E00EA7" w:rsidRPr="0082175C" w:rsidRDefault="00E00EA7" w:rsidP="00E00EA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 xml:space="preserve">Liczba kondygnacji: 1-kodygnacja podziemna, 2 kondygnacje pełne nadziemne, </w:t>
      </w:r>
      <w:r w:rsidR="00E81824">
        <w:rPr>
          <w:rFonts w:ascii="Times New Roman" w:hAnsi="Times New Roman" w:cs="Times New Roman"/>
        </w:rPr>
        <w:br/>
      </w:r>
      <w:r w:rsidRPr="0082175C">
        <w:rPr>
          <w:rFonts w:ascii="Times New Roman" w:hAnsi="Times New Roman" w:cs="Times New Roman"/>
        </w:rPr>
        <w:t>1 kondygnacja – poddasze użytkowe</w:t>
      </w:r>
      <w:r w:rsidR="00BC3245">
        <w:rPr>
          <w:rFonts w:ascii="Times New Roman" w:hAnsi="Times New Roman" w:cs="Times New Roman"/>
        </w:rPr>
        <w:t xml:space="preserve"> (mieszkalne)</w:t>
      </w:r>
      <w:r w:rsidR="00AB6725">
        <w:rPr>
          <w:rFonts w:ascii="Times New Roman" w:hAnsi="Times New Roman" w:cs="Times New Roman"/>
        </w:rPr>
        <w:t>.</w:t>
      </w:r>
    </w:p>
    <w:p w14:paraId="5182E698" w14:textId="57C43426" w:rsidR="00E00EA7" w:rsidRPr="0082175C" w:rsidRDefault="00E00EA7" w:rsidP="00E00EA7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Kształt dachu i kąt nachylenia połaci dachowych: dach dwuspadowy (mansardowy) kąt nachylenia części połaci od elewacji – 45</w:t>
      </w:r>
      <w:r w:rsidRPr="0082175C">
        <w:rPr>
          <w:rFonts w:ascii="Times New Roman" w:hAnsi="Times New Roman" w:cs="Times New Roman"/>
          <w:vertAlign w:val="superscript"/>
        </w:rPr>
        <w:t xml:space="preserve">0 </w:t>
      </w:r>
      <w:r w:rsidRPr="0082175C">
        <w:rPr>
          <w:rFonts w:ascii="Times New Roman" w:hAnsi="Times New Roman" w:cs="Times New Roman"/>
        </w:rPr>
        <w:t>, górna części połaci – 5</w:t>
      </w:r>
      <w:r w:rsidRPr="0082175C">
        <w:rPr>
          <w:rFonts w:ascii="Times New Roman" w:hAnsi="Times New Roman" w:cs="Times New Roman"/>
          <w:vertAlign w:val="superscript"/>
        </w:rPr>
        <w:t>0</w:t>
      </w:r>
      <w:r w:rsidR="0082175C" w:rsidRPr="0082175C">
        <w:rPr>
          <w:rFonts w:ascii="Times New Roman" w:hAnsi="Times New Roman" w:cs="Times New Roman"/>
          <w:vertAlign w:val="superscript"/>
        </w:rPr>
        <w:t xml:space="preserve"> </w:t>
      </w:r>
      <w:r w:rsidR="00AB6725">
        <w:rPr>
          <w:rFonts w:ascii="Times New Roman" w:hAnsi="Times New Roman" w:cs="Times New Roman"/>
        </w:rPr>
        <w:t>.</w:t>
      </w:r>
    </w:p>
    <w:p w14:paraId="0FEFC151" w14:textId="3F6753D4" w:rsidR="00EE6C12" w:rsidRPr="0082175C" w:rsidRDefault="0082175C" w:rsidP="0082175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K</w:t>
      </w:r>
      <w:r w:rsidR="00EE6C12" w:rsidRPr="0082175C">
        <w:rPr>
          <w:rFonts w:ascii="Times New Roman" w:hAnsi="Times New Roman" w:cs="Times New Roman"/>
        </w:rPr>
        <w:t>ubatura budynku mieszkalnego wielorodzinnego: 9500 m</w:t>
      </w:r>
      <w:r w:rsidR="00EE6C12" w:rsidRPr="0082175C">
        <w:rPr>
          <w:rFonts w:ascii="Times New Roman" w:hAnsi="Times New Roman" w:cs="Times New Roman"/>
          <w:vertAlign w:val="superscript"/>
        </w:rPr>
        <w:t>3</w:t>
      </w:r>
      <w:r w:rsidR="00EE6C12" w:rsidRPr="0082175C">
        <w:rPr>
          <w:rFonts w:ascii="Times New Roman" w:hAnsi="Times New Roman" w:cs="Times New Roman"/>
        </w:rPr>
        <w:t>- 10.000 m</w:t>
      </w:r>
      <w:r w:rsidR="00EE6C12" w:rsidRPr="0082175C">
        <w:rPr>
          <w:rFonts w:ascii="Times New Roman" w:hAnsi="Times New Roman" w:cs="Times New Roman"/>
          <w:vertAlign w:val="superscript"/>
        </w:rPr>
        <w:t>3</w:t>
      </w:r>
      <w:r w:rsidRPr="0082175C">
        <w:rPr>
          <w:rFonts w:ascii="Times New Roman" w:hAnsi="Times New Roman" w:cs="Times New Roman"/>
        </w:rPr>
        <w:t>.”</w:t>
      </w:r>
    </w:p>
    <w:p w14:paraId="7BD80163" w14:textId="511CBCA0" w:rsidR="00EE6C12" w:rsidRPr="0082175C" w:rsidRDefault="00EE6C12" w:rsidP="00EE6C12">
      <w:p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  <w:b/>
          <w:bCs/>
        </w:rPr>
        <w:t xml:space="preserve">§ </w:t>
      </w:r>
      <w:r w:rsidR="0082175C" w:rsidRPr="0082175C">
        <w:rPr>
          <w:rFonts w:ascii="Times New Roman" w:hAnsi="Times New Roman" w:cs="Times New Roman"/>
          <w:b/>
          <w:bCs/>
        </w:rPr>
        <w:t>3</w:t>
      </w:r>
      <w:r w:rsidRPr="0082175C">
        <w:rPr>
          <w:rFonts w:ascii="Times New Roman" w:hAnsi="Times New Roman" w:cs="Times New Roman"/>
          <w:b/>
          <w:bCs/>
        </w:rPr>
        <w:t>.</w:t>
      </w:r>
      <w:r w:rsidRPr="0082175C">
        <w:rPr>
          <w:rFonts w:ascii="Times New Roman" w:hAnsi="Times New Roman" w:cs="Times New Roman"/>
        </w:rPr>
        <w:t xml:space="preserve"> Zmianie ulega załącznik graficzny nr 2 do uchwały pt. „Projekt Zagospodarowania </w:t>
      </w:r>
      <w:r w:rsidR="005D73A3">
        <w:rPr>
          <w:rFonts w:ascii="Times New Roman" w:hAnsi="Times New Roman" w:cs="Times New Roman"/>
        </w:rPr>
        <w:t>T</w:t>
      </w:r>
      <w:r w:rsidRPr="0082175C">
        <w:rPr>
          <w:rFonts w:ascii="Times New Roman" w:hAnsi="Times New Roman" w:cs="Times New Roman"/>
        </w:rPr>
        <w:t>erenu” zgodnie z załącznikiem do niniejszej uchwały.</w:t>
      </w:r>
    </w:p>
    <w:p w14:paraId="28BA1F50" w14:textId="0E9E4FAA" w:rsidR="00EE6C12" w:rsidRPr="0082175C" w:rsidRDefault="00EE6C12" w:rsidP="00EE6C12">
      <w:p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  <w:b/>
          <w:bCs/>
        </w:rPr>
        <w:t xml:space="preserve">§ </w:t>
      </w:r>
      <w:r w:rsidR="0082175C" w:rsidRPr="0082175C">
        <w:rPr>
          <w:rFonts w:ascii="Times New Roman" w:hAnsi="Times New Roman" w:cs="Times New Roman"/>
          <w:b/>
          <w:bCs/>
        </w:rPr>
        <w:t>4</w:t>
      </w:r>
      <w:r w:rsidRPr="0082175C">
        <w:rPr>
          <w:rFonts w:ascii="Times New Roman" w:hAnsi="Times New Roman" w:cs="Times New Roman"/>
          <w:b/>
          <w:bCs/>
        </w:rPr>
        <w:t>.</w:t>
      </w:r>
      <w:r w:rsidRPr="0082175C">
        <w:rPr>
          <w:rFonts w:ascii="Times New Roman" w:hAnsi="Times New Roman" w:cs="Times New Roman"/>
        </w:rPr>
        <w:t xml:space="preserve"> W pozostałym zakresie uchwała nie ulega zmianie.</w:t>
      </w:r>
    </w:p>
    <w:p w14:paraId="07500CB8" w14:textId="05E5BED0" w:rsidR="00EE6C12" w:rsidRPr="0082175C" w:rsidRDefault="00EE6C12" w:rsidP="00EE6C12">
      <w:p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  <w:b/>
          <w:bCs/>
        </w:rPr>
        <w:t xml:space="preserve">§ </w:t>
      </w:r>
      <w:r w:rsidR="0082175C" w:rsidRPr="0082175C">
        <w:rPr>
          <w:rFonts w:ascii="Times New Roman" w:hAnsi="Times New Roman" w:cs="Times New Roman"/>
          <w:b/>
          <w:bCs/>
        </w:rPr>
        <w:t>5</w:t>
      </w:r>
      <w:r w:rsidRPr="0082175C">
        <w:rPr>
          <w:rFonts w:ascii="Times New Roman" w:hAnsi="Times New Roman" w:cs="Times New Roman"/>
          <w:b/>
          <w:bCs/>
        </w:rPr>
        <w:t>.</w:t>
      </w:r>
      <w:r w:rsidRPr="0082175C">
        <w:rPr>
          <w:rFonts w:ascii="Times New Roman" w:hAnsi="Times New Roman" w:cs="Times New Roman"/>
        </w:rPr>
        <w:t xml:space="preserve"> Wykonanie niniejszej uchwały powierza się Burmistrzowi Miast</w:t>
      </w:r>
      <w:r w:rsidR="00D46105">
        <w:rPr>
          <w:rFonts w:ascii="Times New Roman" w:hAnsi="Times New Roman" w:cs="Times New Roman"/>
        </w:rPr>
        <w:t>a</w:t>
      </w:r>
      <w:r w:rsidRPr="0082175C">
        <w:rPr>
          <w:rFonts w:ascii="Times New Roman" w:hAnsi="Times New Roman" w:cs="Times New Roman"/>
        </w:rPr>
        <w:t xml:space="preserve"> Chełmn</w:t>
      </w:r>
      <w:r w:rsidR="00D46105">
        <w:rPr>
          <w:rFonts w:ascii="Times New Roman" w:hAnsi="Times New Roman" w:cs="Times New Roman"/>
        </w:rPr>
        <w:t>a</w:t>
      </w:r>
      <w:r w:rsidRPr="0082175C">
        <w:rPr>
          <w:rFonts w:ascii="Times New Roman" w:hAnsi="Times New Roman" w:cs="Times New Roman"/>
        </w:rPr>
        <w:t>.</w:t>
      </w:r>
    </w:p>
    <w:p w14:paraId="3CC8A17D" w14:textId="0B2A5682" w:rsidR="00EE6C12" w:rsidRPr="0082175C" w:rsidRDefault="00EE6C12" w:rsidP="00EE6C12">
      <w:pPr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  <w:b/>
          <w:bCs/>
        </w:rPr>
        <w:t xml:space="preserve">§ </w:t>
      </w:r>
      <w:r w:rsidR="0082175C" w:rsidRPr="0082175C">
        <w:rPr>
          <w:rFonts w:ascii="Times New Roman" w:hAnsi="Times New Roman" w:cs="Times New Roman"/>
          <w:b/>
          <w:bCs/>
        </w:rPr>
        <w:t>6</w:t>
      </w:r>
      <w:r w:rsidRPr="0082175C">
        <w:rPr>
          <w:rFonts w:ascii="Times New Roman" w:hAnsi="Times New Roman" w:cs="Times New Roman"/>
          <w:b/>
          <w:bCs/>
        </w:rPr>
        <w:t>.</w:t>
      </w:r>
      <w:r w:rsidRPr="0082175C">
        <w:rPr>
          <w:rFonts w:ascii="Times New Roman" w:hAnsi="Times New Roman" w:cs="Times New Roman"/>
        </w:rPr>
        <w:t xml:space="preserve"> Uchwała wchodzi w życie po upływie 14 dni od daty jej ogłoszenia w Dzienniku Urzędowym Województwa Kujawsko-Pomorskiego.</w:t>
      </w:r>
    </w:p>
    <w:p w14:paraId="77E8116C" w14:textId="77777777" w:rsidR="00EE6C12" w:rsidRPr="0082175C" w:rsidRDefault="00EE6C12" w:rsidP="00EE6C12">
      <w:pPr>
        <w:ind w:left="5664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Przewodniczący Rady Miasta</w:t>
      </w:r>
    </w:p>
    <w:p w14:paraId="04DA3A1A" w14:textId="0A90E4E4" w:rsidR="00EE6C12" w:rsidRDefault="00EE6C12" w:rsidP="0082175C">
      <w:pPr>
        <w:ind w:left="5664"/>
        <w:rPr>
          <w:rFonts w:ascii="Times New Roman" w:hAnsi="Times New Roman" w:cs="Times New Roman"/>
        </w:rPr>
      </w:pPr>
      <w:r w:rsidRPr="0082175C">
        <w:rPr>
          <w:rFonts w:ascii="Times New Roman" w:hAnsi="Times New Roman" w:cs="Times New Roman"/>
        </w:rPr>
        <w:t>Marek Olszewski</w:t>
      </w:r>
    </w:p>
    <w:p w14:paraId="38023453" w14:textId="77777777" w:rsidR="007F53D3" w:rsidRDefault="007F53D3" w:rsidP="0082175C">
      <w:pPr>
        <w:ind w:left="5664"/>
        <w:rPr>
          <w:rFonts w:ascii="Times New Roman" w:hAnsi="Times New Roman" w:cs="Times New Roman"/>
        </w:rPr>
      </w:pPr>
    </w:p>
    <w:p w14:paraId="19C7816A" w14:textId="77777777" w:rsidR="007F53D3" w:rsidRPr="0082175C" w:rsidRDefault="007F53D3" w:rsidP="0082175C">
      <w:pPr>
        <w:ind w:left="5664"/>
        <w:rPr>
          <w:rFonts w:ascii="Times New Roman" w:hAnsi="Times New Roman" w:cs="Times New Roman"/>
        </w:rPr>
      </w:pPr>
    </w:p>
    <w:p w14:paraId="42F3A18E" w14:textId="77777777" w:rsidR="00EE6C12" w:rsidRDefault="00EE6C12" w:rsidP="00EE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UZASADNIENIE</w:t>
      </w:r>
    </w:p>
    <w:p w14:paraId="1789A193" w14:textId="77777777" w:rsidR="00EE6C12" w:rsidRDefault="00EE6C12" w:rsidP="00EE6C12">
      <w:pPr>
        <w:rPr>
          <w:rFonts w:ascii="Times New Roman" w:hAnsi="Times New Roman" w:cs="Times New Roman"/>
          <w:sz w:val="24"/>
          <w:szCs w:val="24"/>
        </w:rPr>
      </w:pPr>
    </w:p>
    <w:p w14:paraId="7BA4E76B" w14:textId="77777777" w:rsidR="007F53D3" w:rsidRDefault="00EE6C12" w:rsidP="00EE6C1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BB9">
        <w:rPr>
          <w:rFonts w:ascii="Times New Roman" w:hAnsi="Times New Roman" w:cs="Times New Roman"/>
          <w:sz w:val="24"/>
          <w:szCs w:val="24"/>
        </w:rPr>
        <w:t xml:space="preserve">Podjęcie uchwały w sprawie zmiany danych i parametrów technicznych projektu budowlanego wymaga akceptacji Rady Miasta w związku z odstępstwem od postanowień  zapisanych w miejscowym planie zagospodarowania. W podjętej uchwale nr V/33/2024 Rady Miasta Chełmna z dnia 28 sierpnia 2024r. w sprawie ustalenia lokalizacji inwestycji mieszkaniowej na działce nr 377/6, obręb 1 położonej przy ul. Biskupiej 23 w Chełmnie, zmianie ulegają parametry </w:t>
      </w:r>
      <w:r>
        <w:rPr>
          <w:rFonts w:ascii="Times New Roman" w:hAnsi="Times New Roman" w:cs="Times New Roman"/>
          <w:sz w:val="24"/>
          <w:szCs w:val="24"/>
        </w:rPr>
        <w:t xml:space="preserve">określone </w:t>
      </w:r>
      <w:r w:rsidRPr="007D4BB9">
        <w:rPr>
          <w:rFonts w:ascii="Times New Roman" w:hAnsi="Times New Roman" w:cs="Times New Roman"/>
          <w:sz w:val="24"/>
          <w:szCs w:val="24"/>
        </w:rPr>
        <w:t>§5 pkt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D4BB9">
        <w:rPr>
          <w:rFonts w:ascii="Times New Roman" w:hAnsi="Times New Roman" w:cs="Times New Roman"/>
          <w:sz w:val="24"/>
          <w:szCs w:val="24"/>
        </w:rPr>
        <w:t xml:space="preserve"> lit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4BB9">
        <w:rPr>
          <w:rFonts w:ascii="Times New Roman" w:hAnsi="Times New Roman" w:cs="Times New Roman"/>
          <w:sz w:val="24"/>
          <w:szCs w:val="24"/>
        </w:rPr>
        <w:t xml:space="preserve"> </w:t>
      </w:r>
      <w:r w:rsidR="0053766E">
        <w:rPr>
          <w:rFonts w:ascii="Times New Roman" w:hAnsi="Times New Roman" w:cs="Times New Roman"/>
          <w:sz w:val="24"/>
          <w:szCs w:val="24"/>
        </w:rPr>
        <w:t>b</w:t>
      </w:r>
      <w:r w:rsidRPr="007D4BB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53766E" w:rsidRPr="007D4BB9">
        <w:rPr>
          <w:rFonts w:ascii="Times New Roman" w:hAnsi="Times New Roman" w:cs="Times New Roman"/>
          <w:sz w:val="24"/>
          <w:szCs w:val="24"/>
        </w:rPr>
        <w:t xml:space="preserve">§5 </w:t>
      </w:r>
      <w:r>
        <w:rPr>
          <w:rFonts w:ascii="Times New Roman" w:hAnsi="Times New Roman" w:cs="Times New Roman"/>
          <w:sz w:val="24"/>
          <w:szCs w:val="24"/>
        </w:rPr>
        <w:t xml:space="preserve">pkt 3 lit a)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D4BB9">
        <w:rPr>
          <w:rFonts w:ascii="Times New Roman" w:hAnsi="Times New Roman" w:cs="Times New Roman"/>
          <w:sz w:val="24"/>
          <w:szCs w:val="24"/>
        </w:rPr>
        <w:t>kubatura budynku mieszkalnego wielorodzinnego wynosi 1760,50m</w:t>
      </w:r>
      <w:r w:rsidRPr="007D4BB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D4BB9">
        <w:rPr>
          <w:rFonts w:ascii="Times New Roman" w:hAnsi="Times New Roman" w:cs="Times New Roman"/>
          <w:sz w:val="24"/>
          <w:szCs w:val="24"/>
        </w:rPr>
        <w:t>, a winna wynosić od 9500m</w:t>
      </w:r>
      <w:r w:rsidRPr="007D4BB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7D4BB9">
        <w:rPr>
          <w:rFonts w:ascii="Times New Roman" w:hAnsi="Times New Roman" w:cs="Times New Roman"/>
          <w:sz w:val="24"/>
          <w:szCs w:val="24"/>
        </w:rPr>
        <w:t>do 10 000m</w:t>
      </w:r>
      <w:r w:rsidRPr="007D4BB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4BB9">
        <w:rPr>
          <w:rFonts w:ascii="Times New Roman" w:hAnsi="Times New Roman" w:cs="Times New Roman"/>
          <w:sz w:val="24"/>
          <w:szCs w:val="24"/>
        </w:rPr>
        <w:t xml:space="preserve"> oraz parametry powierzchni biologicznie czynnej i utwardzonej wymienionej, które przedstawiają się następująco: </w:t>
      </w:r>
    </w:p>
    <w:p w14:paraId="1D926A79" w14:textId="77777777" w:rsidR="007F53D3" w:rsidRDefault="007F53D3" w:rsidP="00EE6C1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E6C12" w:rsidRPr="007D4BB9">
        <w:rPr>
          <w:rFonts w:ascii="Times New Roman" w:hAnsi="Times New Roman" w:cs="Times New Roman"/>
          <w:sz w:val="24"/>
          <w:szCs w:val="24"/>
        </w:rPr>
        <w:t xml:space="preserve">powierzchnia utwardzona (dojścia, dojazdy, opaska) 745,00 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m²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> </w:t>
      </w:r>
      <w:r w:rsidR="00EE6C12" w:rsidRPr="007D4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C12" w:rsidRPr="007D4BB9">
        <w:rPr>
          <w:rFonts w:ascii="Times New Roman" w:hAnsi="Times New Roman" w:cs="Times New Roman"/>
          <w:sz w:val="24"/>
          <w:szCs w:val="24"/>
        </w:rPr>
        <w:t xml:space="preserve">co stanowi 11,67% powierzchni działki (było: powierzchnia utwardzona (dojścia, dojazdy, opaska) 645,00 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m²</w:t>
      </w:r>
      <w:r w:rsidR="00EE6C12" w:rsidRPr="007D4BB9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EE6C12" w:rsidRPr="007D4BB9">
        <w:rPr>
          <w:rFonts w:ascii="Times New Roman" w:hAnsi="Times New Roman" w:cs="Times New Roman"/>
          <w:sz w:val="24"/>
          <w:szCs w:val="24"/>
        </w:rPr>
        <w:t xml:space="preserve"> co stanowi 10,10% powierzchni działki)</w:t>
      </w:r>
    </w:p>
    <w:p w14:paraId="50C94EE8" w14:textId="77777777" w:rsidR="007F53D3" w:rsidRDefault="007F53D3" w:rsidP="00EE6C12">
      <w:pPr>
        <w:pStyle w:val="Bezodstpw"/>
        <w:spacing w:line="276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6C12" w:rsidRPr="007D4BB9">
        <w:rPr>
          <w:rFonts w:ascii="Times New Roman" w:hAnsi="Times New Roman" w:cs="Times New Roman"/>
          <w:sz w:val="24"/>
          <w:szCs w:val="24"/>
        </w:rPr>
        <w:t xml:space="preserve">powierzchnia biologicznie czynna 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4432,53 m²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> 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co stanowi  69,46% powierzchni działki (było:</w:t>
      </w:r>
      <w:r w:rsidR="00EE6C12" w:rsidRPr="007D4BB9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E6C12" w:rsidRPr="007D4BB9">
        <w:rPr>
          <w:rFonts w:ascii="Times New Roman" w:hAnsi="Times New Roman" w:cs="Times New Roman"/>
          <w:sz w:val="24"/>
          <w:szCs w:val="24"/>
        </w:rPr>
        <w:t xml:space="preserve">powierzchnia biologicznie czynna 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4532,53 m²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vertAlign w:val="superscript"/>
        </w:rPr>
        <w:t> </w:t>
      </w:r>
      <w:r w:rsidR="00EE6C12"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co stanowi  71,03% powierzchni działki).</w:t>
      </w:r>
    </w:p>
    <w:p w14:paraId="160847D7" w14:textId="258A96D6" w:rsidR="00EE6C12" w:rsidRPr="007D4BB9" w:rsidRDefault="00EE6C12" w:rsidP="00EE6C12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BB9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Ponad to</w:t>
      </w:r>
      <w:r w:rsidRPr="007D4BB9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4BB9">
        <w:rPr>
          <w:rFonts w:ascii="Times New Roman" w:hAnsi="Times New Roman" w:cs="Times New Roman"/>
          <w:sz w:val="24"/>
          <w:szCs w:val="24"/>
        </w:rPr>
        <w:t xml:space="preserve">z uwagi na konieczność zmiany lokalizacji zewnętrznego miejsca parkingowego należy dostosować mapę dotyczącą zagospodarowania terenu </w:t>
      </w:r>
      <w:r>
        <w:rPr>
          <w:rFonts w:ascii="Times New Roman" w:hAnsi="Times New Roman" w:cs="Times New Roman"/>
          <w:sz w:val="24"/>
          <w:szCs w:val="24"/>
        </w:rPr>
        <w:t>stanowiącą</w:t>
      </w:r>
      <w:r w:rsidRPr="007D4BB9">
        <w:rPr>
          <w:rFonts w:ascii="Times New Roman" w:hAnsi="Times New Roman" w:cs="Times New Roman"/>
          <w:sz w:val="24"/>
          <w:szCs w:val="24"/>
        </w:rPr>
        <w:t xml:space="preserve"> załącznik nr 2 do w/w uchwały. </w:t>
      </w:r>
    </w:p>
    <w:p w14:paraId="56B8C8DD" w14:textId="342D1D9A" w:rsidR="00EE6C12" w:rsidRPr="007D4BB9" w:rsidRDefault="00EE6C12" w:rsidP="00EE6C12">
      <w:pPr>
        <w:pStyle w:val="Bezodstpw"/>
        <w:spacing w:line="276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7D4BB9">
        <w:rPr>
          <w:rFonts w:ascii="Times New Roman" w:hAnsi="Times New Roman" w:cs="Times New Roman"/>
          <w:sz w:val="24"/>
          <w:szCs w:val="24"/>
        </w:rPr>
        <w:t>Powyższe zmiany są podyktowane zmianami projektowymi inwestycji oraz koniecznością dostosowania  parametrów nieruchomości do istniejących warunków zagospodarowania terenu</w:t>
      </w:r>
      <w:r w:rsidR="007F53D3">
        <w:rPr>
          <w:rFonts w:ascii="Times New Roman" w:hAnsi="Times New Roman" w:cs="Times New Roman"/>
          <w:sz w:val="24"/>
          <w:szCs w:val="24"/>
        </w:rPr>
        <w:t>, wynikające z procedowanego pozwolenia na budowę.</w:t>
      </w:r>
    </w:p>
    <w:p w14:paraId="09FEA440" w14:textId="77777777" w:rsidR="00EE6C12" w:rsidRPr="00C06560" w:rsidRDefault="00EE6C12" w:rsidP="00EE6C12">
      <w:pPr>
        <w:pStyle w:val="Bezodstpw"/>
        <w:spacing w:line="276" w:lineRule="auto"/>
        <w:ind w:firstLine="708"/>
        <w:jc w:val="both"/>
        <w:rPr>
          <w:rFonts w:ascii="Arial Narrow" w:hAnsi="Arial Narrow"/>
          <w:sz w:val="24"/>
          <w:szCs w:val="24"/>
          <w:u w:val="single"/>
        </w:rPr>
      </w:pPr>
    </w:p>
    <w:p w14:paraId="08EFD630" w14:textId="77777777" w:rsidR="00EE6C12" w:rsidRDefault="00EE6C12" w:rsidP="00EE6C12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73F8A5FC" w14:textId="77777777" w:rsidR="00EE6C12" w:rsidRDefault="00EE6C12" w:rsidP="00EE6C12">
      <w:pPr>
        <w:rPr>
          <w:rFonts w:ascii="Times New Roman" w:hAnsi="Times New Roman" w:cs="Times New Roman"/>
          <w:sz w:val="24"/>
          <w:szCs w:val="24"/>
        </w:rPr>
      </w:pPr>
    </w:p>
    <w:p w14:paraId="25049761" w14:textId="77777777" w:rsidR="00EE6C12" w:rsidRPr="00244CD7" w:rsidRDefault="00EE6C12" w:rsidP="00EE6C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302E31" w14:textId="77777777" w:rsidR="00EE6C12" w:rsidRDefault="00EE6C12" w:rsidP="00EE6C1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F68F25B" w14:textId="77777777" w:rsidR="00EE6C12" w:rsidRPr="003369F9" w:rsidRDefault="00EE6C12" w:rsidP="00EE6C12">
      <w:pPr>
        <w:rPr>
          <w:rFonts w:ascii="Times New Roman" w:hAnsi="Times New Roman" w:cs="Times New Roman"/>
          <w:sz w:val="24"/>
          <w:szCs w:val="24"/>
        </w:rPr>
      </w:pPr>
    </w:p>
    <w:p w14:paraId="4C400BCB" w14:textId="77777777" w:rsidR="00EE6C12" w:rsidRDefault="00EE6C12"/>
    <w:sectPr w:rsidR="00EE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9DA"/>
    <w:multiLevelType w:val="hybridMultilevel"/>
    <w:tmpl w:val="6570E49A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4C40FB"/>
    <w:multiLevelType w:val="hybridMultilevel"/>
    <w:tmpl w:val="14D4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00517"/>
    <w:multiLevelType w:val="hybridMultilevel"/>
    <w:tmpl w:val="0A32A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2811"/>
    <w:multiLevelType w:val="hybridMultilevel"/>
    <w:tmpl w:val="7ADEF75C"/>
    <w:lvl w:ilvl="0" w:tplc="CC56BE1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70798859">
    <w:abstractNumId w:val="0"/>
  </w:num>
  <w:num w:numId="2" w16cid:durableId="106462418">
    <w:abstractNumId w:val="3"/>
  </w:num>
  <w:num w:numId="3" w16cid:durableId="1357660881">
    <w:abstractNumId w:val="2"/>
  </w:num>
  <w:num w:numId="4" w16cid:durableId="41478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12"/>
    <w:rsid w:val="00025EB2"/>
    <w:rsid w:val="000E272C"/>
    <w:rsid w:val="0039592F"/>
    <w:rsid w:val="00485F4B"/>
    <w:rsid w:val="004C4B93"/>
    <w:rsid w:val="0053766E"/>
    <w:rsid w:val="005D73A3"/>
    <w:rsid w:val="007F53D3"/>
    <w:rsid w:val="0082175C"/>
    <w:rsid w:val="00AB6725"/>
    <w:rsid w:val="00BC3245"/>
    <w:rsid w:val="00BF7EE0"/>
    <w:rsid w:val="00D46105"/>
    <w:rsid w:val="00E00E4D"/>
    <w:rsid w:val="00E00EA7"/>
    <w:rsid w:val="00E055F1"/>
    <w:rsid w:val="00E81824"/>
    <w:rsid w:val="00E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558D"/>
  <w15:chartTrackingRefBased/>
  <w15:docId w15:val="{34F73414-1A0F-4E85-9FAC-72C51BF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C12"/>
    <w:pPr>
      <w:ind w:left="720"/>
      <w:contextualSpacing/>
    </w:pPr>
  </w:style>
  <w:style w:type="paragraph" w:styleId="Bezodstpw">
    <w:name w:val="No Spacing"/>
    <w:uiPriority w:val="1"/>
    <w:qFormat/>
    <w:rsid w:val="00EE6C12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E6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Matuszak</dc:creator>
  <cp:keywords/>
  <dc:description/>
  <cp:lastModifiedBy>Jolanta Padzik</cp:lastModifiedBy>
  <cp:revision>2</cp:revision>
  <cp:lastPrinted>2024-10-23T09:03:00Z</cp:lastPrinted>
  <dcterms:created xsi:type="dcterms:W3CDTF">2024-10-23T09:38:00Z</dcterms:created>
  <dcterms:modified xsi:type="dcterms:W3CDTF">2024-10-23T09:38:00Z</dcterms:modified>
</cp:coreProperties>
</file>