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07D2B" w14:textId="77777777" w:rsidR="001F56B1" w:rsidRDefault="001F56B1" w:rsidP="001F56B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</w:p>
    <w:p w14:paraId="230EE205" w14:textId="77777777" w:rsidR="001F56B1" w:rsidRPr="00BC40EC" w:rsidRDefault="001F56B1" w:rsidP="001F56B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BC40EC">
        <w:rPr>
          <w:rFonts w:ascii="Times New Roman" w:hAnsi="Times New Roman" w:cs="Times New Roman"/>
          <w:b/>
        </w:rPr>
        <w:t xml:space="preserve">Uchwała Nr </w:t>
      </w:r>
      <w:r w:rsidR="00586E24" w:rsidRPr="00BC40EC">
        <w:rPr>
          <w:rFonts w:ascii="Times New Roman" w:hAnsi="Times New Roman" w:cs="Times New Roman"/>
          <w:b/>
        </w:rPr>
        <w:t>I</w:t>
      </w:r>
      <w:proofErr w:type="gramStart"/>
      <w:r w:rsidRPr="00BC40EC">
        <w:rPr>
          <w:rFonts w:ascii="Times New Roman" w:hAnsi="Times New Roman" w:cs="Times New Roman"/>
          <w:b/>
        </w:rPr>
        <w:t>/</w:t>
      </w:r>
      <w:r w:rsidR="00BC40EC">
        <w:rPr>
          <w:rFonts w:ascii="Times New Roman" w:hAnsi="Times New Roman" w:cs="Times New Roman"/>
          <w:b/>
        </w:rPr>
        <w:t>…</w:t>
      </w:r>
      <w:r w:rsidR="00586E24" w:rsidRPr="00BC40EC">
        <w:rPr>
          <w:rFonts w:ascii="Times New Roman" w:hAnsi="Times New Roman" w:cs="Times New Roman"/>
          <w:b/>
        </w:rPr>
        <w:t>.</w:t>
      </w:r>
      <w:proofErr w:type="gramEnd"/>
      <w:r w:rsidRPr="00BC40EC">
        <w:rPr>
          <w:rFonts w:ascii="Times New Roman" w:hAnsi="Times New Roman" w:cs="Times New Roman"/>
          <w:b/>
        </w:rPr>
        <w:t>/2024</w:t>
      </w:r>
    </w:p>
    <w:p w14:paraId="0D0195FD" w14:textId="77777777" w:rsidR="001F56B1" w:rsidRPr="00BC40EC" w:rsidRDefault="001F56B1" w:rsidP="001F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40EC">
        <w:rPr>
          <w:rFonts w:ascii="Times New Roman" w:hAnsi="Times New Roman" w:cs="Times New Roman"/>
          <w:b/>
        </w:rPr>
        <w:t>Rady Miasta Chełmna</w:t>
      </w:r>
    </w:p>
    <w:p w14:paraId="10E3B8EB" w14:textId="77777777" w:rsidR="001F56B1" w:rsidRPr="00BC40EC" w:rsidRDefault="001F56B1" w:rsidP="001F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0B39D715" w14:textId="77777777" w:rsidR="001F56B1" w:rsidRDefault="000C23EC" w:rsidP="000C23EC">
      <w:pPr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tLeast"/>
        <w:ind w:left="2127" w:firstLine="709"/>
        <w:rPr>
          <w:rFonts w:ascii="Times New Roman" w:hAnsi="Times New Roman" w:cs="Times New Roman"/>
        </w:rPr>
      </w:pPr>
      <w:r w:rsidRPr="00BC40EC">
        <w:rPr>
          <w:rFonts w:ascii="Times New Roman" w:hAnsi="Times New Roman" w:cs="Times New Roman"/>
        </w:rPr>
        <w:t xml:space="preserve">             </w:t>
      </w:r>
      <w:r w:rsidR="001F56B1" w:rsidRPr="00BC40EC">
        <w:rPr>
          <w:rFonts w:ascii="Times New Roman" w:hAnsi="Times New Roman" w:cs="Times New Roman"/>
        </w:rPr>
        <w:t xml:space="preserve">z dnia </w:t>
      </w:r>
      <w:proofErr w:type="gramStart"/>
      <w:r w:rsidR="001F56B1" w:rsidRPr="00BC40EC">
        <w:rPr>
          <w:rFonts w:ascii="Times New Roman" w:hAnsi="Times New Roman" w:cs="Times New Roman"/>
          <w:color w:val="FF0000"/>
        </w:rPr>
        <w:t xml:space="preserve"> </w:t>
      </w:r>
      <w:r w:rsidR="00BC40EC" w:rsidRPr="00BC40EC">
        <w:rPr>
          <w:rFonts w:ascii="Times New Roman" w:hAnsi="Times New Roman" w:cs="Times New Roman"/>
          <w:color w:val="FF0000"/>
        </w:rPr>
        <w:t>..</w:t>
      </w:r>
      <w:proofErr w:type="gramEnd"/>
      <w:r w:rsidR="001F56B1" w:rsidRPr="00BC40EC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BC40EC">
        <w:rPr>
          <w:rFonts w:ascii="Times New Roman" w:hAnsi="Times New Roman" w:cs="Times New Roman"/>
        </w:rPr>
        <w:t>maja</w:t>
      </w:r>
      <w:r w:rsidR="001F56B1" w:rsidRPr="00BC40EC">
        <w:rPr>
          <w:rFonts w:ascii="Times New Roman" w:hAnsi="Times New Roman" w:cs="Times New Roman"/>
        </w:rPr>
        <w:t xml:space="preserve">  2024</w:t>
      </w:r>
      <w:proofErr w:type="gramEnd"/>
      <w:r w:rsidR="001F56B1" w:rsidRPr="00BC40EC">
        <w:rPr>
          <w:rFonts w:ascii="Times New Roman" w:hAnsi="Times New Roman" w:cs="Times New Roman"/>
        </w:rPr>
        <w:t xml:space="preserve"> r.</w:t>
      </w:r>
    </w:p>
    <w:p w14:paraId="44FCED96" w14:textId="77777777" w:rsidR="001F56B1" w:rsidRDefault="001F56B1" w:rsidP="001F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36336CBC" w14:textId="77777777" w:rsidR="001F56B1" w:rsidRDefault="001F56B1" w:rsidP="001F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zmieniająca uchwałę w sprawie uchwalenia budżetu </w:t>
      </w:r>
      <w:proofErr w:type="gramStart"/>
      <w:r>
        <w:rPr>
          <w:rFonts w:ascii="Times New Roman" w:hAnsi="Times New Roman" w:cs="Times New Roman"/>
          <w:b/>
          <w:bCs/>
        </w:rPr>
        <w:t>miasta  na</w:t>
      </w:r>
      <w:proofErr w:type="gramEnd"/>
      <w:r>
        <w:rPr>
          <w:rFonts w:ascii="Times New Roman" w:hAnsi="Times New Roman" w:cs="Times New Roman"/>
          <w:b/>
          <w:bCs/>
        </w:rPr>
        <w:t xml:space="preserve"> rok  2024. </w:t>
      </w:r>
    </w:p>
    <w:p w14:paraId="6DDF2895" w14:textId="77777777" w:rsidR="001F56B1" w:rsidRDefault="001F56B1" w:rsidP="001F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524D67D" w14:textId="77777777" w:rsidR="001F56B1" w:rsidRDefault="001F56B1" w:rsidP="001F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hd w:val="clear" w:color="auto" w:fill="FFFFFF"/>
        </w:rPr>
        <w:t xml:space="preserve">Na podstawie art. 18 ust. 2 pkt 4, pkt 9 lit c, lit.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d</w:t>
      </w:r>
      <w:r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>
        <w:rPr>
          <w:rFonts w:ascii="Times New Roman" w:hAnsi="Times New Roman" w:cs="Times New Roman"/>
          <w:shd w:val="clear" w:color="auto" w:fill="FFFFFF"/>
        </w:rPr>
        <w:t> i oraz pkt 10  ustawy z dnia 8 marca  1990 r. o samorzą</w:t>
      </w:r>
      <w:r w:rsidR="004954F9">
        <w:rPr>
          <w:rFonts w:ascii="Times New Roman" w:hAnsi="Times New Roman" w:cs="Times New Roman"/>
          <w:shd w:val="clear" w:color="auto" w:fill="FFFFFF"/>
        </w:rPr>
        <w:t>dzie gminnym (</w:t>
      </w:r>
      <w:proofErr w:type="spellStart"/>
      <w:r w:rsidR="004954F9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4954F9">
        <w:rPr>
          <w:rFonts w:ascii="Times New Roman" w:hAnsi="Times New Roman" w:cs="Times New Roman"/>
          <w:shd w:val="clear" w:color="auto" w:fill="FFFFFF"/>
        </w:rPr>
        <w:t>. Dz. U. z 2024 r., poz. 609</w:t>
      </w:r>
      <w:r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hd w:val="clear" w:color="auto" w:fill="FFFFFF"/>
        </w:rPr>
        <w:t>. zm. ),  oraz art. 211, art. 212, art. 214, art. 215, art. 222, art. 235-237, art. 242 ust. 1, art. 243. ust. 1,</w:t>
      </w:r>
      <w:r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Dz. U. z 2023 r., poz. 1270 z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shd w:val="clear" w:color="auto" w:fill="FFFFFF"/>
        </w:rPr>
        <w:t>. zm.), uchwala się, co następuje:</w:t>
      </w:r>
    </w:p>
    <w:p w14:paraId="114544B7" w14:textId="77777777" w:rsidR="001F56B1" w:rsidRDefault="001F56B1" w:rsidP="001F56B1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</w:p>
    <w:p w14:paraId="2969E903" w14:textId="77777777" w:rsidR="001F56B1" w:rsidRDefault="001F56B1" w:rsidP="001F56B1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 1. </w:t>
      </w:r>
      <w:r>
        <w:rPr>
          <w:rFonts w:ascii="Times New Roman" w:hAnsi="Times New Roman" w:cs="Times New Roman"/>
          <w:color w:val="000000"/>
        </w:rPr>
        <w:t>W uchwale Nr LXXI/526/2023 Rady Miasta Chełmna z dnia 27 grudnia 2023 r. w sprawie uchwalenia budżetu miasta na rok 2024,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</w:rPr>
        <w:t>zmienionej:</w:t>
      </w:r>
    </w:p>
    <w:p w14:paraId="5F1CEB55" w14:textId="77777777" w:rsidR="001F56B1" w:rsidRDefault="001F56B1" w:rsidP="001F56B1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</w:p>
    <w:p w14:paraId="737D1483" w14:textId="77777777" w:rsidR="001F56B1" w:rsidRDefault="001F56B1" w:rsidP="001F56B1">
      <w:pPr>
        <w:keepLines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LXXIII/</w:t>
      </w:r>
      <w:r>
        <w:rPr>
          <w:rFonts w:ascii="Times New Roman" w:hAnsi="Times New Roman" w:cs="Times New Roman"/>
          <w:color w:val="000000" w:themeColor="text1"/>
        </w:rPr>
        <w:t>540</w:t>
      </w:r>
      <w:r>
        <w:rPr>
          <w:rFonts w:ascii="Times New Roman" w:hAnsi="Times New Roman" w:cs="Times New Roman"/>
        </w:rPr>
        <w:t>/2024 Rady Miasta Chełmna z dnia 31 stycznia 2024 r.,</w:t>
      </w:r>
    </w:p>
    <w:p w14:paraId="2088D05D" w14:textId="77777777" w:rsidR="001F56B1" w:rsidRDefault="001F56B1" w:rsidP="001F56B1">
      <w:pPr>
        <w:keepLines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LXXIV/</w:t>
      </w:r>
      <w:r>
        <w:rPr>
          <w:rFonts w:ascii="Times New Roman" w:hAnsi="Times New Roman" w:cs="Times New Roman"/>
          <w:color w:val="000000" w:themeColor="text1"/>
        </w:rPr>
        <w:t>548</w:t>
      </w:r>
      <w:r>
        <w:rPr>
          <w:rFonts w:ascii="Times New Roman" w:hAnsi="Times New Roman" w:cs="Times New Roman"/>
        </w:rPr>
        <w:t>/2024 Rady Miasta Chełmna z dnia 28 lutego 2024 r.,</w:t>
      </w:r>
    </w:p>
    <w:p w14:paraId="3BAE537B" w14:textId="77777777" w:rsidR="001F56B1" w:rsidRPr="001F56B1" w:rsidRDefault="001F56B1" w:rsidP="001F56B1">
      <w:pPr>
        <w:keepLines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LXXV/</w:t>
      </w:r>
      <w:r w:rsidR="000C23EC" w:rsidRPr="000C23EC">
        <w:rPr>
          <w:rFonts w:ascii="Times New Roman" w:hAnsi="Times New Roman" w:cs="Times New Roman"/>
          <w:color w:val="000000" w:themeColor="text1"/>
        </w:rPr>
        <w:t>558</w:t>
      </w:r>
      <w:r>
        <w:rPr>
          <w:rFonts w:ascii="Times New Roman" w:hAnsi="Times New Roman" w:cs="Times New Roman"/>
        </w:rPr>
        <w:t>/2024 Rady Miasta Chełmna z dnia 20 marca 2024 r.,</w:t>
      </w:r>
    </w:p>
    <w:p w14:paraId="29C56B67" w14:textId="77777777" w:rsidR="001F56B1" w:rsidRDefault="001F56B1" w:rsidP="001F56B1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</w:p>
    <w:p w14:paraId="15B62078" w14:textId="77777777" w:rsidR="001F56B1" w:rsidRDefault="001F56B1" w:rsidP="001F56B1">
      <w:pPr>
        <w:keepLines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22</w:t>
      </w:r>
      <w:r>
        <w:rPr>
          <w:rFonts w:ascii="Times New Roman" w:hAnsi="Times New Roman" w:cs="Times New Roman"/>
        </w:rPr>
        <w:t xml:space="preserve">/2024 Burmistrza Miasta Chełmna z dnia </w:t>
      </w:r>
      <w:r>
        <w:rPr>
          <w:rFonts w:ascii="Times New Roman" w:hAnsi="Times New Roman" w:cs="Times New Roman"/>
          <w:color w:val="000000" w:themeColor="text1"/>
        </w:rPr>
        <w:t>22</w:t>
      </w:r>
      <w:r>
        <w:rPr>
          <w:rFonts w:ascii="Times New Roman" w:hAnsi="Times New Roman" w:cs="Times New Roman"/>
        </w:rPr>
        <w:t xml:space="preserve"> stycznia 2024 r.,</w:t>
      </w:r>
    </w:p>
    <w:p w14:paraId="07084B1A" w14:textId="77777777" w:rsidR="001F56B1" w:rsidRDefault="001F56B1" w:rsidP="001F56B1">
      <w:pPr>
        <w:keepLines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57</w:t>
      </w:r>
      <w:r>
        <w:rPr>
          <w:rFonts w:ascii="Times New Roman" w:hAnsi="Times New Roman" w:cs="Times New Roman"/>
        </w:rPr>
        <w:t xml:space="preserve">/2024 Burmistrza Miasta Chełmna z dnia 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</w:rPr>
        <w:t xml:space="preserve"> marca 2024 r.,</w:t>
      </w:r>
    </w:p>
    <w:p w14:paraId="6435DE10" w14:textId="77777777" w:rsidR="000C23EC" w:rsidRDefault="000C23EC" w:rsidP="000C23EC">
      <w:pPr>
        <w:keepLines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66</w:t>
      </w:r>
      <w:r>
        <w:rPr>
          <w:rFonts w:ascii="Times New Roman" w:hAnsi="Times New Roman" w:cs="Times New Roman"/>
        </w:rPr>
        <w:t xml:space="preserve">/2024 Burmistrza Miasta Chełmna z dnia </w:t>
      </w:r>
      <w:r w:rsidR="00085ED3">
        <w:rPr>
          <w:rFonts w:ascii="Times New Roman" w:hAnsi="Times New Roman" w:cs="Times New Roman"/>
          <w:color w:val="000000" w:themeColor="text1"/>
        </w:rPr>
        <w:t>28</w:t>
      </w:r>
      <w:r w:rsidR="00085ED3">
        <w:rPr>
          <w:rFonts w:ascii="Times New Roman" w:hAnsi="Times New Roman" w:cs="Times New Roman"/>
        </w:rPr>
        <w:t xml:space="preserve"> marca</w:t>
      </w:r>
      <w:r>
        <w:rPr>
          <w:rFonts w:ascii="Times New Roman" w:hAnsi="Times New Roman" w:cs="Times New Roman"/>
        </w:rPr>
        <w:t xml:space="preserve"> 2024 r.,</w:t>
      </w:r>
    </w:p>
    <w:p w14:paraId="0194FFCE" w14:textId="77777777" w:rsidR="00085ED3" w:rsidRPr="00085ED3" w:rsidRDefault="00085ED3" w:rsidP="00085ED3">
      <w:pPr>
        <w:keepLines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68</w:t>
      </w:r>
      <w:r>
        <w:rPr>
          <w:rFonts w:ascii="Times New Roman" w:hAnsi="Times New Roman" w:cs="Times New Roman"/>
        </w:rPr>
        <w:t xml:space="preserve">/2024 Burmistrza Miasta Chełmna z dnia 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</w:rPr>
        <w:t xml:space="preserve"> kwietnia 2024 r.,</w:t>
      </w:r>
    </w:p>
    <w:p w14:paraId="4C263C34" w14:textId="77777777" w:rsidR="000C23EC" w:rsidRDefault="000C23EC" w:rsidP="000C23EC">
      <w:pPr>
        <w:keepLines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69</w:t>
      </w:r>
      <w:r>
        <w:rPr>
          <w:rFonts w:ascii="Times New Roman" w:hAnsi="Times New Roman" w:cs="Times New Roman"/>
        </w:rPr>
        <w:t xml:space="preserve">/2024 Burmistrza Miasta Chełmna z dnia </w:t>
      </w:r>
      <w:r>
        <w:rPr>
          <w:rFonts w:ascii="Times New Roman" w:hAnsi="Times New Roman" w:cs="Times New Roman"/>
          <w:color w:val="000000" w:themeColor="text1"/>
        </w:rPr>
        <w:t>11</w:t>
      </w:r>
      <w:r>
        <w:rPr>
          <w:rFonts w:ascii="Times New Roman" w:hAnsi="Times New Roman" w:cs="Times New Roman"/>
        </w:rPr>
        <w:t xml:space="preserve"> kwietnia 2024 r.,</w:t>
      </w:r>
    </w:p>
    <w:p w14:paraId="71E083D6" w14:textId="77777777" w:rsidR="006203BD" w:rsidRDefault="004333B4" w:rsidP="000C23EC">
      <w:pPr>
        <w:keepLines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zarządzeniem nr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77</w:t>
      </w:r>
      <w:r>
        <w:rPr>
          <w:rFonts w:ascii="Times New Roman" w:hAnsi="Times New Roman" w:cs="Times New Roman"/>
        </w:rPr>
        <w:t xml:space="preserve">/2024 Burmistrza Miasta Chełmna z dnia </w:t>
      </w:r>
      <w:r>
        <w:rPr>
          <w:rFonts w:ascii="Times New Roman" w:hAnsi="Times New Roman" w:cs="Times New Roman"/>
          <w:color w:val="000000" w:themeColor="text1"/>
        </w:rPr>
        <w:t>24</w:t>
      </w:r>
      <w:r>
        <w:rPr>
          <w:rFonts w:ascii="Times New Roman" w:hAnsi="Times New Roman" w:cs="Times New Roman"/>
        </w:rPr>
        <w:t xml:space="preserve"> kwietnia 2024 r.,</w:t>
      </w:r>
    </w:p>
    <w:p w14:paraId="4D2E9217" w14:textId="77777777" w:rsidR="000C23EC" w:rsidRPr="006203BD" w:rsidRDefault="006203BD" w:rsidP="000C23EC">
      <w:pPr>
        <w:keepLines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203BD">
        <w:rPr>
          <w:rFonts w:ascii="Times New Roman" w:hAnsi="Times New Roman" w:cs="Times New Roman"/>
        </w:rPr>
        <w:t>zarządzeniem nr</w:t>
      </w:r>
      <w:r w:rsidRPr="006203BD">
        <w:rPr>
          <w:rFonts w:ascii="Times New Roman" w:hAnsi="Times New Roman" w:cs="Times New Roman"/>
          <w:color w:val="FF0000"/>
        </w:rPr>
        <w:t xml:space="preserve"> </w:t>
      </w:r>
      <w:r w:rsidRPr="006203BD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9</w:t>
      </w:r>
      <w:r w:rsidRPr="006203BD">
        <w:rPr>
          <w:rFonts w:ascii="Times New Roman" w:hAnsi="Times New Roman" w:cs="Times New Roman"/>
        </w:rPr>
        <w:t xml:space="preserve">/2024 Burmistrza Miasta Chełmna z dnia </w:t>
      </w:r>
      <w:r w:rsidRPr="006203B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6</w:t>
      </w:r>
      <w:r w:rsidRPr="006203BD">
        <w:rPr>
          <w:rFonts w:ascii="Times New Roman" w:hAnsi="Times New Roman" w:cs="Times New Roman"/>
        </w:rPr>
        <w:t xml:space="preserve"> kwietnia 2024 r.,</w:t>
      </w:r>
    </w:p>
    <w:p w14:paraId="0EA7652F" w14:textId="77777777" w:rsidR="001F56B1" w:rsidRDefault="001F56B1" w:rsidP="001F56B1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6E173F8" w14:textId="77777777" w:rsidR="001F56B1" w:rsidRDefault="001F56B1" w:rsidP="001F56B1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 się następujące zmiany:</w:t>
      </w:r>
    </w:p>
    <w:p w14:paraId="522ADE43" w14:textId="77777777" w:rsidR="00480D3A" w:rsidRDefault="00480D3A" w:rsidP="001F56B1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2121"/>
      </w:tblGrid>
      <w:tr w:rsidR="004138AD" w14:paraId="58633205" w14:textId="77777777" w:rsidTr="00BC40EC">
        <w:tc>
          <w:tcPr>
            <w:tcW w:w="567" w:type="dxa"/>
          </w:tcPr>
          <w:p w14:paraId="519DA321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6379" w:type="dxa"/>
          </w:tcPr>
          <w:p w14:paraId="27880D52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większa</w:t>
            </w:r>
            <w:r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1" w:type="dxa"/>
          </w:tcPr>
          <w:p w14:paraId="2973BE95" w14:textId="77777777" w:rsidR="004138AD" w:rsidRPr="002F6EBA" w:rsidRDefault="006203B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>20 171,85</w:t>
            </w:r>
            <w:r w:rsidR="00480D3A" w:rsidRPr="002F6EBA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4138AD" w14:paraId="41E78472" w14:textId="77777777" w:rsidTr="00BC40EC">
        <w:tc>
          <w:tcPr>
            <w:tcW w:w="567" w:type="dxa"/>
          </w:tcPr>
          <w:p w14:paraId="7082C620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3F7B16F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121" w:type="dxa"/>
          </w:tcPr>
          <w:p w14:paraId="305EDA40" w14:textId="77777777" w:rsidR="004138AD" w:rsidRPr="002F6EB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138AD" w14:paraId="20769F8F" w14:textId="77777777" w:rsidTr="00BC40EC">
        <w:tc>
          <w:tcPr>
            <w:tcW w:w="567" w:type="dxa"/>
          </w:tcPr>
          <w:p w14:paraId="69D0CFEB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0AC567A8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1. Dochody budżetu w wysokości</w:t>
            </w:r>
          </w:p>
        </w:tc>
        <w:tc>
          <w:tcPr>
            <w:tcW w:w="2121" w:type="dxa"/>
          </w:tcPr>
          <w:p w14:paraId="5226401E" w14:textId="77777777" w:rsidR="004138AD" w:rsidRPr="002F6EBA" w:rsidRDefault="006203B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>113 540 635,78</w:t>
            </w:r>
            <w:r w:rsidR="00480D3A" w:rsidRPr="002F6EBA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4138AD" w14:paraId="61E7B194" w14:textId="77777777" w:rsidTr="00BC40EC">
        <w:tc>
          <w:tcPr>
            <w:tcW w:w="567" w:type="dxa"/>
          </w:tcPr>
          <w:p w14:paraId="01D3F091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AC0A652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121" w:type="dxa"/>
          </w:tcPr>
          <w:p w14:paraId="0BB961C0" w14:textId="77777777" w:rsidR="004138AD" w:rsidRPr="002F6EB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138AD" w14:paraId="021D412D" w14:textId="77777777" w:rsidTr="00BC40EC">
        <w:tc>
          <w:tcPr>
            <w:tcW w:w="567" w:type="dxa"/>
          </w:tcPr>
          <w:p w14:paraId="109468C3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883CD32" w14:textId="77777777" w:rsidR="004138AD" w:rsidRPr="004138AD" w:rsidRDefault="004138AD" w:rsidP="004138AD">
            <w:pPr>
              <w:pStyle w:val="Akapitzlist"/>
              <w:keepLines/>
              <w:numPr>
                <w:ilvl w:val="0"/>
                <w:numId w:val="9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bieżące w wysokości</w:t>
            </w:r>
          </w:p>
        </w:tc>
        <w:tc>
          <w:tcPr>
            <w:tcW w:w="2121" w:type="dxa"/>
          </w:tcPr>
          <w:p w14:paraId="6363AE29" w14:textId="77777777" w:rsidR="004138AD" w:rsidRPr="002F6EBA" w:rsidRDefault="006203B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>90 938 356,28</w:t>
            </w:r>
            <w:r w:rsidR="00480D3A" w:rsidRPr="002F6EBA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4138AD" w14:paraId="7FA21FBB" w14:textId="77777777" w:rsidTr="00BC40EC">
        <w:tc>
          <w:tcPr>
            <w:tcW w:w="567" w:type="dxa"/>
          </w:tcPr>
          <w:p w14:paraId="375A0C80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49E6A57" w14:textId="77777777" w:rsidR="004138AD" w:rsidRPr="004138AD" w:rsidRDefault="004138AD" w:rsidP="004138AD">
            <w:pPr>
              <w:pStyle w:val="Akapitzlist"/>
              <w:keepLines/>
              <w:numPr>
                <w:ilvl w:val="0"/>
                <w:numId w:val="9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121" w:type="dxa"/>
          </w:tcPr>
          <w:p w14:paraId="1C623BF0" w14:textId="77777777" w:rsidR="004138AD" w:rsidRPr="002F6EBA" w:rsidRDefault="006203B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2F6EBA">
              <w:rPr>
                <w:rFonts w:ascii="Times New Roman" w:hAnsi="Times New Roman" w:cs="Times New Roman"/>
              </w:rPr>
              <w:t>22 602 279,50</w:t>
            </w:r>
            <w:r w:rsidR="00480D3A" w:rsidRPr="002F6EBA">
              <w:rPr>
                <w:rFonts w:ascii="Times New Roman" w:hAnsi="Times New Roman" w:cs="Times New Roman"/>
              </w:rPr>
              <w:t xml:space="preserve"> zł.</w:t>
            </w:r>
          </w:p>
        </w:tc>
      </w:tr>
      <w:tr w:rsidR="004138AD" w14:paraId="0D693745" w14:textId="77777777" w:rsidTr="00BC40EC">
        <w:tc>
          <w:tcPr>
            <w:tcW w:w="567" w:type="dxa"/>
          </w:tcPr>
          <w:p w14:paraId="09A835F5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52AB692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326CE">
              <w:rPr>
                <w:rFonts w:ascii="Times New Roman" w:hAnsi="Times New Roman" w:cs="Times New Roman"/>
              </w:rPr>
              <w:t>zgodnie z załącznikiem nr 1, 2.”</w:t>
            </w:r>
          </w:p>
        </w:tc>
        <w:tc>
          <w:tcPr>
            <w:tcW w:w="2121" w:type="dxa"/>
          </w:tcPr>
          <w:p w14:paraId="22AACC38" w14:textId="77777777" w:rsidR="004138AD" w:rsidRPr="002F6EB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38AD" w14:paraId="2B37CE1E" w14:textId="77777777" w:rsidTr="00BC40EC">
        <w:tc>
          <w:tcPr>
            <w:tcW w:w="567" w:type="dxa"/>
          </w:tcPr>
          <w:p w14:paraId="187A0B04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6379" w:type="dxa"/>
          </w:tcPr>
          <w:p w14:paraId="1D054DBB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121" w:type="dxa"/>
          </w:tcPr>
          <w:p w14:paraId="6F83B807" w14:textId="77777777" w:rsidR="004138AD" w:rsidRPr="002F6EB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38AD" w14:paraId="76ED2665" w14:textId="77777777" w:rsidTr="00BC40EC">
        <w:tc>
          <w:tcPr>
            <w:tcW w:w="567" w:type="dxa"/>
          </w:tcPr>
          <w:p w14:paraId="16EB2C31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70B1EBA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60A6B7FC" w14:textId="77777777" w:rsidR="004138AD" w:rsidRPr="002F6EB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38AD" w14:paraId="6858DF7E" w14:textId="77777777" w:rsidTr="00BC40EC">
        <w:tc>
          <w:tcPr>
            <w:tcW w:w="567" w:type="dxa"/>
          </w:tcPr>
          <w:p w14:paraId="02E6E775" w14:textId="77777777" w:rsidR="004138AD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6379" w:type="dxa"/>
          </w:tcPr>
          <w:p w14:paraId="6F4A233B" w14:textId="77777777" w:rsidR="004138AD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większa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1" w:type="dxa"/>
          </w:tcPr>
          <w:p w14:paraId="0A368354" w14:textId="77777777" w:rsidR="004138AD" w:rsidRPr="002F6EBA" w:rsidRDefault="006203B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>499 195,94</w:t>
            </w:r>
            <w:r w:rsidR="00480D3A" w:rsidRPr="002F6EBA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4138AD" w14:paraId="7D995CAF" w14:textId="77777777" w:rsidTr="00BC40EC">
        <w:tc>
          <w:tcPr>
            <w:tcW w:w="567" w:type="dxa"/>
          </w:tcPr>
          <w:p w14:paraId="3482C488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7BA747E" w14:textId="77777777" w:rsidR="004138AD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121" w:type="dxa"/>
          </w:tcPr>
          <w:p w14:paraId="6713CC81" w14:textId="77777777" w:rsidR="004138AD" w:rsidRPr="002F6EB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138AD" w14:paraId="7B6253DC" w14:textId="77777777" w:rsidTr="00BC40EC">
        <w:tc>
          <w:tcPr>
            <w:tcW w:w="567" w:type="dxa"/>
          </w:tcPr>
          <w:p w14:paraId="7F858E05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1A65E1C" w14:textId="77777777" w:rsidR="004138AD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121" w:type="dxa"/>
          </w:tcPr>
          <w:p w14:paraId="26754199" w14:textId="77777777" w:rsidR="004138AD" w:rsidRPr="002F6EBA" w:rsidRDefault="006203B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>117 889 715,67</w:t>
            </w:r>
            <w:r w:rsidR="00480D3A" w:rsidRPr="002F6EBA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4138AD" w14:paraId="0AFC3C37" w14:textId="77777777" w:rsidTr="00BC40EC">
        <w:tc>
          <w:tcPr>
            <w:tcW w:w="567" w:type="dxa"/>
          </w:tcPr>
          <w:p w14:paraId="0638117E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003B7E9" w14:textId="77777777" w:rsidR="004138AD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121" w:type="dxa"/>
          </w:tcPr>
          <w:p w14:paraId="19B334C5" w14:textId="77777777" w:rsidR="004138AD" w:rsidRPr="002F6EB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138AD" w14:paraId="7C156B2D" w14:textId="77777777" w:rsidTr="00BC40EC">
        <w:tc>
          <w:tcPr>
            <w:tcW w:w="567" w:type="dxa"/>
          </w:tcPr>
          <w:p w14:paraId="099ECADF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BD98C07" w14:textId="77777777" w:rsidR="004138AD" w:rsidRPr="00BC081C" w:rsidRDefault="00BC081C" w:rsidP="00BC081C">
            <w:pPr>
              <w:pStyle w:val="Akapitzlist"/>
              <w:keepLines/>
              <w:numPr>
                <w:ilvl w:val="0"/>
                <w:numId w:val="10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121" w:type="dxa"/>
          </w:tcPr>
          <w:p w14:paraId="53DDB92A" w14:textId="77777777" w:rsidR="004138AD" w:rsidRPr="002F6EBA" w:rsidRDefault="006203B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>91 298 105,54</w:t>
            </w:r>
            <w:r w:rsidR="00480D3A" w:rsidRPr="002F6EBA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4138AD" w14:paraId="706F902B" w14:textId="77777777" w:rsidTr="00BC40EC">
        <w:tc>
          <w:tcPr>
            <w:tcW w:w="567" w:type="dxa"/>
          </w:tcPr>
          <w:p w14:paraId="5CBDA544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27A0EB9" w14:textId="77777777" w:rsidR="004138AD" w:rsidRPr="00BC081C" w:rsidRDefault="00BC081C" w:rsidP="00BC081C">
            <w:pPr>
              <w:pStyle w:val="Akapitzlist"/>
              <w:keepLines/>
              <w:numPr>
                <w:ilvl w:val="0"/>
                <w:numId w:val="10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121" w:type="dxa"/>
          </w:tcPr>
          <w:p w14:paraId="4F93B40F" w14:textId="77777777" w:rsidR="004138AD" w:rsidRPr="002F6EBA" w:rsidRDefault="006203B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2F6EBA">
              <w:rPr>
                <w:rFonts w:ascii="Times New Roman" w:hAnsi="Times New Roman" w:cs="Times New Roman"/>
              </w:rPr>
              <w:t>26 591 610,13</w:t>
            </w:r>
            <w:r w:rsidR="00480D3A" w:rsidRPr="002F6EBA">
              <w:rPr>
                <w:rFonts w:ascii="Times New Roman" w:hAnsi="Times New Roman" w:cs="Times New Roman"/>
              </w:rPr>
              <w:t xml:space="preserve"> zł.</w:t>
            </w:r>
          </w:p>
        </w:tc>
      </w:tr>
      <w:tr w:rsidR="004138AD" w14:paraId="67E349E2" w14:textId="77777777" w:rsidTr="00BC40EC">
        <w:tc>
          <w:tcPr>
            <w:tcW w:w="567" w:type="dxa"/>
          </w:tcPr>
          <w:p w14:paraId="02FAB0F8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663CA92" w14:textId="77777777" w:rsidR="00BC081C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3, 4, 5.”</w:t>
            </w:r>
          </w:p>
        </w:tc>
        <w:tc>
          <w:tcPr>
            <w:tcW w:w="2121" w:type="dxa"/>
          </w:tcPr>
          <w:p w14:paraId="1D5F30E4" w14:textId="77777777" w:rsidR="004138AD" w:rsidRPr="00480D3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38AD" w14:paraId="1F16FB9C" w14:textId="77777777" w:rsidTr="00BC40EC">
        <w:tc>
          <w:tcPr>
            <w:tcW w:w="567" w:type="dxa"/>
          </w:tcPr>
          <w:p w14:paraId="15963FA4" w14:textId="77777777" w:rsidR="004138AD" w:rsidRDefault="00EC2D7A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4)</w:t>
            </w:r>
          </w:p>
        </w:tc>
        <w:tc>
          <w:tcPr>
            <w:tcW w:w="6379" w:type="dxa"/>
          </w:tcPr>
          <w:p w14:paraId="40143691" w14:textId="77777777" w:rsidR="004138AD" w:rsidRDefault="00EC2D7A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wydat</w:t>
            </w:r>
            <w:r>
              <w:rPr>
                <w:rFonts w:ascii="Times New Roman" w:hAnsi="Times New Roman" w:cs="Times New Roman"/>
              </w:rPr>
              <w:t xml:space="preserve">ków budżetu w załączniku 3,4 i </w:t>
            </w: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CC2103">
              <w:rPr>
                <w:rFonts w:ascii="Times New Roman" w:hAnsi="Times New Roman" w:cs="Times New Roman"/>
              </w:rPr>
              <w:t xml:space="preserve">  wprowadza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się</w:t>
            </w:r>
          </w:p>
        </w:tc>
        <w:tc>
          <w:tcPr>
            <w:tcW w:w="2121" w:type="dxa"/>
          </w:tcPr>
          <w:p w14:paraId="627E3729" w14:textId="77777777" w:rsidR="004138AD" w:rsidRPr="00480D3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38AD" w14:paraId="1BC5DD7C" w14:textId="77777777" w:rsidTr="00BC40EC">
        <w:tc>
          <w:tcPr>
            <w:tcW w:w="567" w:type="dxa"/>
          </w:tcPr>
          <w:p w14:paraId="4FBF4FBC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962C4BF" w14:textId="77777777" w:rsidR="004138AD" w:rsidRDefault="00EC2D7A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zmiany jak w załączniku nr 3, 4</w:t>
            </w:r>
            <w:r w:rsidRPr="00CC21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5 </w:t>
            </w:r>
            <w:r w:rsidRPr="00CC2103">
              <w:rPr>
                <w:rFonts w:ascii="Times New Roman" w:hAnsi="Times New Roman" w:cs="Times New Roman"/>
              </w:rPr>
              <w:t>do niniejszej uchwały.</w:t>
            </w:r>
          </w:p>
        </w:tc>
        <w:tc>
          <w:tcPr>
            <w:tcW w:w="2121" w:type="dxa"/>
          </w:tcPr>
          <w:p w14:paraId="5D22D157" w14:textId="77777777" w:rsidR="004138AD" w:rsidRPr="00480D3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38AD" w14:paraId="5C43BBF9" w14:textId="77777777" w:rsidTr="00BC40EC">
        <w:tc>
          <w:tcPr>
            <w:tcW w:w="567" w:type="dxa"/>
          </w:tcPr>
          <w:p w14:paraId="10CEA096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1F3595B" w14:textId="77777777" w:rsidR="004138AD" w:rsidRDefault="004138A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FB7E11C" w14:textId="77777777" w:rsidR="004138AD" w:rsidRPr="00480D3A" w:rsidRDefault="004138A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081C" w14:paraId="22193CF2" w14:textId="77777777" w:rsidTr="00BC40EC">
        <w:tc>
          <w:tcPr>
            <w:tcW w:w="567" w:type="dxa"/>
          </w:tcPr>
          <w:p w14:paraId="2D8F2044" w14:textId="77777777" w:rsidR="00BC081C" w:rsidRDefault="006203B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08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14:paraId="66D59E40" w14:textId="77777777" w:rsidR="00BC081C" w:rsidRDefault="006203BD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Zwiększa się deficyt budżetu o kwotę:</w:t>
            </w:r>
          </w:p>
        </w:tc>
        <w:tc>
          <w:tcPr>
            <w:tcW w:w="2121" w:type="dxa"/>
          </w:tcPr>
          <w:p w14:paraId="2C24FD61" w14:textId="77777777" w:rsidR="00BC081C" w:rsidRPr="002F6EBA" w:rsidRDefault="006203BD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>479 024,09 zł</w:t>
            </w:r>
            <w:r w:rsidR="002F6EB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F6EBA" w14:paraId="2B93082A" w14:textId="77777777" w:rsidTr="00BC40EC">
        <w:tc>
          <w:tcPr>
            <w:tcW w:w="567" w:type="dxa"/>
          </w:tcPr>
          <w:p w14:paraId="3D43C710" w14:textId="77777777" w:rsidR="002F6EB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6379" w:type="dxa"/>
          </w:tcPr>
          <w:p w14:paraId="6C387EA9" w14:textId="77777777" w:rsidR="002F6EBA" w:rsidRDefault="002F6EBA" w:rsidP="002F6E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Zwiększa się przychody budżetu o kwotę:</w:t>
            </w:r>
          </w:p>
          <w:p w14:paraId="4E600F08" w14:textId="77777777" w:rsidR="002F6EBA" w:rsidRDefault="002F6EBA" w:rsidP="002F6E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121" w:type="dxa"/>
          </w:tcPr>
          <w:p w14:paraId="562D86A3" w14:textId="77777777" w:rsidR="002F6EBA" w:rsidRPr="002F6EB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>479 024,09 zł.</w:t>
            </w:r>
          </w:p>
        </w:tc>
      </w:tr>
      <w:tr w:rsidR="002F6EBA" w14:paraId="66DD884B" w14:textId="77777777" w:rsidTr="00BC40EC">
        <w:tc>
          <w:tcPr>
            <w:tcW w:w="567" w:type="dxa"/>
          </w:tcPr>
          <w:p w14:paraId="42ACEAC8" w14:textId="77777777" w:rsidR="002F6EB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EB7C4FB" w14:textId="77777777" w:rsidR="002F6EB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zwiększa się przychody z nadwyżki z lat ubiegłych o kwotę:</w:t>
            </w:r>
          </w:p>
        </w:tc>
        <w:tc>
          <w:tcPr>
            <w:tcW w:w="2121" w:type="dxa"/>
          </w:tcPr>
          <w:p w14:paraId="6B0CD894" w14:textId="77777777" w:rsidR="002F6EBA" w:rsidRPr="002F6EB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>479 024,09 zł.</w:t>
            </w:r>
          </w:p>
        </w:tc>
      </w:tr>
      <w:tr w:rsidR="002F6EBA" w14:paraId="068EC040" w14:textId="77777777" w:rsidTr="00BC40EC">
        <w:tc>
          <w:tcPr>
            <w:tcW w:w="567" w:type="dxa"/>
          </w:tcPr>
          <w:p w14:paraId="5BC2A00D" w14:textId="77777777" w:rsidR="002F6EB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6379" w:type="dxa"/>
          </w:tcPr>
          <w:p w14:paraId="548307C2" w14:textId="77777777" w:rsidR="002F6EB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121" w:type="dxa"/>
          </w:tcPr>
          <w:p w14:paraId="41CD930A" w14:textId="77777777" w:rsidR="002F6EBA" w:rsidRPr="002F6EB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081C" w14:paraId="7A0D9A5F" w14:textId="77777777" w:rsidTr="00BC40EC">
        <w:tc>
          <w:tcPr>
            <w:tcW w:w="567" w:type="dxa"/>
          </w:tcPr>
          <w:p w14:paraId="2D721405" w14:textId="77777777" w:rsidR="00BC081C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0C76C336" w14:textId="77777777" w:rsidR="00BC081C" w:rsidRDefault="00A02BD1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121" w:type="dxa"/>
          </w:tcPr>
          <w:p w14:paraId="432B955B" w14:textId="77777777" w:rsidR="00BC081C" w:rsidRPr="002F6EBA" w:rsidRDefault="002F6EBA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2F6EBA">
              <w:rPr>
                <w:rFonts w:ascii="Times New Roman" w:hAnsi="Times New Roman" w:cs="Times New Roman"/>
              </w:rPr>
              <w:t>4 349 079,89 zł,</w:t>
            </w:r>
          </w:p>
        </w:tc>
      </w:tr>
      <w:tr w:rsidR="00BC081C" w14:paraId="367B80E4" w14:textId="77777777" w:rsidTr="00BC40EC">
        <w:tc>
          <w:tcPr>
            <w:tcW w:w="567" w:type="dxa"/>
          </w:tcPr>
          <w:p w14:paraId="76E8384D" w14:textId="77777777" w:rsidR="00BC081C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5C4E3AC" w14:textId="77777777" w:rsidR="00BC081C" w:rsidRDefault="00A02BD1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Źródłem pokrycia deficytu będą:</w:t>
            </w:r>
          </w:p>
        </w:tc>
        <w:tc>
          <w:tcPr>
            <w:tcW w:w="2121" w:type="dxa"/>
          </w:tcPr>
          <w:p w14:paraId="2D5F2782" w14:textId="77777777" w:rsidR="00BC081C" w:rsidRPr="002F6EBA" w:rsidRDefault="00BC081C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081C" w14:paraId="3737F4A3" w14:textId="77777777" w:rsidTr="00BC40EC">
        <w:tc>
          <w:tcPr>
            <w:tcW w:w="567" w:type="dxa"/>
          </w:tcPr>
          <w:p w14:paraId="3B0C7C6D" w14:textId="77777777" w:rsidR="00BC081C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90E3404" w14:textId="77777777" w:rsidR="00BC081C" w:rsidRDefault="00A02BD1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418EB">
              <w:rPr>
                <w:rFonts w:ascii="Times New Roman" w:hAnsi="Times New Roman" w:cs="Times New Roman"/>
              </w:rPr>
              <w:t>przychody z</w:t>
            </w:r>
            <w:r>
              <w:rPr>
                <w:rFonts w:ascii="Times New Roman" w:hAnsi="Times New Roman" w:cs="Times New Roman"/>
              </w:rPr>
              <w:t xml:space="preserve"> zaciągniętych kredytów i </w:t>
            </w:r>
            <w:proofErr w:type="gramStart"/>
            <w:r>
              <w:rPr>
                <w:rFonts w:ascii="Times New Roman" w:hAnsi="Times New Roman" w:cs="Times New Roman"/>
              </w:rPr>
              <w:t>pożyczek</w:t>
            </w:r>
            <w:r w:rsidRPr="00D418EB">
              <w:rPr>
                <w:rFonts w:ascii="Times New Roman" w:hAnsi="Times New Roman" w:cs="Times New Roman"/>
              </w:rPr>
              <w:t>,  w</w:t>
            </w:r>
            <w:proofErr w:type="gramEnd"/>
            <w:r w:rsidRPr="00D418EB">
              <w:rPr>
                <w:rFonts w:ascii="Times New Roman" w:hAnsi="Times New Roman" w:cs="Times New Roman"/>
              </w:rPr>
              <w:t> kwocie:</w:t>
            </w:r>
          </w:p>
        </w:tc>
        <w:tc>
          <w:tcPr>
            <w:tcW w:w="2121" w:type="dxa"/>
          </w:tcPr>
          <w:p w14:paraId="60EE7629" w14:textId="77777777" w:rsidR="00BC081C" w:rsidRPr="002F6EBA" w:rsidRDefault="002F6EBA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2F6EBA">
              <w:rPr>
                <w:rFonts w:ascii="Times New Roman" w:hAnsi="Times New Roman" w:cs="Times New Roman"/>
              </w:rPr>
              <w:t>3 000 00</w:t>
            </w:r>
            <w:r w:rsidR="00480D3A" w:rsidRPr="002F6EBA">
              <w:rPr>
                <w:rFonts w:ascii="Times New Roman" w:hAnsi="Times New Roman" w:cs="Times New Roman"/>
              </w:rPr>
              <w:t>0,00 zł.</w:t>
            </w:r>
          </w:p>
        </w:tc>
      </w:tr>
      <w:tr w:rsidR="00BC081C" w14:paraId="212BC74D" w14:textId="77777777" w:rsidTr="00BC40EC">
        <w:tc>
          <w:tcPr>
            <w:tcW w:w="567" w:type="dxa"/>
          </w:tcPr>
          <w:p w14:paraId="78B0E0B6" w14:textId="77777777" w:rsidR="00BC081C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4A99B9B" w14:textId="77777777" w:rsidR="00BC081C" w:rsidRDefault="00A02BD1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2BD1">
              <w:rPr>
                <w:rFonts w:ascii="Times New Roman" w:hAnsi="Times New Roman" w:cs="Times New Roman"/>
              </w:rPr>
              <w:t xml:space="preserve">przychody wynikające z rozliczenia dochodów i wydatków nimi finansowanych, związanych ze szczególnymi zasadami wykonania budżetu określonymi w odrębnych ustawach, o których mowa w art. 217 ust. 2 pkt 8 </w:t>
            </w:r>
            <w:proofErr w:type="spellStart"/>
            <w:r w:rsidRPr="00A02BD1">
              <w:rPr>
                <w:rFonts w:ascii="Times New Roman" w:hAnsi="Times New Roman" w:cs="Times New Roman"/>
              </w:rPr>
              <w:t>uofp</w:t>
            </w:r>
            <w:proofErr w:type="spellEnd"/>
            <w:r w:rsidRPr="00A02BD1">
              <w:rPr>
                <w:rFonts w:ascii="Times New Roman" w:hAnsi="Times New Roman" w:cs="Times New Roman"/>
              </w:rPr>
              <w:t>., w kwocie:</w:t>
            </w:r>
          </w:p>
        </w:tc>
        <w:tc>
          <w:tcPr>
            <w:tcW w:w="2121" w:type="dxa"/>
          </w:tcPr>
          <w:p w14:paraId="69C35BF4" w14:textId="77777777" w:rsidR="00BC081C" w:rsidRPr="002F6EBA" w:rsidRDefault="00BC081C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06AB86E5" w14:textId="77777777" w:rsidR="00480D3A" w:rsidRPr="002F6EBA" w:rsidRDefault="00480D3A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D62BE34" w14:textId="77777777" w:rsidR="00480D3A" w:rsidRPr="002F6EBA" w:rsidRDefault="00480D3A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027C7E0" w14:textId="77777777" w:rsidR="00480D3A" w:rsidRPr="002F6EBA" w:rsidRDefault="002F6EBA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2F6EBA">
              <w:rPr>
                <w:rFonts w:ascii="Times New Roman" w:hAnsi="Times New Roman" w:cs="Times New Roman"/>
              </w:rPr>
              <w:t>398 373,70</w:t>
            </w:r>
            <w:r w:rsidR="00480D3A" w:rsidRPr="002F6EBA">
              <w:rPr>
                <w:rFonts w:ascii="Times New Roman" w:hAnsi="Times New Roman" w:cs="Times New Roman"/>
              </w:rPr>
              <w:t xml:space="preserve"> zł.</w:t>
            </w:r>
          </w:p>
        </w:tc>
      </w:tr>
      <w:tr w:rsidR="00BC081C" w14:paraId="0A32A6D6" w14:textId="77777777" w:rsidTr="00BC40EC">
        <w:tc>
          <w:tcPr>
            <w:tcW w:w="567" w:type="dxa"/>
          </w:tcPr>
          <w:p w14:paraId="2789902B" w14:textId="77777777" w:rsidR="00BC081C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36C8820" w14:textId="77777777" w:rsidR="00A02BD1" w:rsidRPr="00D418EB" w:rsidRDefault="00A02BD1" w:rsidP="00A02B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418EB">
              <w:rPr>
                <w:rFonts w:ascii="Times New Roman" w:hAnsi="Times New Roman" w:cs="Times New Roman"/>
              </w:rPr>
              <w:t xml:space="preserve">przychody ze skumulowanej nadwyżki budżetowej z lat ubiegłych,  </w:t>
            </w:r>
          </w:p>
          <w:p w14:paraId="55AF30E7" w14:textId="77777777" w:rsidR="00BC081C" w:rsidRDefault="00A02BD1" w:rsidP="00A02BD1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w kwocie:</w:t>
            </w:r>
          </w:p>
        </w:tc>
        <w:tc>
          <w:tcPr>
            <w:tcW w:w="2121" w:type="dxa"/>
          </w:tcPr>
          <w:p w14:paraId="3CF402BB" w14:textId="77777777" w:rsidR="00BC081C" w:rsidRPr="002F6EBA" w:rsidRDefault="00BC081C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819A097" w14:textId="77777777" w:rsidR="00480D3A" w:rsidRPr="002F6EBA" w:rsidRDefault="002F6EBA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6EBA">
              <w:rPr>
                <w:rFonts w:ascii="Times New Roman" w:hAnsi="Times New Roman" w:cs="Times New Roman"/>
                <w:b/>
              </w:rPr>
              <w:t xml:space="preserve">950 706,19 </w:t>
            </w:r>
            <w:r w:rsidR="00480D3A" w:rsidRPr="002F6EBA">
              <w:rPr>
                <w:rFonts w:ascii="Times New Roman" w:hAnsi="Times New Roman" w:cs="Times New Roman"/>
                <w:b/>
              </w:rPr>
              <w:t>zł.</w:t>
            </w:r>
          </w:p>
        </w:tc>
      </w:tr>
      <w:tr w:rsidR="00BC081C" w14:paraId="6436D1FF" w14:textId="77777777" w:rsidTr="00BC40EC">
        <w:tc>
          <w:tcPr>
            <w:tcW w:w="567" w:type="dxa"/>
          </w:tcPr>
          <w:p w14:paraId="54371B76" w14:textId="77777777" w:rsidR="00BC081C" w:rsidRDefault="00BC081C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1254ECA" w14:textId="77777777" w:rsidR="00BC081C" w:rsidRDefault="00A02BD1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</w:tc>
        <w:tc>
          <w:tcPr>
            <w:tcW w:w="2121" w:type="dxa"/>
          </w:tcPr>
          <w:p w14:paraId="6F4C7BD0" w14:textId="77777777" w:rsidR="00BC081C" w:rsidRPr="002F6EBA" w:rsidRDefault="00BC081C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2BD1" w14:paraId="1CB7F6F3" w14:textId="77777777" w:rsidTr="00BC40EC">
        <w:tc>
          <w:tcPr>
            <w:tcW w:w="567" w:type="dxa"/>
          </w:tcPr>
          <w:p w14:paraId="26231228" w14:textId="77777777" w:rsidR="00A02BD1" w:rsidRDefault="00A02BD1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6379" w:type="dxa"/>
          </w:tcPr>
          <w:p w14:paraId="2A7C5F4D" w14:textId="77777777" w:rsidR="00A02BD1" w:rsidRDefault="00A02BD1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B675A">
              <w:rPr>
                <w:rFonts w:ascii="Times New Roman" w:hAnsi="Times New Roman" w:cs="Times New Roman"/>
              </w:rPr>
              <w:t xml:space="preserve">Przychody i rozchody, określone w załączniku nr 6 do budżetu, zmienia się zgodnie </w:t>
            </w:r>
            <w:r>
              <w:rPr>
                <w:rFonts w:ascii="Times New Roman" w:hAnsi="Times New Roman" w:cs="Times New Roman"/>
              </w:rPr>
              <w:t>z załącznikiem nr 6</w:t>
            </w:r>
            <w:r w:rsidRPr="00FB675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  <w:tc>
          <w:tcPr>
            <w:tcW w:w="2121" w:type="dxa"/>
          </w:tcPr>
          <w:p w14:paraId="0060CD7D" w14:textId="77777777" w:rsidR="00A02BD1" w:rsidRPr="00480D3A" w:rsidRDefault="00A02BD1" w:rsidP="00480D3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F6EBA" w14:paraId="7019FAF5" w14:textId="77777777" w:rsidTr="00BC40EC">
        <w:tc>
          <w:tcPr>
            <w:tcW w:w="567" w:type="dxa"/>
          </w:tcPr>
          <w:p w14:paraId="58898724" w14:textId="77777777" w:rsidR="002F6EBA" w:rsidRDefault="002F6EBA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8500" w:type="dxa"/>
            <w:gridSpan w:val="2"/>
          </w:tcPr>
          <w:p w14:paraId="2F126784" w14:textId="77777777" w:rsidR="002F6EBA" w:rsidRPr="00480D3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B675A">
              <w:rPr>
                <w:rFonts w:ascii="Times New Roman" w:hAnsi="Times New Roman" w:cs="Times New Roman"/>
              </w:rPr>
              <w:t>W § 5 Limity wydatków na zadania inwestycyjne realizowane w 2024</w:t>
            </w:r>
            <w:r>
              <w:rPr>
                <w:rFonts w:ascii="Times New Roman" w:hAnsi="Times New Roman" w:cs="Times New Roman"/>
              </w:rPr>
              <w:t> </w:t>
            </w:r>
            <w:r w:rsidRPr="00FB675A">
              <w:rPr>
                <w:rFonts w:ascii="Times New Roman" w:hAnsi="Times New Roman" w:cs="Times New Roman"/>
              </w:rPr>
              <w:t>r. określone w załączniku nr 7 do budżetu, zmienia</w:t>
            </w:r>
            <w:r>
              <w:rPr>
                <w:rFonts w:ascii="Times New Roman" w:hAnsi="Times New Roman" w:cs="Times New Roman"/>
              </w:rPr>
              <w:t xml:space="preserve"> się zgodnie z załącznikiem nr 7</w:t>
            </w:r>
            <w:r w:rsidRPr="00FB675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2F6EBA" w14:paraId="5F0C834E" w14:textId="77777777" w:rsidTr="00BC40EC">
        <w:tc>
          <w:tcPr>
            <w:tcW w:w="567" w:type="dxa"/>
          </w:tcPr>
          <w:p w14:paraId="2FBD7833" w14:textId="77777777" w:rsidR="002F6EBA" w:rsidRDefault="002F6EBA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8500" w:type="dxa"/>
            <w:gridSpan w:val="2"/>
          </w:tcPr>
          <w:p w14:paraId="12B90549" w14:textId="77777777" w:rsidR="002F6EBA" w:rsidRPr="00480D3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</w:t>
            </w:r>
            <w:r>
              <w:rPr>
                <w:rFonts w:ascii="Times New Roman" w:hAnsi="Times New Roman" w:cs="Times New Roman"/>
              </w:rPr>
              <w:t xml:space="preserve">dochodów i </w:t>
            </w:r>
            <w:r w:rsidRPr="00CC2103">
              <w:rPr>
                <w:rFonts w:ascii="Times New Roman" w:hAnsi="Times New Roman" w:cs="Times New Roman"/>
              </w:rPr>
              <w:t>wydatków związanych z realizacją zadań z zakresu administracji rządowej i innych zadań zleconych odrębnymi ustawami określon</w:t>
            </w:r>
            <w:r>
              <w:rPr>
                <w:rFonts w:ascii="Times New Roman" w:hAnsi="Times New Roman" w:cs="Times New Roman"/>
              </w:rPr>
              <w:t>y</w:t>
            </w:r>
            <w:r w:rsidRPr="00CC2103">
              <w:rPr>
                <w:rFonts w:ascii="Times New Roman" w:hAnsi="Times New Roman" w:cs="Times New Roman"/>
              </w:rPr>
              <w:t xml:space="preserve"> w załączniku </w:t>
            </w:r>
            <w:r>
              <w:rPr>
                <w:rFonts w:ascii="Times New Roman" w:hAnsi="Times New Roman" w:cs="Times New Roman"/>
              </w:rPr>
              <w:t xml:space="preserve">8, </w:t>
            </w:r>
            <w:proofErr w:type="gramStart"/>
            <w:r w:rsidRPr="00CC2103">
              <w:rPr>
                <w:rFonts w:ascii="Times New Roman" w:hAnsi="Times New Roman" w:cs="Times New Roman"/>
              </w:rPr>
              <w:t>9  do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budżetu, zgodnie z załącznikiem </w:t>
            </w:r>
            <w:r>
              <w:rPr>
                <w:rFonts w:ascii="Times New Roman" w:hAnsi="Times New Roman" w:cs="Times New Roman"/>
              </w:rPr>
              <w:t>8, 9</w:t>
            </w:r>
            <w:r w:rsidRPr="00CC2103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6EBA" w14:paraId="44EF934F" w14:textId="77777777" w:rsidTr="00BC40EC">
        <w:tc>
          <w:tcPr>
            <w:tcW w:w="567" w:type="dxa"/>
          </w:tcPr>
          <w:p w14:paraId="7E16339B" w14:textId="77777777" w:rsidR="002F6EBA" w:rsidRDefault="002F6EBA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8500" w:type="dxa"/>
            <w:gridSpan w:val="2"/>
          </w:tcPr>
          <w:p w14:paraId="34C6AD35" w14:textId="77777777" w:rsidR="002F6EBA" w:rsidRPr="00480D3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5CE2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715CE2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715CE2">
              <w:rPr>
                <w:rFonts w:ascii="Times New Roman" w:hAnsi="Times New Roman" w:cs="Times New Roman"/>
              </w:rPr>
              <w:t xml:space="preserve"> dla jednostek nienależących do sektora finansów publicznych, udzielanych z budżetu Miasta w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715CE2">
              <w:rPr>
                <w:rFonts w:ascii="Times New Roman" w:hAnsi="Times New Roman" w:cs="Times New Roman"/>
              </w:rPr>
              <w:t xml:space="preserve"> roku, określony w załączniku nr </w:t>
            </w:r>
            <w:r>
              <w:rPr>
                <w:rFonts w:ascii="Times New Roman" w:hAnsi="Times New Roman" w:cs="Times New Roman"/>
              </w:rPr>
              <w:t>14</w:t>
            </w:r>
            <w:r w:rsidRPr="00715CE2">
              <w:rPr>
                <w:rFonts w:ascii="Times New Roman" w:hAnsi="Times New Roman" w:cs="Times New Roman"/>
              </w:rPr>
              <w:t xml:space="preserve"> do budżetu, zgodnie z załącznikiem nr </w:t>
            </w:r>
            <w:r>
              <w:rPr>
                <w:rFonts w:ascii="Times New Roman" w:hAnsi="Times New Roman" w:cs="Times New Roman"/>
              </w:rPr>
              <w:t>10</w:t>
            </w:r>
            <w:r w:rsidRPr="00715CE2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2F6EBA" w14:paraId="641002A6" w14:textId="77777777" w:rsidTr="00BC40EC">
        <w:tc>
          <w:tcPr>
            <w:tcW w:w="567" w:type="dxa"/>
          </w:tcPr>
          <w:p w14:paraId="35F31B5C" w14:textId="77777777" w:rsidR="002F6EBA" w:rsidRDefault="002F6EBA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8500" w:type="dxa"/>
            <w:gridSpan w:val="2"/>
          </w:tcPr>
          <w:p w14:paraId="4A6D7435" w14:textId="77777777" w:rsidR="002F6EBA" w:rsidRPr="00480D3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</w:t>
            </w:r>
            <w:r>
              <w:rPr>
                <w:rFonts w:ascii="Times New Roman" w:hAnsi="Times New Roman" w:cs="Times New Roman"/>
              </w:rPr>
              <w:t>dochodów należnych budżetowi państwa związanych z realizacją zadań zleconych jednostkom samorządu terytorialnego na 2024</w:t>
            </w:r>
            <w:r w:rsidRPr="00CC2103">
              <w:rPr>
                <w:rFonts w:ascii="Times New Roman" w:hAnsi="Times New Roman" w:cs="Times New Roman"/>
              </w:rPr>
              <w:t xml:space="preserve"> rok, określony w załączniku nr 1</w:t>
            </w:r>
            <w:r>
              <w:rPr>
                <w:rFonts w:ascii="Times New Roman" w:hAnsi="Times New Roman" w:cs="Times New Roman"/>
              </w:rPr>
              <w:t>5</w:t>
            </w:r>
            <w:r w:rsidRPr="00CC2103">
              <w:rPr>
                <w:rFonts w:ascii="Times New Roman" w:hAnsi="Times New Roman" w:cs="Times New Roman"/>
              </w:rPr>
              <w:t xml:space="preserve"> do budżetu, zgodnie z załącznikiem nr </w:t>
            </w:r>
            <w:r>
              <w:rPr>
                <w:rFonts w:ascii="Times New Roman" w:hAnsi="Times New Roman" w:cs="Times New Roman"/>
              </w:rPr>
              <w:t>11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2F6EBA" w14:paraId="4ADD6BFE" w14:textId="77777777" w:rsidTr="00BC40EC">
        <w:tc>
          <w:tcPr>
            <w:tcW w:w="567" w:type="dxa"/>
          </w:tcPr>
          <w:p w14:paraId="55427BA3" w14:textId="77777777" w:rsidR="002F6EBA" w:rsidRDefault="002F6EBA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</w:t>
            </w:r>
          </w:p>
        </w:tc>
        <w:tc>
          <w:tcPr>
            <w:tcW w:w="8500" w:type="dxa"/>
            <w:gridSpan w:val="2"/>
          </w:tcPr>
          <w:p w14:paraId="728DF42E" w14:textId="77777777" w:rsidR="002F6EBA" w:rsidRPr="00480D3A" w:rsidRDefault="002F6EBA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C2103">
              <w:rPr>
                <w:rFonts w:ascii="Times New Roman" w:hAnsi="Times New Roman" w:cs="Times New Roman"/>
              </w:rPr>
              <w:t>Zmienia się plan przychodów, dochodów i wydatków ze</w:t>
            </w:r>
            <w:r>
              <w:rPr>
                <w:rFonts w:ascii="Times New Roman" w:hAnsi="Times New Roman" w:cs="Times New Roman"/>
              </w:rPr>
              <w:t xml:space="preserve"> środków Funduszu Pomocy na 2024 </w:t>
            </w:r>
            <w:r w:rsidRPr="00CC2103">
              <w:rPr>
                <w:rFonts w:ascii="Times New Roman" w:hAnsi="Times New Roman" w:cs="Times New Roman"/>
              </w:rPr>
              <w:t xml:space="preserve">rok, określony w załączniku nr 16 do budżetu, zgodnie z załącznikiem nr </w:t>
            </w:r>
            <w:r>
              <w:rPr>
                <w:rFonts w:ascii="Times New Roman" w:hAnsi="Times New Roman" w:cs="Times New Roman"/>
              </w:rPr>
              <w:t>12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A02BD1" w14:paraId="684ECF81" w14:textId="77777777" w:rsidTr="00BC40EC">
        <w:tc>
          <w:tcPr>
            <w:tcW w:w="567" w:type="dxa"/>
          </w:tcPr>
          <w:p w14:paraId="2B84BCAD" w14:textId="77777777" w:rsidR="00A02BD1" w:rsidRDefault="00A02BD1" w:rsidP="004138AD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E4704AD" w14:textId="77777777" w:rsidR="00A02BD1" w:rsidRPr="00CC2103" w:rsidRDefault="00A02BD1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258B33CC" w14:textId="77777777" w:rsidR="00A02BD1" w:rsidRPr="00480D3A" w:rsidRDefault="00A02BD1" w:rsidP="002F6EBA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27B831F" w14:textId="77777777" w:rsidR="004138AD" w:rsidRDefault="004138AD" w:rsidP="001F56B1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</w:p>
    <w:p w14:paraId="47620E62" w14:textId="77777777" w:rsidR="00A02BD1" w:rsidRDefault="00A02BD1" w:rsidP="00A02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§ 2. </w:t>
      </w:r>
      <w:r w:rsidRPr="00AC4564">
        <w:rPr>
          <w:rFonts w:ascii="Times New Roman" w:hAnsi="Times New Roman" w:cs="Times New Roman"/>
          <w:shd w:val="clear" w:color="auto" w:fill="FFFFFF"/>
        </w:rPr>
        <w:t> Wykonanie Uchwały powierza się Burmistrzowi</w:t>
      </w:r>
      <w:r>
        <w:rPr>
          <w:rFonts w:ascii="Times New Roman" w:hAnsi="Times New Roman" w:cs="Times New Roman"/>
          <w:shd w:val="clear" w:color="auto" w:fill="FFFFFF"/>
        </w:rPr>
        <w:t xml:space="preserve"> Miasta Chełmna</w:t>
      </w:r>
      <w:r w:rsidRPr="00AC4564">
        <w:rPr>
          <w:rFonts w:ascii="Times New Roman" w:hAnsi="Times New Roman" w:cs="Times New Roman"/>
          <w:shd w:val="clear" w:color="auto" w:fill="FFFFFF"/>
        </w:rPr>
        <w:t>.</w:t>
      </w:r>
    </w:p>
    <w:p w14:paraId="17CEA271" w14:textId="77777777" w:rsidR="00A02BD1" w:rsidRDefault="00A02BD1" w:rsidP="00A02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D3A7E8C" w14:textId="77777777" w:rsidR="00A02BD1" w:rsidRPr="00AC4564" w:rsidRDefault="00A02BD1" w:rsidP="00A02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815B538" w14:textId="77777777" w:rsidR="00A02BD1" w:rsidRPr="00AC4564" w:rsidRDefault="00A02BD1" w:rsidP="00A02BD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4564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4564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3D628FD" w14:textId="77777777" w:rsidR="00A02BD1" w:rsidRPr="00151AE1" w:rsidRDefault="00A02BD1" w:rsidP="00A02BD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79EF77A7" w14:textId="77777777" w:rsidR="00A02BD1" w:rsidRPr="00151AE1" w:rsidRDefault="00A02BD1" w:rsidP="00A02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2CE4AB6" w14:textId="77777777" w:rsidR="00A02BD1" w:rsidRPr="00151AE1" w:rsidRDefault="00A02BD1" w:rsidP="00A02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5A49" w14:paraId="69EDFEB7" w14:textId="77777777" w:rsidTr="00385A49">
        <w:tc>
          <w:tcPr>
            <w:tcW w:w="4531" w:type="dxa"/>
          </w:tcPr>
          <w:p w14:paraId="6F150A7F" w14:textId="77777777" w:rsidR="00385A49" w:rsidRDefault="00385A49" w:rsidP="00385A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5409703" w14:textId="77777777" w:rsidR="00385A49" w:rsidRDefault="00385A49" w:rsidP="00385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 Rady Miasta</w:t>
            </w:r>
          </w:p>
        </w:tc>
      </w:tr>
      <w:tr w:rsidR="00385A49" w14:paraId="723BA3B9" w14:textId="77777777" w:rsidTr="00385A49">
        <w:tc>
          <w:tcPr>
            <w:tcW w:w="4531" w:type="dxa"/>
          </w:tcPr>
          <w:p w14:paraId="6A51AE42" w14:textId="77777777" w:rsidR="00385A49" w:rsidRDefault="00385A49" w:rsidP="00385A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A971CE0" w14:textId="77777777" w:rsidR="00385A49" w:rsidRDefault="00385A49" w:rsidP="00385A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04F50D" w14:textId="77777777" w:rsidR="00A02BD1" w:rsidRDefault="00A02BD1" w:rsidP="00385A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A39F5DF" w14:textId="77777777" w:rsidR="00A02BD1" w:rsidRPr="001B1FBF" w:rsidRDefault="00A02BD1" w:rsidP="00A02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C9A597B" w14:textId="77777777" w:rsidR="001F56B1" w:rsidRDefault="001F56B1" w:rsidP="001F56B1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</w:p>
    <w:sectPr w:rsidR="001F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0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"/>
      <w:lvlJc w:val="left"/>
      <w:pPr>
        <w:ind w:left="106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"/>
      <w:lvlJc w:val="left"/>
      <w:pPr>
        <w:ind w:left="142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"/>
      <w:lvlJc w:val="left"/>
      <w:pPr>
        <w:ind w:left="178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"/>
      <w:lvlJc w:val="left"/>
      <w:pPr>
        <w:ind w:left="214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"/>
      <w:lvlJc w:val="left"/>
      <w:pPr>
        <w:ind w:left="250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"/>
      <w:lvlJc w:val="left"/>
      <w:pPr>
        <w:ind w:left="286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"/>
      <w:lvlJc w:val="left"/>
      <w:pPr>
        <w:ind w:left="322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"/>
      <w:lvlJc w:val="left"/>
      <w:pPr>
        <w:ind w:left="358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2DA016CF"/>
    <w:multiLevelType w:val="hybridMultilevel"/>
    <w:tmpl w:val="8F8C74B8"/>
    <w:lvl w:ilvl="0" w:tplc="B7CEE3EC">
      <w:start w:val="11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5DEC"/>
    <w:multiLevelType w:val="multilevel"/>
    <w:tmpl w:val="AE04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0"/>
      <w:numFmt w:val="decimal"/>
      <w:isLgl/>
      <w:lvlText w:val="%1.%2"/>
      <w:lvlJc w:val="left"/>
      <w:pPr>
        <w:ind w:left="852" w:hanging="49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469D2AAE"/>
    <w:multiLevelType w:val="hybridMultilevel"/>
    <w:tmpl w:val="5EFEBF12"/>
    <w:lvl w:ilvl="0" w:tplc="4030C392">
      <w:start w:val="69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80479"/>
    <w:multiLevelType w:val="hybridMultilevel"/>
    <w:tmpl w:val="22486B32"/>
    <w:lvl w:ilvl="0" w:tplc="D61A50D2">
      <w:start w:val="10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424D"/>
    <w:multiLevelType w:val="hybridMultilevel"/>
    <w:tmpl w:val="25686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6771C"/>
    <w:multiLevelType w:val="hybridMultilevel"/>
    <w:tmpl w:val="F650E94E"/>
    <w:lvl w:ilvl="0" w:tplc="888CF134">
      <w:start w:val="25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347B7"/>
    <w:multiLevelType w:val="hybridMultilevel"/>
    <w:tmpl w:val="C5C80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D4DE4"/>
    <w:multiLevelType w:val="hybridMultilevel"/>
    <w:tmpl w:val="220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44A9B"/>
    <w:multiLevelType w:val="hybridMultilevel"/>
    <w:tmpl w:val="34F2A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8910">
    <w:abstractNumId w:val="0"/>
  </w:num>
  <w:num w:numId="2" w16cid:durableId="1130127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920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0965438">
    <w:abstractNumId w:val="2"/>
    <w:lvlOverride w:ilvl="0">
      <w:startOverride w:val="1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056432">
    <w:abstractNumId w:val="3"/>
    <w:lvlOverride w:ilvl="0">
      <w:startOverride w:val="69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628812">
    <w:abstractNumId w:val="1"/>
    <w:lvlOverride w:ilvl="0">
      <w:startOverride w:val="1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0038757">
    <w:abstractNumId w:val="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394857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4819559">
    <w:abstractNumId w:val="5"/>
  </w:num>
  <w:num w:numId="10" w16cid:durableId="1779056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B1"/>
    <w:rsid w:val="00085ED3"/>
    <w:rsid w:val="000C23EC"/>
    <w:rsid w:val="001F56B1"/>
    <w:rsid w:val="002D7E8B"/>
    <w:rsid w:val="002F6EBA"/>
    <w:rsid w:val="00385A49"/>
    <w:rsid w:val="004138AD"/>
    <w:rsid w:val="004333B4"/>
    <w:rsid w:val="00480D3A"/>
    <w:rsid w:val="004954F9"/>
    <w:rsid w:val="00586E24"/>
    <w:rsid w:val="006203BD"/>
    <w:rsid w:val="00A02BD1"/>
    <w:rsid w:val="00A44BCE"/>
    <w:rsid w:val="00BC081C"/>
    <w:rsid w:val="00BC40EC"/>
    <w:rsid w:val="00EC2D7A"/>
    <w:rsid w:val="00F1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FDFB"/>
  <w15:chartTrackingRefBased/>
  <w15:docId w15:val="{CF6BD5E4-65AD-4395-BF71-DEB1E8CD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6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6B1"/>
    <w:pPr>
      <w:ind w:left="720"/>
      <w:contextualSpacing/>
    </w:pPr>
  </w:style>
  <w:style w:type="paragraph" w:customStyle="1" w:styleId="Default">
    <w:name w:val="Default"/>
    <w:rsid w:val="001F5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1F56B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1F56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6AC8-9A91-4BD8-BCE8-E3973AC7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Owczyńska</dc:creator>
  <cp:keywords/>
  <dc:description/>
  <cp:lastModifiedBy>Derebecka, Danuta</cp:lastModifiedBy>
  <cp:revision>2</cp:revision>
  <dcterms:created xsi:type="dcterms:W3CDTF">2024-05-08T10:48:00Z</dcterms:created>
  <dcterms:modified xsi:type="dcterms:W3CDTF">2024-05-08T10:48:00Z</dcterms:modified>
</cp:coreProperties>
</file>