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6C" w:rsidRDefault="00EF3767" w:rsidP="00EF3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Zarządzenie Nr</w:t>
      </w:r>
      <w:r w:rsidR="00B41E6C">
        <w:rPr>
          <w:rFonts w:ascii="Times New Roman" w:hAnsi="Times New Roman" w:cs="Times New Roman"/>
          <w:sz w:val="24"/>
          <w:szCs w:val="24"/>
        </w:rPr>
        <w:t xml:space="preserve">  113/2018</w:t>
      </w:r>
    </w:p>
    <w:p w:rsidR="00EF3767" w:rsidRDefault="00EF3767" w:rsidP="00EF3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Burmistrza Miasta Chełmna</w:t>
      </w:r>
    </w:p>
    <w:p w:rsidR="00EF3767" w:rsidRDefault="00EF3767" w:rsidP="00EF3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B22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 dnia</w:t>
      </w:r>
      <w:r w:rsidR="00B41E6C">
        <w:rPr>
          <w:rFonts w:ascii="Times New Roman" w:hAnsi="Times New Roman" w:cs="Times New Roman"/>
          <w:sz w:val="24"/>
          <w:szCs w:val="24"/>
        </w:rPr>
        <w:t xml:space="preserve"> 21 września 2018 roku</w:t>
      </w:r>
    </w:p>
    <w:p w:rsidR="00EF3767" w:rsidRDefault="00EF3767" w:rsidP="00EF3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zmiany składu osobowego Miejskiego Zespołu Interdyscyplinarnego ds. przeciwdziałania przemocy w rodzinie</w:t>
      </w:r>
    </w:p>
    <w:p w:rsidR="00EF3767" w:rsidRDefault="00EF3767" w:rsidP="00EF3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1 ustawy z dnia 8 marca 1990r. o samorządzie gminnym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2016r. , poz. 446) oraz  art. 29 ustawy z dnia 29 lipca 2005r., o przeciwdziałaniu przemocy w rodzinie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2015r. Nr 180, poz.1390)</w:t>
      </w:r>
    </w:p>
    <w:p w:rsidR="00EF3767" w:rsidRDefault="00EF3767" w:rsidP="00EF37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767" w:rsidRDefault="00EF3767" w:rsidP="00EF3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Zarządzam , co następuje:</w:t>
      </w:r>
    </w:p>
    <w:p w:rsidR="00EF3767" w:rsidRDefault="00EF3767" w:rsidP="00EF3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16F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Powołać do składu osobowego Miejskiego Zespołu Interdyscyplinarnego ds. przeciwdziałania przemocy w rodzinie:</w:t>
      </w:r>
    </w:p>
    <w:p w:rsidR="00EF3767" w:rsidRPr="0074716F" w:rsidRDefault="00EF3767" w:rsidP="00EF3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767" w:rsidRDefault="00EF3767" w:rsidP="00EF3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6F">
        <w:rPr>
          <w:rFonts w:ascii="Times New Roman" w:hAnsi="Times New Roman" w:cs="Times New Roman"/>
          <w:sz w:val="24"/>
          <w:szCs w:val="24"/>
        </w:rPr>
        <w:t xml:space="preserve">Pana </w:t>
      </w:r>
      <w:r>
        <w:rPr>
          <w:rFonts w:ascii="Times New Roman" w:hAnsi="Times New Roman" w:cs="Times New Roman"/>
          <w:sz w:val="24"/>
          <w:szCs w:val="24"/>
        </w:rPr>
        <w:t xml:space="preserve"> Marka Zacharka  </w:t>
      </w:r>
      <w:r w:rsidRPr="0074716F">
        <w:rPr>
          <w:rFonts w:ascii="Times New Roman" w:hAnsi="Times New Roman" w:cs="Times New Roman"/>
          <w:sz w:val="24"/>
          <w:szCs w:val="24"/>
        </w:rPr>
        <w:t xml:space="preserve"> - przedstawiciela Komendy Powiatowej Policji</w:t>
      </w:r>
      <w:r>
        <w:rPr>
          <w:rFonts w:ascii="Times New Roman" w:hAnsi="Times New Roman" w:cs="Times New Roman"/>
          <w:sz w:val="24"/>
          <w:szCs w:val="24"/>
        </w:rPr>
        <w:t xml:space="preserve"> w Chełmnie</w:t>
      </w:r>
    </w:p>
    <w:p w:rsidR="00EF3767" w:rsidRDefault="00EF3767" w:rsidP="00EF37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767" w:rsidRPr="0087510A" w:rsidRDefault="00EF3767" w:rsidP="00EF3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16F">
        <w:rPr>
          <w:rFonts w:ascii="Times New Roman" w:hAnsi="Times New Roman" w:cs="Times New Roman"/>
          <w:sz w:val="24"/>
          <w:szCs w:val="24"/>
        </w:rPr>
        <w:t xml:space="preserve">Ze względu na zmiany organizacyjno-personalne </w:t>
      </w:r>
      <w:r>
        <w:rPr>
          <w:rFonts w:ascii="Times New Roman" w:hAnsi="Times New Roman" w:cs="Times New Roman"/>
          <w:sz w:val="24"/>
          <w:szCs w:val="24"/>
        </w:rPr>
        <w:t>w w/w</w:t>
      </w:r>
      <w:r w:rsidRPr="0074716F">
        <w:rPr>
          <w:rFonts w:ascii="Times New Roman" w:hAnsi="Times New Roman" w:cs="Times New Roman"/>
          <w:sz w:val="24"/>
          <w:szCs w:val="24"/>
        </w:rPr>
        <w:t xml:space="preserve"> jednost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74716F">
        <w:rPr>
          <w:rFonts w:ascii="Times New Roman" w:hAnsi="Times New Roman" w:cs="Times New Roman"/>
          <w:sz w:val="24"/>
          <w:szCs w:val="24"/>
        </w:rPr>
        <w:t xml:space="preserve"> zasadne jest doko</w:t>
      </w:r>
      <w:r>
        <w:rPr>
          <w:rFonts w:ascii="Times New Roman" w:hAnsi="Times New Roman" w:cs="Times New Roman"/>
          <w:sz w:val="24"/>
          <w:szCs w:val="24"/>
        </w:rPr>
        <w:t>nanie zmian w składzie osobowym</w:t>
      </w:r>
      <w:r w:rsidRPr="0074716F">
        <w:rPr>
          <w:rFonts w:ascii="Times New Roman" w:hAnsi="Times New Roman" w:cs="Times New Roman"/>
          <w:sz w:val="24"/>
          <w:szCs w:val="24"/>
        </w:rPr>
        <w:t xml:space="preserve"> Zespołu z uwagi na zaprzestanie pełnienia okre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74716F">
        <w:rPr>
          <w:rFonts w:ascii="Times New Roman" w:hAnsi="Times New Roman" w:cs="Times New Roman"/>
          <w:sz w:val="24"/>
          <w:szCs w:val="24"/>
        </w:rPr>
        <w:t>lonych funkcji w instytucj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4716F">
        <w:rPr>
          <w:rFonts w:ascii="Times New Roman" w:hAnsi="Times New Roman" w:cs="Times New Roman"/>
          <w:sz w:val="24"/>
          <w:szCs w:val="24"/>
        </w:rPr>
        <w:t xml:space="preserve"> przez osob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74716F">
        <w:rPr>
          <w:rFonts w:ascii="Times New Roman" w:hAnsi="Times New Roman" w:cs="Times New Roman"/>
          <w:sz w:val="24"/>
          <w:szCs w:val="24"/>
        </w:rPr>
        <w:t xml:space="preserve"> powołan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4716F">
        <w:rPr>
          <w:rFonts w:ascii="Times New Roman" w:hAnsi="Times New Roman" w:cs="Times New Roman"/>
          <w:sz w:val="24"/>
          <w:szCs w:val="24"/>
        </w:rPr>
        <w:t xml:space="preserve"> do składu zespołu.</w:t>
      </w:r>
    </w:p>
    <w:p w:rsidR="00EF3767" w:rsidRDefault="00EF3767" w:rsidP="00EF376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767" w:rsidRPr="0074716F" w:rsidRDefault="00EF3767" w:rsidP="00EF3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6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Zarządzenie</w:t>
      </w:r>
      <w:r w:rsidRPr="0074716F">
        <w:rPr>
          <w:rFonts w:ascii="Times New Roman" w:hAnsi="Times New Roman" w:cs="Times New Roman"/>
          <w:sz w:val="24"/>
          <w:szCs w:val="24"/>
        </w:rPr>
        <w:t xml:space="preserve"> wchodzi w życie z </w:t>
      </w:r>
      <w:r>
        <w:rPr>
          <w:rFonts w:ascii="Times New Roman" w:hAnsi="Times New Roman" w:cs="Times New Roman"/>
          <w:sz w:val="24"/>
          <w:szCs w:val="24"/>
        </w:rPr>
        <w:t>dniem</w:t>
      </w:r>
      <w:r w:rsidRPr="0074716F">
        <w:rPr>
          <w:rFonts w:ascii="Times New Roman" w:hAnsi="Times New Roman" w:cs="Times New Roman"/>
          <w:sz w:val="24"/>
          <w:szCs w:val="24"/>
        </w:rPr>
        <w:t xml:space="preserve">  podjęcia. </w:t>
      </w:r>
    </w:p>
    <w:p w:rsidR="00EF3767" w:rsidRDefault="00EF3767" w:rsidP="00EF37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767" w:rsidRPr="0074716F" w:rsidRDefault="00EF3767" w:rsidP="00EF37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767" w:rsidRDefault="00EF3767" w:rsidP="00EF3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Miasta Chełmna: Mariusz Kędzierski</w:t>
      </w:r>
    </w:p>
    <w:p w:rsidR="00EF3767" w:rsidRDefault="00EF3767" w:rsidP="00EF3767">
      <w:pPr>
        <w:rPr>
          <w:rFonts w:ascii="Times New Roman" w:hAnsi="Times New Roman" w:cs="Times New Roman"/>
          <w:sz w:val="24"/>
          <w:szCs w:val="24"/>
        </w:rPr>
      </w:pPr>
    </w:p>
    <w:p w:rsidR="00570D56" w:rsidRDefault="00570D56"/>
    <w:sectPr w:rsidR="00570D56" w:rsidSect="0015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EF3767"/>
    <w:rsid w:val="00151994"/>
    <w:rsid w:val="00570D56"/>
    <w:rsid w:val="00B41E6C"/>
    <w:rsid w:val="00C77B22"/>
    <w:rsid w:val="00EF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9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 </cp:lastModifiedBy>
  <cp:revision>2</cp:revision>
  <dcterms:created xsi:type="dcterms:W3CDTF">2018-09-21T10:51:00Z</dcterms:created>
  <dcterms:modified xsi:type="dcterms:W3CDTF">2018-09-21T10:51:00Z</dcterms:modified>
</cp:coreProperties>
</file>