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2A216" w14:textId="77777777" w:rsidR="009E4477" w:rsidRDefault="009E4477" w:rsidP="009E4477">
      <w:pPr>
        <w:pStyle w:val="NormalnyWeb"/>
        <w:spacing w:before="0" w:beforeAutospacing="0" w:after="16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E0E47C" w14:textId="77777777" w:rsidR="009E4477" w:rsidRPr="008D6D36" w:rsidRDefault="009E4477" w:rsidP="009E4477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6D36">
        <w:rPr>
          <w:rFonts w:ascii="Times New Roman" w:hAnsi="Times New Roman" w:cs="Times New Roman"/>
          <w:color w:val="000000"/>
          <w:sz w:val="24"/>
          <w:szCs w:val="24"/>
        </w:rPr>
        <w:t xml:space="preserve">Chełmno, 20 marca 2024 r. </w:t>
      </w:r>
    </w:p>
    <w:p w14:paraId="6CAA2F41" w14:textId="77777777" w:rsidR="009E4477" w:rsidRDefault="009E4477" w:rsidP="009E4477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BRM.0012.2.79.2024.DW</w:t>
      </w:r>
    </w:p>
    <w:p w14:paraId="57E3B205" w14:textId="77777777" w:rsidR="009E4477" w:rsidRDefault="009E4477" w:rsidP="009E4477">
      <w:pPr>
        <w:pStyle w:val="NormalnyWeb"/>
        <w:spacing w:before="0" w:beforeAutospacing="0" w:after="16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53148C0" w14:textId="77777777" w:rsidR="009E4477" w:rsidRDefault="009E4477" w:rsidP="009E4477">
      <w:pPr>
        <w:pStyle w:val="NormalnyWeb"/>
        <w:spacing w:before="0" w:beforeAutospacing="0" w:after="16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C0CCE8" w14:textId="77777777" w:rsidR="009E4477" w:rsidRDefault="009E4477" w:rsidP="009E4477">
      <w:pPr>
        <w:pStyle w:val="NormalnyWeb"/>
        <w:spacing w:before="0" w:beforeAutospacing="0" w:after="16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581D459" w14:textId="77777777" w:rsidR="009E4477" w:rsidRDefault="009E4477" w:rsidP="009E4477">
      <w:pPr>
        <w:pStyle w:val="NormalnyWeb"/>
        <w:spacing w:before="0" w:beforeAutospacing="0" w:after="16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 P I N I A</w:t>
      </w:r>
    </w:p>
    <w:p w14:paraId="00BC1BAC" w14:textId="77777777" w:rsidR="009E4477" w:rsidRDefault="009E4477" w:rsidP="009E4477">
      <w:pPr>
        <w:pStyle w:val="NormalnyWeb"/>
        <w:spacing w:before="0" w:beforeAutospacing="0" w:after="16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Komisji Budżetu, Rozwoju i Gospodarki </w:t>
      </w:r>
    </w:p>
    <w:p w14:paraId="4B7E57F2" w14:textId="77777777" w:rsidR="009E4477" w:rsidRDefault="009E4477" w:rsidP="009E4477">
      <w:pPr>
        <w:pStyle w:val="NormalnyWeb"/>
        <w:spacing w:before="0" w:beforeAutospacing="0" w:after="16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Rady Miasta Chełmna</w:t>
      </w:r>
    </w:p>
    <w:p w14:paraId="4900BD2D" w14:textId="77777777" w:rsidR="009E4477" w:rsidRDefault="009E4477" w:rsidP="009E4477">
      <w:pPr>
        <w:pStyle w:val="NormalnyWeb"/>
        <w:spacing w:before="0" w:beforeAutospacing="0" w:after="16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projektu uchwały  </w:t>
      </w:r>
    </w:p>
    <w:p w14:paraId="3C66399F" w14:textId="77777777" w:rsidR="009E4477" w:rsidRDefault="009E4477" w:rsidP="009E4477">
      <w:pPr>
        <w:pStyle w:val="NormalnyWeb"/>
        <w:spacing w:before="0" w:beforeAutospacing="0" w:after="16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ustalenia wysokości ekwiwalentu pieniężnego dla członków ochotniczych straży pożarnych</w:t>
      </w:r>
    </w:p>
    <w:p w14:paraId="38BD4D2C" w14:textId="77777777" w:rsidR="009E4477" w:rsidRDefault="009E4477" w:rsidP="009E4477"/>
    <w:p w14:paraId="5146649B" w14:textId="77777777" w:rsidR="009E4477" w:rsidRDefault="009E4477" w:rsidP="009E4477">
      <w:pPr>
        <w:pStyle w:val="NormalnyWeb"/>
        <w:spacing w:before="0" w:beforeAutospacing="0" w:after="160" w:afterAutospacing="0"/>
      </w:pPr>
      <w:r>
        <w:rPr>
          <w:rFonts w:ascii="Times New Roman" w:hAnsi="Times New Roman" w:cs="Times New Roman"/>
          <w:color w:val="000000"/>
          <w:sz w:val="24"/>
          <w:szCs w:val="24"/>
        </w:rPr>
        <w:t>Dziękując za udział w akcjach ratunkowych oraz zaangażowanie w podnoszenie umiejętności, Komisja Budżetu, Rozwoju i Gospodarki po przeprowadzonej dyskusji i głosowaniu, jednogłośnie pozytywnie opiniuje przedłożony projekt uchwały w sprawie ustalenia wysokości ekwiwalentu pieniężnego dla członków ochotniczych straży pożarnych.</w:t>
      </w:r>
    </w:p>
    <w:p w14:paraId="148E5D10" w14:textId="77777777" w:rsidR="009E4477" w:rsidRDefault="009E4477" w:rsidP="009E4477">
      <w:pPr>
        <w:spacing w:after="240"/>
      </w:pPr>
    </w:p>
    <w:p w14:paraId="3494DE9E" w14:textId="77777777" w:rsidR="009E4477" w:rsidRDefault="009E4477" w:rsidP="009E4477">
      <w:pPr>
        <w:spacing w:after="240"/>
      </w:pPr>
    </w:p>
    <w:p w14:paraId="4E2D28E4" w14:textId="77777777" w:rsidR="009E4477" w:rsidRDefault="009E4477" w:rsidP="009E4477">
      <w:pPr>
        <w:spacing w:after="240"/>
      </w:pPr>
    </w:p>
    <w:p w14:paraId="35869655" w14:textId="77777777" w:rsidR="009E4477" w:rsidRDefault="009E4477" w:rsidP="009E4477">
      <w:pPr>
        <w:spacing w:after="240"/>
      </w:pPr>
    </w:p>
    <w:p w14:paraId="07421D1D" w14:textId="77777777" w:rsidR="009E4477" w:rsidRDefault="009E4477" w:rsidP="009E4477">
      <w:pPr>
        <w:spacing w:after="240"/>
      </w:pPr>
    </w:p>
    <w:p w14:paraId="0E639A09" w14:textId="77777777" w:rsidR="009E4477" w:rsidRDefault="009E4477" w:rsidP="009E4477">
      <w:pPr>
        <w:spacing w:after="240"/>
      </w:pPr>
    </w:p>
    <w:p w14:paraId="1E18FD19" w14:textId="77777777" w:rsidR="009E4477" w:rsidRDefault="009E4477" w:rsidP="009E4477">
      <w:pPr>
        <w:spacing w:after="240"/>
      </w:pPr>
    </w:p>
    <w:p w14:paraId="3FB279E7" w14:textId="77777777" w:rsidR="009E4477" w:rsidRDefault="009E4477" w:rsidP="009E4477">
      <w:pPr>
        <w:spacing w:after="240"/>
      </w:pPr>
    </w:p>
    <w:p w14:paraId="3CFB7A3F" w14:textId="77777777" w:rsidR="009E4477" w:rsidRDefault="009E4477" w:rsidP="009E4477">
      <w:pPr>
        <w:spacing w:after="240"/>
      </w:pPr>
    </w:p>
    <w:p w14:paraId="168D88DF" w14:textId="77777777" w:rsidR="009E4477" w:rsidRDefault="009E4477" w:rsidP="009E4477">
      <w:pPr>
        <w:spacing w:after="240"/>
      </w:pPr>
    </w:p>
    <w:p w14:paraId="0BEE963E" w14:textId="77777777"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77"/>
    <w:rsid w:val="009E4477"/>
    <w:rsid w:val="00BA2647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1E68"/>
  <w15:chartTrackingRefBased/>
  <w15:docId w15:val="{E773309A-3D09-461E-B7C2-1AF94C2C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477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44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1</cp:revision>
  <dcterms:created xsi:type="dcterms:W3CDTF">2024-05-29T07:19:00Z</dcterms:created>
  <dcterms:modified xsi:type="dcterms:W3CDTF">2024-05-29T07:20:00Z</dcterms:modified>
</cp:coreProperties>
</file>