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59D3" w14:textId="77777777" w:rsidR="00707825" w:rsidRDefault="00707825" w:rsidP="000B039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</w:p>
    <w:p w14:paraId="7492C651" w14:textId="330ABAA0" w:rsidR="000B0395" w:rsidRPr="003E7238" w:rsidRDefault="000B0395" w:rsidP="000B039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outlineLvl w:val="2"/>
        <w:rPr>
          <w:rFonts w:ascii="Times New Roman" w:hAnsi="Times New Roman" w:cs="Times New Roman"/>
          <w:b/>
        </w:rPr>
      </w:pPr>
      <w:r w:rsidRPr="003E7238">
        <w:rPr>
          <w:rFonts w:ascii="Times New Roman" w:hAnsi="Times New Roman" w:cs="Times New Roman"/>
          <w:b/>
        </w:rPr>
        <w:t xml:space="preserve">Uchwała Nr </w:t>
      </w:r>
      <w:r>
        <w:rPr>
          <w:rFonts w:ascii="Times New Roman" w:hAnsi="Times New Roman" w:cs="Times New Roman"/>
          <w:b/>
        </w:rPr>
        <w:t>LXXIV</w:t>
      </w:r>
      <w:r w:rsidRPr="003E7238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…</w:t>
      </w:r>
      <w:r w:rsidRPr="003E7238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</w:p>
    <w:p w14:paraId="3DCF0FD5" w14:textId="77777777" w:rsidR="000B0395" w:rsidRDefault="000B0395" w:rsidP="000B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Miasta Chełmna</w:t>
      </w:r>
    </w:p>
    <w:p w14:paraId="4B9F2257" w14:textId="77777777" w:rsidR="000B0395" w:rsidRPr="003E7238" w:rsidRDefault="000B0395" w:rsidP="000B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32F533C8" w14:textId="77777777" w:rsidR="000B0395" w:rsidRPr="003E7238" w:rsidRDefault="000B0395" w:rsidP="000B0395">
      <w:pPr>
        <w:tabs>
          <w:tab w:val="left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tLeast"/>
        <w:ind w:left="2127" w:firstLine="709"/>
        <w:rPr>
          <w:rFonts w:ascii="Times New Roman" w:hAnsi="Times New Roman" w:cs="Times New Roman"/>
        </w:rPr>
      </w:pPr>
      <w:r w:rsidRPr="003E7238">
        <w:rPr>
          <w:rFonts w:ascii="Times New Roman" w:hAnsi="Times New Roman" w:cs="Times New Roman"/>
        </w:rPr>
        <w:t xml:space="preserve">        z dnia  </w:t>
      </w:r>
      <w:r>
        <w:rPr>
          <w:rFonts w:ascii="Times New Roman" w:hAnsi="Times New Roman" w:cs="Times New Roman"/>
        </w:rPr>
        <w:t>28</w:t>
      </w:r>
      <w:r w:rsidRPr="003E72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lutego</w:t>
      </w:r>
      <w:r w:rsidRPr="003E7238">
        <w:rPr>
          <w:rFonts w:ascii="Times New Roman" w:hAnsi="Times New Roman" w:cs="Times New Roman"/>
        </w:rPr>
        <w:t xml:space="preserve">  202</w:t>
      </w:r>
      <w:r>
        <w:rPr>
          <w:rFonts w:ascii="Times New Roman" w:hAnsi="Times New Roman" w:cs="Times New Roman"/>
        </w:rPr>
        <w:t>4</w:t>
      </w:r>
      <w:r w:rsidRPr="003E7238">
        <w:rPr>
          <w:rFonts w:ascii="Times New Roman" w:hAnsi="Times New Roman" w:cs="Times New Roman"/>
        </w:rPr>
        <w:t xml:space="preserve"> r.</w:t>
      </w:r>
    </w:p>
    <w:p w14:paraId="03D040C6" w14:textId="77777777" w:rsidR="000B0395" w:rsidRPr="003E7238" w:rsidRDefault="000B0395" w:rsidP="000B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3E7238">
        <w:rPr>
          <w:rFonts w:ascii="Times New Roman" w:hAnsi="Times New Roman" w:cs="Times New Roman"/>
        </w:rPr>
        <w:t xml:space="preserve">                            </w:t>
      </w:r>
    </w:p>
    <w:p w14:paraId="6751997C" w14:textId="77777777" w:rsidR="000B0395" w:rsidRPr="003E7238" w:rsidRDefault="000B0395" w:rsidP="000B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3E7238">
        <w:rPr>
          <w:rFonts w:ascii="Times New Roman" w:hAnsi="Times New Roman" w:cs="Times New Roman"/>
          <w:b/>
          <w:bCs/>
        </w:rPr>
        <w:t xml:space="preserve">               </w:t>
      </w:r>
      <w:r>
        <w:rPr>
          <w:rFonts w:ascii="Times New Roman" w:hAnsi="Times New Roman" w:cs="Times New Roman"/>
          <w:b/>
          <w:bCs/>
        </w:rPr>
        <w:t xml:space="preserve">zmieniająca uchwałę w sprawie uchwalenia </w:t>
      </w:r>
      <w:r w:rsidRPr="003E7238">
        <w:rPr>
          <w:rFonts w:ascii="Times New Roman" w:hAnsi="Times New Roman" w:cs="Times New Roman"/>
          <w:b/>
          <w:bCs/>
        </w:rPr>
        <w:t>budżetu miasta  na rok  202</w:t>
      </w:r>
      <w:r>
        <w:rPr>
          <w:rFonts w:ascii="Times New Roman" w:hAnsi="Times New Roman" w:cs="Times New Roman"/>
          <w:b/>
          <w:bCs/>
        </w:rPr>
        <w:t>4</w:t>
      </w:r>
      <w:r w:rsidRPr="003E7238">
        <w:rPr>
          <w:rFonts w:ascii="Times New Roman" w:hAnsi="Times New Roman" w:cs="Times New Roman"/>
          <w:b/>
          <w:bCs/>
        </w:rPr>
        <w:t xml:space="preserve">. </w:t>
      </w:r>
    </w:p>
    <w:p w14:paraId="407A14AC" w14:textId="77777777" w:rsidR="000B0395" w:rsidRPr="003E7238" w:rsidRDefault="000B0395" w:rsidP="000B0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677D02B" w14:textId="77777777" w:rsidR="000B0395" w:rsidRDefault="000B0395" w:rsidP="00707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3E7238">
        <w:rPr>
          <w:rFonts w:ascii="Times New Roman" w:hAnsi="Times New Roman" w:cs="Times New Roman"/>
        </w:rPr>
        <w:tab/>
      </w:r>
      <w:r w:rsidRPr="001B1FBF">
        <w:rPr>
          <w:rFonts w:ascii="Times New Roman" w:hAnsi="Times New Roman" w:cs="Times New Roman"/>
          <w:shd w:val="clear" w:color="auto" w:fill="FFFFFF"/>
        </w:rPr>
        <w:t>Na podstawie art. 18 ust. 2 pkt 4, pkt 9 lit c, lit. d</w:t>
      </w:r>
      <w:r w:rsidRPr="001B1FBF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1B1FBF">
        <w:rPr>
          <w:rFonts w:ascii="Times New Roman" w:hAnsi="Times New Roman" w:cs="Times New Roman"/>
          <w:shd w:val="clear" w:color="auto" w:fill="FFFFFF"/>
        </w:rPr>
        <w:t xml:space="preserve"> lit. i oraz pkt 10  ustawy z dnia 8 marca  1990 r. o samorządzie gminnym (</w:t>
      </w:r>
      <w:proofErr w:type="spellStart"/>
      <w:r w:rsidRPr="001B1FBF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1B1FBF">
        <w:rPr>
          <w:rFonts w:ascii="Times New Roman" w:hAnsi="Times New Roman" w:cs="Times New Roman"/>
          <w:shd w:val="clear" w:color="auto" w:fill="FFFFFF"/>
        </w:rPr>
        <w:t xml:space="preserve">. Dz. U. z 2023 r., poz. 40 z </w:t>
      </w:r>
      <w:proofErr w:type="spellStart"/>
      <w:r w:rsidRPr="001B1FBF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Pr="001B1FBF">
        <w:rPr>
          <w:rFonts w:ascii="Times New Roman" w:hAnsi="Times New Roman" w:cs="Times New Roman"/>
          <w:shd w:val="clear" w:color="auto" w:fill="FFFFFF"/>
        </w:rPr>
        <w:t>. zm. ),  oraz art. 211, art. 212, art. 214, art. 215, art. 222, art. 235-237, art. 242 ust. 1, art. 243. ust. 1,</w:t>
      </w:r>
      <w:r w:rsidRPr="001B1FBF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1B1FBF">
        <w:rPr>
          <w:rFonts w:ascii="Times New Roman" w:hAnsi="Times New Roman" w:cs="Times New Roman"/>
          <w:shd w:val="clear" w:color="auto" w:fill="FFFFFF"/>
        </w:rPr>
        <w:t>art. 258 i art. 264 ust. 3 ustawy z dnia 27 sierpnia 2009 r. o finansach publicznych (</w:t>
      </w:r>
      <w:proofErr w:type="spellStart"/>
      <w:r w:rsidRPr="001B1FBF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1B1FBF">
        <w:rPr>
          <w:rFonts w:ascii="Times New Roman" w:hAnsi="Times New Roman" w:cs="Times New Roman"/>
          <w:shd w:val="clear" w:color="auto" w:fill="FFFFFF"/>
        </w:rPr>
        <w:t xml:space="preserve">. Dz. U. z 2023 r., poz. 1270 z </w:t>
      </w:r>
      <w:proofErr w:type="spellStart"/>
      <w:r w:rsidRPr="001B1FBF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Pr="001B1FBF">
        <w:rPr>
          <w:rFonts w:ascii="Times New Roman" w:hAnsi="Times New Roman" w:cs="Times New Roman"/>
          <w:shd w:val="clear" w:color="auto" w:fill="FFFFFF"/>
        </w:rPr>
        <w:t>. zm.), uchwala się, co następuje:</w:t>
      </w:r>
    </w:p>
    <w:p w14:paraId="5D79D89D" w14:textId="77777777" w:rsidR="000B0395" w:rsidRDefault="000B0395" w:rsidP="00BC53FF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b/>
          <w:bCs/>
        </w:rPr>
      </w:pPr>
    </w:p>
    <w:p w14:paraId="2677D475" w14:textId="77777777" w:rsidR="000B0395" w:rsidRDefault="000B0395" w:rsidP="00707825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 w:rsidRPr="001B1FBF">
        <w:rPr>
          <w:rFonts w:ascii="Times New Roman" w:hAnsi="Times New Roman" w:cs="Times New Roman"/>
          <w:b/>
          <w:bCs/>
        </w:rPr>
        <w:t>§ 1. </w:t>
      </w:r>
      <w:r>
        <w:rPr>
          <w:rFonts w:ascii="Times New Roman" w:hAnsi="Times New Roman" w:cs="Times New Roman"/>
          <w:color w:val="000000"/>
        </w:rPr>
        <w:t>W uchwale Nr LXXI/526/2023 Rady Miasta Chełmna z dnia 27 grudnia 2023</w:t>
      </w:r>
      <w:r w:rsidRPr="001B1FBF">
        <w:rPr>
          <w:rFonts w:ascii="Times New Roman" w:hAnsi="Times New Roman" w:cs="Times New Roman"/>
          <w:color w:val="000000"/>
        </w:rPr>
        <w:t xml:space="preserve"> r. w sprawie uchwa</w:t>
      </w:r>
      <w:r>
        <w:rPr>
          <w:rFonts w:ascii="Times New Roman" w:hAnsi="Times New Roman" w:cs="Times New Roman"/>
          <w:color w:val="000000"/>
        </w:rPr>
        <w:t>lenia budżetu miasta na rok 2024</w:t>
      </w:r>
      <w:r w:rsidRPr="001B1FBF">
        <w:rPr>
          <w:rFonts w:ascii="Times New Roman" w:hAnsi="Times New Roman" w:cs="Times New Roman"/>
          <w:color w:val="000000"/>
        </w:rPr>
        <w:t>,</w:t>
      </w:r>
      <w:r w:rsidRPr="001B1FBF">
        <w:rPr>
          <w:rFonts w:ascii="Calibri" w:hAnsi="Calibri" w:cs="Calibri"/>
          <w:color w:val="000000"/>
        </w:rPr>
        <w:t xml:space="preserve"> </w:t>
      </w:r>
      <w:r w:rsidRPr="001B1FBF">
        <w:rPr>
          <w:rFonts w:ascii="Times New Roman" w:hAnsi="Times New Roman" w:cs="Times New Roman"/>
        </w:rPr>
        <w:t>zmienionej:</w:t>
      </w:r>
    </w:p>
    <w:p w14:paraId="5E1E42AD" w14:textId="77777777" w:rsidR="00BC53FF" w:rsidRDefault="00BC53FF" w:rsidP="00707825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</w:p>
    <w:p w14:paraId="49F0CD33" w14:textId="77777777" w:rsidR="000B0395" w:rsidRPr="000B0395" w:rsidRDefault="000B0395" w:rsidP="00707825">
      <w:pPr>
        <w:keepLines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20" w:hanging="360"/>
        <w:rPr>
          <w:rFonts w:ascii="Times New Roman" w:hAnsi="Times New Roman" w:cs="Times New Roman"/>
        </w:rPr>
      </w:pPr>
      <w:r w:rsidRPr="000B0395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XIII/</w:t>
      </w:r>
      <w:r w:rsidR="001338D7" w:rsidRPr="001338D7">
        <w:rPr>
          <w:rFonts w:ascii="Times New Roman" w:hAnsi="Times New Roman" w:cs="Times New Roman"/>
          <w:color w:val="000000" w:themeColor="text1"/>
        </w:rPr>
        <w:t>540</w:t>
      </w:r>
      <w:r>
        <w:rPr>
          <w:rFonts w:ascii="Times New Roman" w:hAnsi="Times New Roman" w:cs="Times New Roman"/>
        </w:rPr>
        <w:t>/2024 Rady Miasta Chełmna z dnia 31 stycznia 2024</w:t>
      </w:r>
      <w:r w:rsidRPr="000B0395">
        <w:rPr>
          <w:rFonts w:ascii="Times New Roman" w:hAnsi="Times New Roman" w:cs="Times New Roman"/>
        </w:rPr>
        <w:t xml:space="preserve"> r.,</w:t>
      </w:r>
    </w:p>
    <w:p w14:paraId="35FCFC03" w14:textId="77777777" w:rsidR="000B0395" w:rsidRPr="001B1FBF" w:rsidRDefault="000B0395" w:rsidP="00707825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</w:p>
    <w:p w14:paraId="455CDACD" w14:textId="77777777" w:rsidR="000B0395" w:rsidRPr="001B1FBF" w:rsidRDefault="000B0395" w:rsidP="00707825">
      <w:pPr>
        <w:keepLines/>
        <w:numPr>
          <w:ilvl w:val="0"/>
          <w:numId w:val="1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B1FBF">
        <w:rPr>
          <w:rFonts w:ascii="Times New Roman" w:hAnsi="Times New Roman" w:cs="Times New Roman"/>
        </w:rPr>
        <w:t>zarzą</w:t>
      </w:r>
      <w:r>
        <w:rPr>
          <w:rFonts w:ascii="Times New Roman" w:hAnsi="Times New Roman" w:cs="Times New Roman"/>
        </w:rPr>
        <w:t>dzeniem nr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22</w:t>
      </w:r>
      <w:r>
        <w:rPr>
          <w:rFonts w:ascii="Times New Roman" w:hAnsi="Times New Roman" w:cs="Times New Roman"/>
        </w:rPr>
        <w:t>/2024</w:t>
      </w:r>
      <w:r w:rsidRPr="001B1FBF">
        <w:rPr>
          <w:rFonts w:ascii="Times New Roman" w:hAnsi="Times New Roman" w:cs="Times New Roman"/>
        </w:rPr>
        <w:t xml:space="preserve"> Burmistrza Miasta</w:t>
      </w:r>
      <w:r>
        <w:rPr>
          <w:rFonts w:ascii="Times New Roman" w:hAnsi="Times New Roman" w:cs="Times New Roman"/>
        </w:rPr>
        <w:t xml:space="preserve"> Chełmna z dnia </w:t>
      </w:r>
      <w:r w:rsidRPr="00F258CD">
        <w:rPr>
          <w:rFonts w:ascii="Times New Roman" w:hAnsi="Times New Roman" w:cs="Times New Roman"/>
          <w:color w:val="000000" w:themeColor="text1"/>
        </w:rPr>
        <w:t>22</w:t>
      </w:r>
      <w:r>
        <w:rPr>
          <w:rFonts w:ascii="Times New Roman" w:hAnsi="Times New Roman" w:cs="Times New Roman"/>
        </w:rPr>
        <w:t xml:space="preserve"> stycznia 2024</w:t>
      </w:r>
      <w:r w:rsidRPr="001B1FBF">
        <w:rPr>
          <w:rFonts w:ascii="Times New Roman" w:hAnsi="Times New Roman" w:cs="Times New Roman"/>
        </w:rPr>
        <w:t xml:space="preserve"> r.,</w:t>
      </w:r>
    </w:p>
    <w:p w14:paraId="1642D0E7" w14:textId="77777777" w:rsidR="000B0395" w:rsidRPr="001B1FBF" w:rsidRDefault="000B0395" w:rsidP="00707825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1C54ED03" w14:textId="77777777" w:rsidR="000B0395" w:rsidRDefault="000B0395" w:rsidP="00707825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 w:rsidRPr="001B1FBF">
        <w:rPr>
          <w:rFonts w:ascii="Times New Roman" w:hAnsi="Times New Roman" w:cs="Times New Roman"/>
        </w:rPr>
        <w:t>wprowadza się następujące zmiany:</w:t>
      </w:r>
    </w:p>
    <w:p w14:paraId="01153D52" w14:textId="77777777" w:rsidR="000B0395" w:rsidRDefault="000B0395" w:rsidP="00707825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64"/>
        <w:gridCol w:w="1936"/>
      </w:tblGrid>
      <w:tr w:rsidR="00153A1D" w14:paraId="1CC08A28" w14:textId="77777777" w:rsidTr="00BC53FF">
        <w:tc>
          <w:tcPr>
            <w:tcW w:w="567" w:type="dxa"/>
          </w:tcPr>
          <w:p w14:paraId="26DE333B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6564" w:type="dxa"/>
          </w:tcPr>
          <w:p w14:paraId="35601A01" w14:textId="77777777" w:rsidR="00153A1D" w:rsidRDefault="003F034C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większa</w:t>
            </w:r>
            <w:r w:rsidR="00153A1D" w:rsidRPr="00CC2103">
              <w:rPr>
                <w:rFonts w:ascii="Times New Roman" w:hAnsi="Times New Roman" w:cs="Times New Roman"/>
              </w:rPr>
              <w:t xml:space="preserve"> się dochody budżetu miasta o kwotę</w:t>
            </w:r>
            <w:r w:rsidR="00561F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36" w:type="dxa"/>
          </w:tcPr>
          <w:p w14:paraId="42D266DA" w14:textId="77777777" w:rsidR="00153A1D" w:rsidRPr="00153A1D" w:rsidRDefault="003F034C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3F034C">
              <w:rPr>
                <w:rFonts w:ascii="Times New Roman" w:hAnsi="Times New Roman" w:cs="Times New Roman"/>
                <w:b/>
                <w:color w:val="000000" w:themeColor="text1"/>
              </w:rPr>
              <w:t>3 698 764,00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zł</w:t>
            </w:r>
            <w:r w:rsidR="00561FA0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</w:p>
        </w:tc>
      </w:tr>
      <w:tr w:rsidR="00153A1D" w14:paraId="02876EED" w14:textId="77777777" w:rsidTr="00BC53FF">
        <w:tc>
          <w:tcPr>
            <w:tcW w:w="567" w:type="dxa"/>
          </w:tcPr>
          <w:p w14:paraId="2180F14E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6AB60FD4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1936" w:type="dxa"/>
          </w:tcPr>
          <w:p w14:paraId="658A37B1" w14:textId="77777777" w:rsidR="00153A1D" w:rsidRP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53A1D" w14:paraId="5651C4CD" w14:textId="77777777" w:rsidTr="00BC53FF">
        <w:tc>
          <w:tcPr>
            <w:tcW w:w="567" w:type="dxa"/>
          </w:tcPr>
          <w:p w14:paraId="20B7239C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2CDDE347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1. Dochody budżetu w wysokości</w:t>
            </w:r>
          </w:p>
        </w:tc>
        <w:tc>
          <w:tcPr>
            <w:tcW w:w="1936" w:type="dxa"/>
          </w:tcPr>
          <w:p w14:paraId="5764EFD6" w14:textId="77777777" w:rsidR="00153A1D" w:rsidRPr="003F034C" w:rsidRDefault="003F034C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034C">
              <w:rPr>
                <w:rFonts w:ascii="Times New Roman" w:hAnsi="Times New Roman" w:cs="Times New Roman"/>
                <w:b/>
                <w:color w:val="000000" w:themeColor="text1"/>
              </w:rPr>
              <w:t>110 644 145,73 zł</w:t>
            </w:r>
            <w:r w:rsidR="002D7E36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</w:p>
        </w:tc>
      </w:tr>
      <w:tr w:rsidR="00153A1D" w14:paraId="3804ACF8" w14:textId="77777777" w:rsidTr="00BC53FF">
        <w:tc>
          <w:tcPr>
            <w:tcW w:w="567" w:type="dxa"/>
          </w:tcPr>
          <w:p w14:paraId="19F7C112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50B685C9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1936" w:type="dxa"/>
          </w:tcPr>
          <w:p w14:paraId="05375D58" w14:textId="77777777" w:rsidR="00153A1D" w:rsidRPr="003F034C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53A1D" w14:paraId="632CD959" w14:textId="77777777" w:rsidTr="00BC53FF">
        <w:tc>
          <w:tcPr>
            <w:tcW w:w="567" w:type="dxa"/>
          </w:tcPr>
          <w:p w14:paraId="266C822F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2BCB019E" w14:textId="77777777" w:rsidR="00153A1D" w:rsidRPr="00C169FE" w:rsidRDefault="00153A1D" w:rsidP="00707825">
            <w:pPr>
              <w:pStyle w:val="Akapitzlist"/>
              <w:keepLines/>
              <w:numPr>
                <w:ilvl w:val="0"/>
                <w:numId w:val="2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bieżące w wysokości</w:t>
            </w:r>
          </w:p>
        </w:tc>
        <w:tc>
          <w:tcPr>
            <w:tcW w:w="1936" w:type="dxa"/>
          </w:tcPr>
          <w:p w14:paraId="2609DB3F" w14:textId="77777777" w:rsidR="00153A1D" w:rsidRPr="003F034C" w:rsidRDefault="003F034C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034C">
              <w:rPr>
                <w:rFonts w:ascii="Times New Roman" w:hAnsi="Times New Roman" w:cs="Times New Roman"/>
                <w:b/>
                <w:color w:val="000000" w:themeColor="text1"/>
              </w:rPr>
              <w:t>88 041 866,23 zł</w:t>
            </w:r>
            <w:r w:rsidR="002D7E36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</w:p>
        </w:tc>
      </w:tr>
      <w:tr w:rsidR="00153A1D" w14:paraId="06A7B0B5" w14:textId="77777777" w:rsidTr="00BC53FF">
        <w:tc>
          <w:tcPr>
            <w:tcW w:w="567" w:type="dxa"/>
          </w:tcPr>
          <w:p w14:paraId="4A9B26E3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3D2FC076" w14:textId="77777777" w:rsidR="00153A1D" w:rsidRPr="00C169FE" w:rsidRDefault="00153A1D" w:rsidP="00707825">
            <w:pPr>
              <w:pStyle w:val="Akapitzlist"/>
              <w:keepLines/>
              <w:numPr>
                <w:ilvl w:val="0"/>
                <w:numId w:val="2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1936" w:type="dxa"/>
          </w:tcPr>
          <w:p w14:paraId="6BF73B37" w14:textId="77777777" w:rsidR="00153A1D" w:rsidRPr="002D7E36" w:rsidRDefault="003F034C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2D7E36">
              <w:rPr>
                <w:rFonts w:ascii="Times New Roman" w:hAnsi="Times New Roman" w:cs="Times New Roman"/>
                <w:color w:val="000000" w:themeColor="text1"/>
              </w:rPr>
              <w:t>22 602 279,50 zł</w:t>
            </w:r>
            <w:r w:rsidR="00561FA0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</w:tr>
      <w:tr w:rsidR="00153A1D" w14:paraId="6966C5D1" w14:textId="77777777" w:rsidTr="00BC53FF">
        <w:tc>
          <w:tcPr>
            <w:tcW w:w="567" w:type="dxa"/>
          </w:tcPr>
          <w:p w14:paraId="6A32CFD1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3A5B6A61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326CE">
              <w:rPr>
                <w:rFonts w:ascii="Times New Roman" w:hAnsi="Times New Roman" w:cs="Times New Roman"/>
              </w:rPr>
              <w:t>zgodnie z załącznikiem nr 1, 2.”</w:t>
            </w:r>
          </w:p>
        </w:tc>
        <w:tc>
          <w:tcPr>
            <w:tcW w:w="1936" w:type="dxa"/>
          </w:tcPr>
          <w:p w14:paraId="600CE2D4" w14:textId="77777777" w:rsidR="00153A1D" w:rsidRP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A1D" w14:paraId="0D22E155" w14:textId="77777777" w:rsidTr="00BC53FF">
        <w:tc>
          <w:tcPr>
            <w:tcW w:w="567" w:type="dxa"/>
          </w:tcPr>
          <w:p w14:paraId="26BFC4DC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6564" w:type="dxa"/>
          </w:tcPr>
          <w:p w14:paraId="25EFEEE9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1936" w:type="dxa"/>
          </w:tcPr>
          <w:p w14:paraId="00AD22F6" w14:textId="77777777" w:rsidR="00153A1D" w:rsidRP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A1D" w14:paraId="42C09765" w14:textId="77777777" w:rsidTr="00BC53FF">
        <w:tc>
          <w:tcPr>
            <w:tcW w:w="567" w:type="dxa"/>
          </w:tcPr>
          <w:p w14:paraId="0E2B2292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27D9EBDB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6E3A0437" w14:textId="77777777" w:rsidR="00153A1D" w:rsidRP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A1D" w14:paraId="6CC5D57E" w14:textId="77777777" w:rsidTr="00BC53FF">
        <w:tc>
          <w:tcPr>
            <w:tcW w:w="567" w:type="dxa"/>
          </w:tcPr>
          <w:p w14:paraId="717CE504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6564" w:type="dxa"/>
          </w:tcPr>
          <w:p w14:paraId="5F6AB6CC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większa</w:t>
            </w:r>
            <w:r w:rsidRPr="00CC2103">
              <w:rPr>
                <w:rFonts w:ascii="Times New Roman" w:hAnsi="Times New Roman" w:cs="Times New Roman"/>
              </w:rPr>
              <w:t xml:space="preserve"> się wydatki budżetu miasta o kwotę</w:t>
            </w:r>
            <w:r w:rsidR="00561FA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36" w:type="dxa"/>
          </w:tcPr>
          <w:p w14:paraId="1BF3A320" w14:textId="77777777" w:rsidR="00153A1D" w:rsidRPr="003F034C" w:rsidRDefault="003F034C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034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0E5E8B">
              <w:rPr>
                <w:rFonts w:ascii="Times New Roman" w:hAnsi="Times New Roman" w:cs="Times New Roman"/>
                <w:b/>
                <w:color w:val="000000" w:themeColor="text1"/>
              </w:rPr>
              <w:t> </w:t>
            </w:r>
            <w:r w:rsidR="002D7E3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0E5E8B">
              <w:rPr>
                <w:rFonts w:ascii="Times New Roman" w:hAnsi="Times New Roman" w:cs="Times New Roman"/>
                <w:b/>
                <w:color w:val="000000" w:themeColor="text1"/>
              </w:rPr>
              <w:t>98 764,00</w:t>
            </w:r>
            <w:r w:rsidRPr="003F03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zł</w:t>
            </w:r>
            <w:r w:rsidR="00561FA0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</w:p>
        </w:tc>
      </w:tr>
      <w:tr w:rsidR="00153A1D" w14:paraId="01CC394D" w14:textId="77777777" w:rsidTr="00BC53FF">
        <w:tc>
          <w:tcPr>
            <w:tcW w:w="567" w:type="dxa"/>
          </w:tcPr>
          <w:p w14:paraId="7C9C3EED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1127098E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1936" w:type="dxa"/>
          </w:tcPr>
          <w:p w14:paraId="21A63F04" w14:textId="77777777" w:rsidR="00153A1D" w:rsidRPr="003F034C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53A1D" w14:paraId="440BD36D" w14:textId="77777777" w:rsidTr="00BC53FF">
        <w:tc>
          <w:tcPr>
            <w:tcW w:w="567" w:type="dxa"/>
          </w:tcPr>
          <w:p w14:paraId="12BEDEF8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3F7C9914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1936" w:type="dxa"/>
          </w:tcPr>
          <w:p w14:paraId="2A095B99" w14:textId="77777777" w:rsidR="00153A1D" w:rsidRPr="003F034C" w:rsidRDefault="003F034C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034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2D7E36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0E5E8B">
              <w:rPr>
                <w:rFonts w:ascii="Times New Roman" w:hAnsi="Times New Roman" w:cs="Times New Roman"/>
                <w:b/>
                <w:color w:val="000000" w:themeColor="text1"/>
              </w:rPr>
              <w:t> 373 645,73</w:t>
            </w:r>
            <w:r w:rsidRPr="003F03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zł</w:t>
            </w:r>
            <w:r w:rsidR="002D7E36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</w:p>
        </w:tc>
      </w:tr>
      <w:tr w:rsidR="00153A1D" w14:paraId="0BA22A1D" w14:textId="77777777" w:rsidTr="00BC53FF">
        <w:tc>
          <w:tcPr>
            <w:tcW w:w="567" w:type="dxa"/>
          </w:tcPr>
          <w:p w14:paraId="14BAC415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5C01180B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1936" w:type="dxa"/>
          </w:tcPr>
          <w:p w14:paraId="3104439A" w14:textId="77777777" w:rsidR="00153A1D" w:rsidRPr="003F034C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153A1D" w14:paraId="076FD670" w14:textId="77777777" w:rsidTr="00BC53FF">
        <w:tc>
          <w:tcPr>
            <w:tcW w:w="567" w:type="dxa"/>
          </w:tcPr>
          <w:p w14:paraId="673652BB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2A10B29E" w14:textId="77777777" w:rsidR="00153A1D" w:rsidRPr="00C169FE" w:rsidRDefault="00153A1D" w:rsidP="00707825">
            <w:pPr>
              <w:pStyle w:val="Akapitzlist"/>
              <w:keepLines/>
              <w:numPr>
                <w:ilvl w:val="0"/>
                <w:numId w:val="3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1936" w:type="dxa"/>
          </w:tcPr>
          <w:p w14:paraId="5DA11357" w14:textId="77777777" w:rsidR="00153A1D" w:rsidRPr="003F034C" w:rsidRDefault="003F034C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034C">
              <w:rPr>
                <w:rFonts w:ascii="Times New Roman" w:hAnsi="Times New Roman" w:cs="Times New Roman"/>
                <w:b/>
                <w:color w:val="000000" w:themeColor="text1"/>
              </w:rPr>
              <w:t>87</w:t>
            </w:r>
            <w:r w:rsidR="000E5E8B">
              <w:rPr>
                <w:rFonts w:ascii="Times New Roman" w:hAnsi="Times New Roman" w:cs="Times New Roman"/>
                <w:b/>
                <w:color w:val="000000" w:themeColor="text1"/>
              </w:rPr>
              <w:t> 802 035,60</w:t>
            </w:r>
            <w:r w:rsidRPr="003F034C">
              <w:rPr>
                <w:rFonts w:ascii="Times New Roman" w:hAnsi="Times New Roman" w:cs="Times New Roman"/>
                <w:b/>
                <w:color w:val="000000" w:themeColor="text1"/>
              </w:rPr>
              <w:t xml:space="preserve"> zł</w:t>
            </w:r>
            <w:r w:rsidR="002D7E36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</w:p>
        </w:tc>
      </w:tr>
      <w:tr w:rsidR="00153A1D" w14:paraId="08D30ED0" w14:textId="77777777" w:rsidTr="00BC53FF">
        <w:tc>
          <w:tcPr>
            <w:tcW w:w="567" w:type="dxa"/>
          </w:tcPr>
          <w:p w14:paraId="68823464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6620D8E3" w14:textId="77777777" w:rsidR="00153A1D" w:rsidRPr="00C169FE" w:rsidRDefault="00153A1D" w:rsidP="00707825">
            <w:pPr>
              <w:pStyle w:val="Akapitzlist"/>
              <w:keepLines/>
              <w:numPr>
                <w:ilvl w:val="0"/>
                <w:numId w:val="3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1936" w:type="dxa"/>
          </w:tcPr>
          <w:p w14:paraId="152D6046" w14:textId="77777777" w:rsidR="00153A1D" w:rsidRPr="003F034C" w:rsidRDefault="003F034C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034C">
              <w:rPr>
                <w:rFonts w:ascii="Times New Roman" w:hAnsi="Times New Roman" w:cs="Times New Roman"/>
                <w:b/>
                <w:color w:val="000000" w:themeColor="text1"/>
              </w:rPr>
              <w:t>26 5</w:t>
            </w:r>
            <w:r w:rsidR="00153A1D" w:rsidRPr="003F034C">
              <w:rPr>
                <w:rFonts w:ascii="Times New Roman" w:hAnsi="Times New Roman" w:cs="Times New Roman"/>
                <w:b/>
                <w:color w:val="000000" w:themeColor="text1"/>
              </w:rPr>
              <w:t>71 610,13 zł</w:t>
            </w:r>
            <w:r w:rsidR="00561FA0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</w:p>
        </w:tc>
      </w:tr>
      <w:tr w:rsidR="00153A1D" w14:paraId="57DAE5C5" w14:textId="77777777" w:rsidTr="00BC53FF">
        <w:tc>
          <w:tcPr>
            <w:tcW w:w="567" w:type="dxa"/>
          </w:tcPr>
          <w:p w14:paraId="23EBE994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2C6C8618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zgodnie z załącznikiem nr 3, 4, 5.”</w:t>
            </w:r>
          </w:p>
        </w:tc>
        <w:tc>
          <w:tcPr>
            <w:tcW w:w="1936" w:type="dxa"/>
          </w:tcPr>
          <w:p w14:paraId="5A610A74" w14:textId="77777777" w:rsidR="00153A1D" w:rsidRP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A1D" w14:paraId="5F8B03FD" w14:textId="77777777" w:rsidTr="00BC53FF">
        <w:tc>
          <w:tcPr>
            <w:tcW w:w="567" w:type="dxa"/>
          </w:tcPr>
          <w:p w14:paraId="03ADAA69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386F2A94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14:paraId="1BC13E98" w14:textId="77777777" w:rsidR="00153A1D" w:rsidRP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A1D" w14:paraId="50FF6233" w14:textId="77777777" w:rsidTr="00BC53FF">
        <w:tc>
          <w:tcPr>
            <w:tcW w:w="567" w:type="dxa"/>
          </w:tcPr>
          <w:p w14:paraId="7324F8A5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6564" w:type="dxa"/>
          </w:tcPr>
          <w:p w14:paraId="6C63B5D2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wydat</w:t>
            </w:r>
            <w:r>
              <w:rPr>
                <w:rFonts w:ascii="Times New Roman" w:hAnsi="Times New Roman" w:cs="Times New Roman"/>
              </w:rPr>
              <w:t>ków budżetu w załączniku 3</w:t>
            </w:r>
            <w:r w:rsidR="008F24FF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 xml:space="preserve"> i 5</w:t>
            </w:r>
            <w:r w:rsidRPr="00CC2103">
              <w:rPr>
                <w:rFonts w:ascii="Times New Roman" w:hAnsi="Times New Roman" w:cs="Times New Roman"/>
              </w:rPr>
              <w:t xml:space="preserve">  wprowadza się </w:t>
            </w:r>
            <w:r w:rsidR="008F24FF">
              <w:rPr>
                <w:rFonts w:ascii="Times New Roman" w:hAnsi="Times New Roman" w:cs="Times New Roman"/>
              </w:rPr>
              <w:t>zmiany jak w załączniku nr 3,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CC2103">
              <w:rPr>
                <w:rFonts w:ascii="Times New Roman" w:hAnsi="Times New Roman" w:cs="Times New Roman"/>
              </w:rPr>
              <w:t xml:space="preserve"> </w:t>
            </w:r>
            <w:r w:rsidR="008F24FF">
              <w:rPr>
                <w:rFonts w:ascii="Times New Roman" w:hAnsi="Times New Roman" w:cs="Times New Roman"/>
              </w:rPr>
              <w:t xml:space="preserve">i 5 </w:t>
            </w:r>
            <w:r w:rsidRPr="00CC2103">
              <w:rPr>
                <w:rFonts w:ascii="Times New Roman" w:hAnsi="Times New Roman" w:cs="Times New Roman"/>
              </w:rPr>
              <w:t>do niniejszej uchwały.</w:t>
            </w:r>
          </w:p>
        </w:tc>
        <w:tc>
          <w:tcPr>
            <w:tcW w:w="1936" w:type="dxa"/>
          </w:tcPr>
          <w:p w14:paraId="48431813" w14:textId="77777777" w:rsidR="00153A1D" w:rsidRP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3A1D" w14:paraId="6815ED75" w14:textId="77777777" w:rsidTr="00BC53FF">
        <w:tc>
          <w:tcPr>
            <w:tcW w:w="567" w:type="dxa"/>
          </w:tcPr>
          <w:p w14:paraId="70671B70" w14:textId="77777777" w:rsidR="00153A1D" w:rsidRDefault="000E5E8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53A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64" w:type="dxa"/>
          </w:tcPr>
          <w:p w14:paraId="3E947A85" w14:textId="77777777" w:rsidR="00153A1D" w:rsidRDefault="000E5E8B" w:rsidP="007078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Ustala się przychody </w:t>
            </w:r>
            <w:r w:rsidR="00153A1D" w:rsidRPr="00A130DF">
              <w:rPr>
                <w:rFonts w:ascii="Times New Roman" w:hAnsi="Times New Roman" w:cs="Times New Roman"/>
              </w:rPr>
              <w:t xml:space="preserve">budżetu </w:t>
            </w:r>
            <w:r>
              <w:rPr>
                <w:rFonts w:ascii="Times New Roman" w:hAnsi="Times New Roman" w:cs="Times New Roman"/>
              </w:rPr>
              <w:t>w kwocie</w:t>
            </w:r>
            <w:r w:rsidR="00153A1D" w:rsidRPr="00A130DF">
              <w:rPr>
                <w:rFonts w:ascii="Times New Roman" w:hAnsi="Times New Roman" w:cs="Times New Roman"/>
              </w:rPr>
              <w:t>:</w:t>
            </w:r>
          </w:p>
          <w:p w14:paraId="612D0A45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1936" w:type="dxa"/>
          </w:tcPr>
          <w:p w14:paraId="17EFDD9F" w14:textId="77777777" w:rsidR="00153A1D" w:rsidRPr="00561FA0" w:rsidRDefault="000E5E8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3 729 500,00</w:t>
            </w:r>
            <w:r w:rsidR="00153A1D" w:rsidRPr="00561FA0">
              <w:rPr>
                <w:rFonts w:ascii="Times New Roman" w:hAnsi="Times New Roman" w:cs="Times New Roman"/>
                <w:b/>
              </w:rPr>
              <w:t xml:space="preserve"> zł</w:t>
            </w:r>
            <w:r w:rsidR="00561FA0" w:rsidRPr="00561FA0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8B6ADB" w14:paraId="4AA4EF4F" w14:textId="77777777" w:rsidTr="00BC53FF">
        <w:tc>
          <w:tcPr>
            <w:tcW w:w="567" w:type="dxa"/>
          </w:tcPr>
          <w:p w14:paraId="2C439365" w14:textId="77777777" w:rsidR="008B6ADB" w:rsidRDefault="008B6AD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377A6721" w14:textId="77777777" w:rsidR="008B6ADB" w:rsidRPr="00A130DF" w:rsidRDefault="008B6AD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wprowadza się </w:t>
            </w:r>
            <w:r w:rsidRPr="008B6ADB">
              <w:rPr>
                <w:rFonts w:ascii="Times New Roman" w:hAnsi="Times New Roman" w:cs="Times New Roman"/>
              </w:rPr>
              <w:t xml:space="preserve">przychody wynikające z rozliczenia dochodów i wydatków nimi finansowanych, związanych ze szczególnymi zasadami wykonania budżetu określonymi w odrębnych ustawach, o których mowa w art. 217 ust. 2 pkt 8 </w:t>
            </w:r>
            <w:proofErr w:type="spellStart"/>
            <w:r w:rsidRPr="008B6ADB">
              <w:rPr>
                <w:rFonts w:ascii="Times New Roman" w:hAnsi="Times New Roman" w:cs="Times New Roman"/>
              </w:rPr>
              <w:t>uofp</w:t>
            </w:r>
            <w:proofErr w:type="spellEnd"/>
            <w:r w:rsidRPr="008B6ADB">
              <w:rPr>
                <w:rFonts w:ascii="Times New Roman" w:hAnsi="Times New Roman" w:cs="Times New Roman"/>
              </w:rPr>
              <w:t>., w kwocie:</w:t>
            </w:r>
            <w:r>
              <w:t xml:space="preserve"> </w:t>
            </w:r>
          </w:p>
        </w:tc>
        <w:tc>
          <w:tcPr>
            <w:tcW w:w="1936" w:type="dxa"/>
          </w:tcPr>
          <w:p w14:paraId="6DD323DE" w14:textId="77777777" w:rsidR="008B6ADB" w:rsidRPr="00561FA0" w:rsidRDefault="008B6AD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14:paraId="5813F568" w14:textId="77777777" w:rsidR="008B6ADB" w:rsidRPr="00561FA0" w:rsidRDefault="008B6AD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14:paraId="10BA7711" w14:textId="77777777" w:rsidR="008B6ADB" w:rsidRPr="00561FA0" w:rsidRDefault="008B6AD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14:paraId="5C768A4F" w14:textId="77777777" w:rsidR="008B6ADB" w:rsidRPr="00561FA0" w:rsidRDefault="008B6AD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61FA0">
              <w:rPr>
                <w:rFonts w:ascii="Times New Roman" w:hAnsi="Times New Roman" w:cs="Times New Roman"/>
                <w:b/>
              </w:rPr>
              <w:t>398 373,70 zł,</w:t>
            </w:r>
          </w:p>
        </w:tc>
      </w:tr>
      <w:tr w:rsidR="00153A1D" w14:paraId="591CC50E" w14:textId="77777777" w:rsidTr="00BC53FF">
        <w:tc>
          <w:tcPr>
            <w:tcW w:w="567" w:type="dxa"/>
          </w:tcPr>
          <w:p w14:paraId="347D9825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5142933D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- </w:t>
            </w:r>
            <w:r w:rsidR="008B6ADB">
              <w:rPr>
                <w:rFonts w:ascii="Times New Roman" w:hAnsi="Times New Roman" w:cs="Times New Roman"/>
              </w:rPr>
              <w:t>zmniejsza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0DF">
              <w:rPr>
                <w:rFonts w:ascii="Times New Roman" w:hAnsi="Times New Roman" w:cs="Times New Roman"/>
              </w:rPr>
              <w:t>się przychody z nadwyżki z lat ubiegłych o kwotę:</w:t>
            </w:r>
          </w:p>
        </w:tc>
        <w:tc>
          <w:tcPr>
            <w:tcW w:w="1936" w:type="dxa"/>
          </w:tcPr>
          <w:p w14:paraId="02177629" w14:textId="77777777" w:rsidR="00153A1D" w:rsidRPr="00561FA0" w:rsidRDefault="000E5E8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398 373,70 </w:t>
            </w:r>
            <w:r w:rsidR="00153A1D" w:rsidRPr="00561FA0">
              <w:rPr>
                <w:rFonts w:ascii="Times New Roman" w:hAnsi="Times New Roman" w:cs="Times New Roman"/>
                <w:b/>
              </w:rPr>
              <w:t>zł.</w:t>
            </w:r>
          </w:p>
        </w:tc>
      </w:tr>
      <w:tr w:rsidR="00153A1D" w14:paraId="231B4C04" w14:textId="77777777" w:rsidTr="00BC53FF">
        <w:tc>
          <w:tcPr>
            <w:tcW w:w="567" w:type="dxa"/>
          </w:tcPr>
          <w:p w14:paraId="3FC092D7" w14:textId="77777777" w:rsidR="00153A1D" w:rsidRDefault="000E5E8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53A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64" w:type="dxa"/>
          </w:tcPr>
          <w:p w14:paraId="59CE0A09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W związku punktem 5 niniejszej uchwały § 4 budżetu otrzymuje brzmienie:</w:t>
            </w:r>
          </w:p>
        </w:tc>
        <w:tc>
          <w:tcPr>
            <w:tcW w:w="1936" w:type="dxa"/>
          </w:tcPr>
          <w:p w14:paraId="5063E37E" w14:textId="77777777" w:rsidR="00153A1D" w:rsidRP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53A1D" w14:paraId="5C02FDF6" w14:textId="77777777" w:rsidTr="00BC53FF">
        <w:tc>
          <w:tcPr>
            <w:tcW w:w="567" w:type="dxa"/>
          </w:tcPr>
          <w:p w14:paraId="693FF6DD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55EE6C14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1936" w:type="dxa"/>
          </w:tcPr>
          <w:p w14:paraId="36B51568" w14:textId="77777777" w:rsidR="00153A1D" w:rsidRPr="00561FA0" w:rsidRDefault="008B6AD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61FA0">
              <w:rPr>
                <w:rFonts w:ascii="Times New Roman" w:hAnsi="Times New Roman" w:cs="Times New Roman"/>
                <w:b/>
              </w:rPr>
              <w:t>3</w:t>
            </w:r>
            <w:r w:rsidR="000E5E8B">
              <w:rPr>
                <w:rFonts w:ascii="Times New Roman" w:hAnsi="Times New Roman" w:cs="Times New Roman"/>
                <w:b/>
              </w:rPr>
              <w:t> 729 500,00</w:t>
            </w:r>
            <w:r w:rsidR="00153A1D" w:rsidRPr="00561FA0">
              <w:rPr>
                <w:rFonts w:ascii="Times New Roman" w:hAnsi="Times New Roman" w:cs="Times New Roman"/>
                <w:b/>
              </w:rPr>
              <w:t xml:space="preserve"> zł</w:t>
            </w:r>
            <w:r w:rsidRPr="00561FA0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153A1D" w14:paraId="53735EA0" w14:textId="77777777" w:rsidTr="00BC53FF">
        <w:tc>
          <w:tcPr>
            <w:tcW w:w="567" w:type="dxa"/>
          </w:tcPr>
          <w:p w14:paraId="79D5B5A2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16A5FDF1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Źródłem pokrycia deficytu będą:</w:t>
            </w:r>
          </w:p>
        </w:tc>
        <w:tc>
          <w:tcPr>
            <w:tcW w:w="1936" w:type="dxa"/>
          </w:tcPr>
          <w:p w14:paraId="790BC437" w14:textId="77777777" w:rsidR="00153A1D" w:rsidRPr="00561FA0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53A1D" w14:paraId="3E827D2B" w14:textId="77777777" w:rsidTr="00BC53FF">
        <w:tc>
          <w:tcPr>
            <w:tcW w:w="567" w:type="dxa"/>
          </w:tcPr>
          <w:p w14:paraId="0C0208A7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4512B10E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- przychody z</w:t>
            </w:r>
            <w:r>
              <w:rPr>
                <w:rFonts w:ascii="Times New Roman" w:hAnsi="Times New Roman" w:cs="Times New Roman"/>
              </w:rPr>
              <w:t xml:space="preserve"> zaciągniętych kredytów i pożyczek</w:t>
            </w:r>
            <w:r w:rsidRPr="00D418EB">
              <w:rPr>
                <w:rFonts w:ascii="Times New Roman" w:hAnsi="Times New Roman" w:cs="Times New Roman"/>
              </w:rPr>
              <w:t>,  w kwocie:</w:t>
            </w:r>
          </w:p>
        </w:tc>
        <w:tc>
          <w:tcPr>
            <w:tcW w:w="1936" w:type="dxa"/>
          </w:tcPr>
          <w:p w14:paraId="791F3D60" w14:textId="77777777" w:rsidR="00153A1D" w:rsidRPr="00561FA0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61FA0">
              <w:rPr>
                <w:rFonts w:ascii="Times New Roman" w:hAnsi="Times New Roman" w:cs="Times New Roman"/>
                <w:b/>
              </w:rPr>
              <w:t>3 000 000,00 zł</w:t>
            </w:r>
            <w:r w:rsidR="00561FA0" w:rsidRPr="00561FA0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561FA0" w14:paraId="2BFCBB8E" w14:textId="77777777" w:rsidTr="00BC53FF">
        <w:tc>
          <w:tcPr>
            <w:tcW w:w="567" w:type="dxa"/>
          </w:tcPr>
          <w:p w14:paraId="2F08A6AD" w14:textId="77777777" w:rsidR="00561FA0" w:rsidRDefault="00561FA0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79EEFC55" w14:textId="77777777" w:rsidR="00561FA0" w:rsidRPr="00D418EB" w:rsidRDefault="00561FA0" w:rsidP="00707825">
            <w:pPr>
              <w:pStyle w:val="Default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- przychody wynikające z rozliczenia dochodów i wydatków nimi finansowanych, związanych ze szczególnymi zasadami wykonania budżetu określonymi w odrębnych ustawach, o których mowa w art. 217 ust. 2 pkt 8 </w:t>
            </w:r>
            <w:proofErr w:type="spellStart"/>
            <w:r>
              <w:rPr>
                <w:sz w:val="22"/>
                <w:szCs w:val="22"/>
              </w:rPr>
              <w:t>uofp</w:t>
            </w:r>
            <w:proofErr w:type="spellEnd"/>
            <w:r>
              <w:rPr>
                <w:sz w:val="22"/>
                <w:szCs w:val="22"/>
              </w:rPr>
              <w:t xml:space="preserve">., w kwocie: </w:t>
            </w:r>
          </w:p>
        </w:tc>
        <w:tc>
          <w:tcPr>
            <w:tcW w:w="1936" w:type="dxa"/>
          </w:tcPr>
          <w:p w14:paraId="60533FA3" w14:textId="77777777" w:rsidR="00561FA0" w:rsidRPr="00561FA0" w:rsidRDefault="00561FA0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14:paraId="74BD4CAB" w14:textId="77777777" w:rsidR="00561FA0" w:rsidRPr="00561FA0" w:rsidRDefault="00561FA0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14:paraId="1D333103" w14:textId="77777777" w:rsidR="00561FA0" w:rsidRPr="00561FA0" w:rsidRDefault="00561FA0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14:paraId="4FEC015A" w14:textId="77777777" w:rsidR="00561FA0" w:rsidRPr="00561FA0" w:rsidRDefault="00561FA0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561FA0">
              <w:rPr>
                <w:rFonts w:ascii="Times New Roman" w:hAnsi="Times New Roman" w:cs="Times New Roman"/>
                <w:b/>
              </w:rPr>
              <w:t>398 373,70 zł,</w:t>
            </w:r>
          </w:p>
        </w:tc>
      </w:tr>
      <w:tr w:rsidR="00153A1D" w14:paraId="2D393127" w14:textId="77777777" w:rsidTr="00BC53FF">
        <w:tc>
          <w:tcPr>
            <w:tcW w:w="567" w:type="dxa"/>
          </w:tcPr>
          <w:p w14:paraId="19B3F29B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276EEABE" w14:textId="77777777" w:rsidR="00153A1D" w:rsidRPr="00D418EB" w:rsidRDefault="00153A1D" w:rsidP="007078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- przychody ze skumulowanej nadwyżki budżetowej z lat ubiegłych,  </w:t>
            </w:r>
          </w:p>
          <w:p w14:paraId="65304AF8" w14:textId="77777777" w:rsidR="00153A1D" w:rsidRPr="00D418EB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w kwocie:</w:t>
            </w:r>
          </w:p>
        </w:tc>
        <w:tc>
          <w:tcPr>
            <w:tcW w:w="1936" w:type="dxa"/>
          </w:tcPr>
          <w:p w14:paraId="08B90508" w14:textId="77777777" w:rsidR="003C14B8" w:rsidRDefault="003C14B8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</w:p>
          <w:p w14:paraId="3D02BDD4" w14:textId="77777777" w:rsidR="00153A1D" w:rsidRPr="00561FA0" w:rsidRDefault="000E5E8B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331 126,30</w:t>
            </w:r>
            <w:r w:rsidR="00153A1D" w:rsidRPr="00561FA0">
              <w:rPr>
                <w:rFonts w:ascii="Times New Roman" w:hAnsi="Times New Roman" w:cs="Times New Roman"/>
                <w:b/>
              </w:rPr>
              <w:t xml:space="preserve"> zł</w:t>
            </w:r>
            <w:r w:rsidR="00561FA0" w:rsidRPr="00561FA0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153A1D" w14:paraId="30822CC3" w14:textId="77777777" w:rsidTr="00BC53FF">
        <w:tc>
          <w:tcPr>
            <w:tcW w:w="567" w:type="dxa"/>
          </w:tcPr>
          <w:p w14:paraId="061F756C" w14:textId="77777777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7FE851F3" w14:textId="77777777" w:rsidR="00153A1D" w:rsidRPr="00D418EB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zgodnie z załącznikiem nr 6 do uchwały.”</w:t>
            </w:r>
          </w:p>
        </w:tc>
        <w:tc>
          <w:tcPr>
            <w:tcW w:w="1936" w:type="dxa"/>
          </w:tcPr>
          <w:p w14:paraId="0E9CCD71" w14:textId="77777777" w:rsidR="00153A1D" w:rsidRPr="006612EF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C14B8" w14:paraId="648197C8" w14:textId="77777777" w:rsidTr="00BC53FF">
        <w:tc>
          <w:tcPr>
            <w:tcW w:w="567" w:type="dxa"/>
          </w:tcPr>
          <w:p w14:paraId="0CFBFDF9" w14:textId="1DB34DC9" w:rsidR="003C14B8" w:rsidRDefault="00707825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1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64" w:type="dxa"/>
          </w:tcPr>
          <w:p w14:paraId="3A4AF7B9" w14:textId="77777777" w:rsidR="003C14B8" w:rsidRDefault="003C14B8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B675A">
              <w:rPr>
                <w:rFonts w:ascii="Times New Roman" w:hAnsi="Times New Roman" w:cs="Times New Roman"/>
              </w:rPr>
              <w:t xml:space="preserve">Przychody i rozchody, określone w załączniku nr 6 do budżetu, zmienia się zgodnie </w:t>
            </w:r>
            <w:r>
              <w:rPr>
                <w:rFonts w:ascii="Times New Roman" w:hAnsi="Times New Roman" w:cs="Times New Roman"/>
              </w:rPr>
              <w:t>z załącznikiem nr 6</w:t>
            </w:r>
            <w:r w:rsidRPr="00FB675A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  <w:tc>
          <w:tcPr>
            <w:tcW w:w="1936" w:type="dxa"/>
          </w:tcPr>
          <w:p w14:paraId="690E4BDF" w14:textId="77777777" w:rsidR="003C14B8" w:rsidRDefault="003C14B8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14B8" w14:paraId="057D71D5" w14:textId="77777777" w:rsidTr="00BC53FF">
        <w:tc>
          <w:tcPr>
            <w:tcW w:w="567" w:type="dxa"/>
          </w:tcPr>
          <w:p w14:paraId="5AA8B177" w14:textId="7E48E174" w:rsidR="003C14B8" w:rsidRDefault="00707825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C14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64" w:type="dxa"/>
          </w:tcPr>
          <w:p w14:paraId="14AD0BF5" w14:textId="77777777" w:rsidR="003C14B8" w:rsidRDefault="003C14B8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B675A">
              <w:rPr>
                <w:rFonts w:ascii="Times New Roman" w:hAnsi="Times New Roman" w:cs="Times New Roman"/>
              </w:rPr>
              <w:t>W § 5 Limity wydatków na zadania inwestycyjne realizowane w 2024</w:t>
            </w:r>
            <w:r>
              <w:rPr>
                <w:rFonts w:ascii="Times New Roman" w:hAnsi="Times New Roman" w:cs="Times New Roman"/>
              </w:rPr>
              <w:t> </w:t>
            </w:r>
            <w:r w:rsidRPr="00FB675A">
              <w:rPr>
                <w:rFonts w:ascii="Times New Roman" w:hAnsi="Times New Roman" w:cs="Times New Roman"/>
              </w:rPr>
              <w:t>r. określone w załączniku nr 7 do budżetu, zmienia</w:t>
            </w:r>
            <w:r>
              <w:rPr>
                <w:rFonts w:ascii="Times New Roman" w:hAnsi="Times New Roman" w:cs="Times New Roman"/>
              </w:rPr>
              <w:t xml:space="preserve"> się zgodnie z załącznikiem nr 7</w:t>
            </w:r>
            <w:r w:rsidRPr="00FB675A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  <w:tc>
          <w:tcPr>
            <w:tcW w:w="1936" w:type="dxa"/>
          </w:tcPr>
          <w:p w14:paraId="4DB074CB" w14:textId="77777777" w:rsidR="003C14B8" w:rsidRDefault="003C14B8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03A7D" w14:paraId="780F66BF" w14:textId="77777777" w:rsidTr="00BC53FF">
        <w:tc>
          <w:tcPr>
            <w:tcW w:w="567" w:type="dxa"/>
          </w:tcPr>
          <w:p w14:paraId="3884A2F0" w14:textId="1A40149C" w:rsidR="00503A7D" w:rsidRDefault="00707825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3A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64" w:type="dxa"/>
          </w:tcPr>
          <w:p w14:paraId="536BB19F" w14:textId="77777777" w:rsidR="00503A7D" w:rsidRPr="00FB675A" w:rsidRDefault="00503A7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§ 8 budżetu określa się brzmienie: </w:t>
            </w:r>
          </w:p>
        </w:tc>
        <w:tc>
          <w:tcPr>
            <w:tcW w:w="1936" w:type="dxa"/>
          </w:tcPr>
          <w:p w14:paraId="6589F1D5" w14:textId="77777777" w:rsidR="00503A7D" w:rsidRDefault="00503A7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03A7D" w14:paraId="0A119087" w14:textId="77777777" w:rsidTr="00BC53FF">
        <w:trPr>
          <w:trHeight w:val="196"/>
        </w:trPr>
        <w:tc>
          <w:tcPr>
            <w:tcW w:w="567" w:type="dxa"/>
          </w:tcPr>
          <w:p w14:paraId="01E59C96" w14:textId="77777777" w:rsidR="00503A7D" w:rsidRDefault="00503A7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60B4C8E2" w14:textId="77777777" w:rsidR="00503A7D" w:rsidRPr="00FB675A" w:rsidRDefault="00503A7D" w:rsidP="0070782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„§ 8. </w:t>
            </w:r>
            <w:r w:rsidRPr="003E7238">
              <w:rPr>
                <w:rFonts w:ascii="Times New Roman" w:hAnsi="Times New Roman" w:cs="Times New Roman"/>
              </w:rPr>
              <w:t>Ustala się:</w:t>
            </w:r>
          </w:p>
        </w:tc>
        <w:tc>
          <w:tcPr>
            <w:tcW w:w="1936" w:type="dxa"/>
          </w:tcPr>
          <w:p w14:paraId="128B6E42" w14:textId="77777777" w:rsidR="00503A7D" w:rsidRDefault="00503A7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03A7D" w14:paraId="0E0EDEE9" w14:textId="77777777" w:rsidTr="00BC53FF">
        <w:tc>
          <w:tcPr>
            <w:tcW w:w="567" w:type="dxa"/>
          </w:tcPr>
          <w:p w14:paraId="5EE24782" w14:textId="77777777" w:rsidR="00503A7D" w:rsidRDefault="00503A7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29DE3679" w14:textId="77777777" w:rsidR="00503A7D" w:rsidRPr="00503A7D" w:rsidRDefault="00503A7D" w:rsidP="00707825">
            <w:pPr>
              <w:pStyle w:val="Akapitzlist"/>
              <w:numPr>
                <w:ilvl w:val="0"/>
                <w:numId w:val="4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232" w:hanging="232"/>
              <w:rPr>
                <w:rFonts w:ascii="Times New Roman" w:hAnsi="Times New Roman" w:cs="Times New Roman"/>
              </w:rPr>
            </w:pPr>
            <w:r w:rsidRPr="00503A7D">
              <w:rPr>
                <w:rFonts w:ascii="Times New Roman" w:hAnsi="Times New Roman" w:cs="Times New Roman"/>
              </w:rPr>
              <w:t>Dochody z tytułu wydawania zezwoleń na sprzedaż napojów alkoholowych oraz z części opłaty na sprzedaż napojów alkoholowych w obrocie hurtowym, w kwocie:</w:t>
            </w:r>
          </w:p>
        </w:tc>
        <w:tc>
          <w:tcPr>
            <w:tcW w:w="1936" w:type="dxa"/>
          </w:tcPr>
          <w:p w14:paraId="4CDC772E" w14:textId="77777777" w:rsidR="00503A7D" w:rsidRDefault="00503A7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40D4F488" w14:textId="77777777" w:rsidR="00503A7D" w:rsidRDefault="00503A7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44B5D08F" w14:textId="77777777" w:rsidR="00503A7D" w:rsidRPr="008D72FF" w:rsidRDefault="008D72FF" w:rsidP="00707825">
            <w:pPr>
              <w:pStyle w:val="Akapitzlist"/>
              <w:keepLines/>
              <w:numPr>
                <w:ilvl w:val="0"/>
                <w:numId w:val="6"/>
              </w:num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503A7D" w:rsidRPr="008D72FF">
              <w:rPr>
                <w:rFonts w:ascii="Times New Roman" w:hAnsi="Times New Roman" w:cs="Times New Roman"/>
              </w:rPr>
              <w:t>0,00 zł,</w:t>
            </w:r>
          </w:p>
        </w:tc>
      </w:tr>
      <w:tr w:rsidR="00503A7D" w14:paraId="5B3F89A5" w14:textId="77777777" w:rsidTr="00BC53FF">
        <w:tc>
          <w:tcPr>
            <w:tcW w:w="567" w:type="dxa"/>
          </w:tcPr>
          <w:p w14:paraId="6B8A45C4" w14:textId="77777777" w:rsidR="00503A7D" w:rsidRDefault="00503A7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32A36817" w14:textId="77777777" w:rsidR="00503A7D" w:rsidRPr="008D72FF" w:rsidRDefault="00503A7D" w:rsidP="00707825">
            <w:pPr>
              <w:pStyle w:val="Akapitzlist"/>
              <w:numPr>
                <w:ilvl w:val="0"/>
                <w:numId w:val="4"/>
              </w:num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232" w:hanging="232"/>
              <w:rPr>
                <w:rFonts w:ascii="Times New Roman" w:hAnsi="Times New Roman" w:cs="Times New Roman"/>
              </w:rPr>
            </w:pPr>
            <w:r w:rsidRPr="008D72FF">
              <w:rPr>
                <w:rStyle w:val="fontstyle01"/>
                <w:rFonts w:ascii="Times New Roman" w:hAnsi="Times New Roman" w:cs="Times New Roman"/>
              </w:rPr>
              <w:t>Wydatki na realizację zadań określonych w gminnym</w:t>
            </w:r>
            <w:r w:rsidRPr="008D72FF">
              <w:rPr>
                <w:rFonts w:ascii="Times New Roman" w:hAnsi="Times New Roman" w:cs="Times New Roman"/>
              </w:rPr>
              <w:t xml:space="preserve"> </w:t>
            </w:r>
            <w:r w:rsidRPr="008D72FF">
              <w:rPr>
                <w:rStyle w:val="fontstyle01"/>
                <w:rFonts w:ascii="Times New Roman" w:hAnsi="Times New Roman" w:cs="Times New Roman"/>
              </w:rPr>
              <w:t>programie profilaktyki i rozwiązywania problemów alkoholowych w kwocie:</w:t>
            </w:r>
          </w:p>
        </w:tc>
        <w:tc>
          <w:tcPr>
            <w:tcW w:w="1936" w:type="dxa"/>
          </w:tcPr>
          <w:p w14:paraId="5734ACAA" w14:textId="77777777" w:rsidR="008D72FF" w:rsidRPr="000357EA" w:rsidRDefault="008D72FF" w:rsidP="00707825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14:paraId="1AD0E720" w14:textId="77777777" w:rsidR="00503A7D" w:rsidRPr="000357EA" w:rsidRDefault="003F6A61" w:rsidP="00707825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F020BE">
              <w:rPr>
                <w:rFonts w:ascii="Times New Roman" w:hAnsi="Times New Roman" w:cs="Times New Roman"/>
              </w:rPr>
              <w:t>1 088 373,70</w:t>
            </w:r>
            <w:r w:rsidR="00503A7D" w:rsidRPr="00F020BE">
              <w:rPr>
                <w:rFonts w:ascii="Times New Roman" w:hAnsi="Times New Roman" w:cs="Times New Roman"/>
              </w:rPr>
              <w:t xml:space="preserve"> zł,</w:t>
            </w:r>
          </w:p>
        </w:tc>
      </w:tr>
      <w:tr w:rsidR="008D72FF" w14:paraId="30D44EB0" w14:textId="77777777" w:rsidTr="00BC53FF">
        <w:tc>
          <w:tcPr>
            <w:tcW w:w="567" w:type="dxa"/>
          </w:tcPr>
          <w:p w14:paraId="2F9062AC" w14:textId="77777777" w:rsidR="008D72FF" w:rsidRDefault="008D72FF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51263142" w14:textId="77777777" w:rsidR="008D72FF" w:rsidRPr="003E7238" w:rsidRDefault="008D72FF" w:rsidP="00707825">
            <w:pPr>
              <w:tabs>
                <w:tab w:val="left" w:pos="602"/>
                <w:tab w:val="left" w:pos="85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232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z tego </w:t>
            </w:r>
            <w:r w:rsidRPr="003E7238">
              <w:rPr>
                <w:rStyle w:val="fontstyle01"/>
                <w:rFonts w:ascii="Times New Roman" w:hAnsi="Times New Roman" w:cs="Times New Roman"/>
              </w:rPr>
              <w:t>na realizację zadań</w:t>
            </w:r>
            <w:r w:rsidRPr="003E7238">
              <w:rPr>
                <w:rFonts w:ascii="Times New Roman" w:hAnsi="Times New Roman" w:cs="Times New Roman"/>
              </w:rPr>
              <w:t xml:space="preserve"> </w:t>
            </w:r>
            <w:r w:rsidRPr="003E7238">
              <w:rPr>
                <w:rStyle w:val="fontstyle01"/>
                <w:rFonts w:ascii="Times New Roman" w:hAnsi="Times New Roman" w:cs="Times New Roman"/>
              </w:rPr>
              <w:t>związanych z przeciwdziałaniem narkomanii:</w:t>
            </w:r>
          </w:p>
        </w:tc>
        <w:tc>
          <w:tcPr>
            <w:tcW w:w="1936" w:type="dxa"/>
          </w:tcPr>
          <w:p w14:paraId="413C8379" w14:textId="77777777" w:rsidR="008D72FF" w:rsidRDefault="008D72FF" w:rsidP="00707825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98C9245" w14:textId="77777777" w:rsidR="008D72FF" w:rsidRPr="008D72FF" w:rsidRDefault="008D72FF" w:rsidP="00707825">
            <w:pPr>
              <w:pStyle w:val="Akapitzlist"/>
              <w:numPr>
                <w:ilvl w:val="0"/>
                <w:numId w:val="7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8D72FF">
              <w:rPr>
                <w:rFonts w:ascii="Times New Roman" w:hAnsi="Times New Roman" w:cs="Times New Roman"/>
              </w:rPr>
              <w:t>0,00 zł,</w:t>
            </w:r>
          </w:p>
        </w:tc>
      </w:tr>
      <w:tr w:rsidR="008D72FF" w14:paraId="4829D785" w14:textId="77777777" w:rsidTr="00BC53FF">
        <w:tc>
          <w:tcPr>
            <w:tcW w:w="567" w:type="dxa"/>
          </w:tcPr>
          <w:p w14:paraId="5BDB85CF" w14:textId="77777777" w:rsidR="008D72FF" w:rsidRDefault="008D72FF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0FA9482B" w14:textId="77777777" w:rsidR="008D72FF" w:rsidRPr="003E7238" w:rsidRDefault="008D72FF" w:rsidP="00707825">
            <w:pPr>
              <w:pStyle w:val="Akapitzlist"/>
              <w:numPr>
                <w:ilvl w:val="0"/>
                <w:numId w:val="4"/>
              </w:numPr>
              <w:tabs>
                <w:tab w:val="left" w:pos="319"/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232" w:hanging="232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Dochody z tytułu opłat za korzystanie ze środowiska w kwocie:</w:t>
            </w:r>
          </w:p>
        </w:tc>
        <w:tc>
          <w:tcPr>
            <w:tcW w:w="1936" w:type="dxa"/>
          </w:tcPr>
          <w:p w14:paraId="6C4257A9" w14:textId="77777777" w:rsidR="008D72FF" w:rsidRPr="008D72FF" w:rsidRDefault="008D72FF" w:rsidP="00707825">
            <w:pPr>
              <w:pStyle w:val="Akapitzlist"/>
              <w:numPr>
                <w:ilvl w:val="0"/>
                <w:numId w:val="8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8D72FF">
              <w:rPr>
                <w:rFonts w:ascii="Times New Roman" w:hAnsi="Times New Roman" w:cs="Times New Roman"/>
              </w:rPr>
              <w:t>0,00 zł,</w:t>
            </w:r>
          </w:p>
        </w:tc>
      </w:tr>
      <w:tr w:rsidR="008D72FF" w14:paraId="67FC8CD5" w14:textId="77777777" w:rsidTr="00BC53FF">
        <w:tc>
          <w:tcPr>
            <w:tcW w:w="567" w:type="dxa"/>
          </w:tcPr>
          <w:p w14:paraId="083DDD2A" w14:textId="77777777" w:rsidR="008D72FF" w:rsidRDefault="008D72FF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485A518D" w14:textId="77777777" w:rsidR="008D72FF" w:rsidRPr="003E7238" w:rsidRDefault="008D72FF" w:rsidP="00707825">
            <w:pPr>
              <w:pStyle w:val="Akapitzlist"/>
              <w:numPr>
                <w:ilvl w:val="0"/>
                <w:numId w:val="4"/>
              </w:numPr>
              <w:tabs>
                <w:tab w:val="left" w:pos="319"/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232" w:hanging="232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Wydatki na realizację zadań związanych z ochroną środowiska w kwocie:</w:t>
            </w:r>
          </w:p>
        </w:tc>
        <w:tc>
          <w:tcPr>
            <w:tcW w:w="1936" w:type="dxa"/>
          </w:tcPr>
          <w:p w14:paraId="4BF75807" w14:textId="77777777" w:rsidR="008D72FF" w:rsidRDefault="008D72FF" w:rsidP="00707825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AF8DB28" w14:textId="77777777" w:rsidR="008D72FF" w:rsidRPr="000357EA" w:rsidRDefault="008D72FF" w:rsidP="00707825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190 938,00 zł,</w:t>
            </w:r>
          </w:p>
        </w:tc>
      </w:tr>
      <w:tr w:rsidR="008D72FF" w14:paraId="051CEB3E" w14:textId="77777777" w:rsidTr="00BC53FF">
        <w:tc>
          <w:tcPr>
            <w:tcW w:w="567" w:type="dxa"/>
          </w:tcPr>
          <w:p w14:paraId="5EB3B898" w14:textId="77777777" w:rsidR="008D72FF" w:rsidRDefault="008D72FF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2FBD8AAB" w14:textId="77777777" w:rsidR="008D72FF" w:rsidRPr="003E7238" w:rsidRDefault="008D72FF" w:rsidP="00707825">
            <w:pPr>
              <w:pStyle w:val="Akapitzlist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780" w:hanging="461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 xml:space="preserve">z tego: </w:t>
            </w:r>
          </w:p>
          <w:p w14:paraId="157D87BB" w14:textId="77777777" w:rsidR="008D72FF" w:rsidRPr="003E7238" w:rsidRDefault="008D72FF" w:rsidP="00707825">
            <w:pPr>
              <w:pStyle w:val="Akapitzlist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780" w:hanging="461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- wydatki w rozdziale 90019 w kwocie:</w:t>
            </w:r>
          </w:p>
          <w:p w14:paraId="0BCCE0F6" w14:textId="77777777" w:rsidR="008D72FF" w:rsidRDefault="008D72FF" w:rsidP="00707825">
            <w:pPr>
              <w:pStyle w:val="Akapitzlist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780" w:hanging="461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- wydatki w rozdziale 90005 w kwocie:</w:t>
            </w:r>
          </w:p>
          <w:p w14:paraId="4DDEF08B" w14:textId="77777777" w:rsidR="008D72FF" w:rsidRPr="00F00EF7" w:rsidRDefault="008D72FF" w:rsidP="00707825">
            <w:pPr>
              <w:pStyle w:val="Akapitzlist"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780" w:hanging="461"/>
              <w:rPr>
                <w:rFonts w:ascii="Times New Roman" w:hAnsi="Times New Roman" w:cs="Times New Roman"/>
              </w:rPr>
            </w:pPr>
            <w:r w:rsidRPr="003E7238">
              <w:rPr>
                <w:rFonts w:ascii="Times New Roman" w:hAnsi="Times New Roman" w:cs="Times New Roman"/>
              </w:rPr>
              <w:t>- wydatki w rozdziale 900</w:t>
            </w:r>
            <w:r>
              <w:rPr>
                <w:rFonts w:ascii="Times New Roman" w:hAnsi="Times New Roman" w:cs="Times New Roman"/>
              </w:rPr>
              <w:t>01</w:t>
            </w:r>
            <w:r w:rsidRPr="003E7238">
              <w:rPr>
                <w:rFonts w:ascii="Times New Roman" w:hAnsi="Times New Roman" w:cs="Times New Roman"/>
              </w:rPr>
              <w:t xml:space="preserve"> w kwocie:</w:t>
            </w:r>
          </w:p>
        </w:tc>
        <w:tc>
          <w:tcPr>
            <w:tcW w:w="1936" w:type="dxa"/>
          </w:tcPr>
          <w:p w14:paraId="7CBEE0A8" w14:textId="77777777" w:rsidR="008D72FF" w:rsidRPr="000357EA" w:rsidRDefault="008D72FF" w:rsidP="00707825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41BD76E8" w14:textId="77777777" w:rsidR="008D72FF" w:rsidRPr="000357EA" w:rsidRDefault="008D72FF" w:rsidP="00707825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65 938,00 zł,</w:t>
            </w:r>
          </w:p>
          <w:p w14:paraId="1C876F16" w14:textId="77777777" w:rsidR="008D72FF" w:rsidRPr="000357EA" w:rsidRDefault="008D72FF" w:rsidP="00707825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100 000,00 zł,</w:t>
            </w:r>
          </w:p>
          <w:p w14:paraId="12BD5970" w14:textId="77777777" w:rsidR="008D72FF" w:rsidRPr="008D72FF" w:rsidRDefault="008D72FF" w:rsidP="00707825">
            <w:pPr>
              <w:pStyle w:val="Akapitzlist"/>
              <w:numPr>
                <w:ilvl w:val="0"/>
                <w:numId w:val="9"/>
              </w:num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8D72FF">
              <w:rPr>
                <w:rFonts w:ascii="Times New Roman" w:hAnsi="Times New Roman" w:cs="Times New Roman"/>
              </w:rPr>
              <w:t>000,00 zł,</w:t>
            </w:r>
          </w:p>
        </w:tc>
      </w:tr>
      <w:tr w:rsidR="008D72FF" w14:paraId="02336455" w14:textId="77777777" w:rsidTr="00BC53FF">
        <w:tc>
          <w:tcPr>
            <w:tcW w:w="567" w:type="dxa"/>
          </w:tcPr>
          <w:p w14:paraId="41795CED" w14:textId="77777777" w:rsidR="008D72FF" w:rsidRDefault="008D72FF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67EEBACD" w14:textId="77777777" w:rsidR="008D72FF" w:rsidRPr="008D72FF" w:rsidRDefault="008D72FF" w:rsidP="00707825">
            <w:pPr>
              <w:pStyle w:val="Akapitzlist"/>
              <w:numPr>
                <w:ilvl w:val="0"/>
                <w:numId w:val="4"/>
              </w:numPr>
              <w:tabs>
                <w:tab w:val="left" w:pos="319"/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232" w:hanging="232"/>
              <w:rPr>
                <w:rFonts w:ascii="Times New Roman" w:hAnsi="Times New Roman" w:cs="Times New Roman"/>
              </w:rPr>
            </w:pPr>
            <w:r w:rsidRPr="008D72FF">
              <w:rPr>
                <w:rFonts w:ascii="Times New Roman" w:hAnsi="Times New Roman" w:cs="Times New Roman"/>
                <w:shd w:val="clear" w:color="auto" w:fill="FFFFFF"/>
              </w:rPr>
              <w:t>Wpływy z opłat za gospodarowanie odpadami komunalnymi w kwocie:</w:t>
            </w:r>
          </w:p>
        </w:tc>
        <w:tc>
          <w:tcPr>
            <w:tcW w:w="1936" w:type="dxa"/>
          </w:tcPr>
          <w:p w14:paraId="4C8127FC" w14:textId="77777777" w:rsidR="008D72FF" w:rsidRDefault="008D72FF" w:rsidP="00707825">
            <w:pPr>
              <w:tabs>
                <w:tab w:val="left" w:pos="17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6"/>
              <w:jc w:val="right"/>
              <w:rPr>
                <w:rFonts w:ascii="Times New Roman" w:hAnsi="Times New Roman" w:cs="Times New Roman"/>
              </w:rPr>
            </w:pPr>
          </w:p>
          <w:p w14:paraId="11E7BC67" w14:textId="77777777" w:rsidR="008D72FF" w:rsidRPr="004A5BC1" w:rsidRDefault="004A5BC1" w:rsidP="00707825">
            <w:pPr>
              <w:tabs>
                <w:tab w:val="left" w:pos="17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5.300.00</w:t>
            </w:r>
            <w:r w:rsidR="008D72FF" w:rsidRPr="004A5BC1">
              <w:rPr>
                <w:rFonts w:ascii="Times New Roman" w:hAnsi="Times New Roman" w:cs="Times New Roman"/>
              </w:rPr>
              <w:t>0,00 zł,</w:t>
            </w:r>
          </w:p>
        </w:tc>
      </w:tr>
      <w:tr w:rsidR="008D72FF" w14:paraId="0165376A" w14:textId="77777777" w:rsidTr="00BC53FF">
        <w:tc>
          <w:tcPr>
            <w:tcW w:w="567" w:type="dxa"/>
          </w:tcPr>
          <w:p w14:paraId="089CCB1A" w14:textId="77777777" w:rsidR="008D72FF" w:rsidRDefault="008D72FF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64" w:type="dxa"/>
          </w:tcPr>
          <w:p w14:paraId="02285D19" w14:textId="77777777" w:rsidR="008D72FF" w:rsidRPr="008D72FF" w:rsidRDefault="008D72FF" w:rsidP="00707825">
            <w:pPr>
              <w:pStyle w:val="Akapitzlist"/>
              <w:numPr>
                <w:ilvl w:val="0"/>
                <w:numId w:val="4"/>
              </w:numPr>
              <w:tabs>
                <w:tab w:val="left" w:pos="319"/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ind w:left="232" w:hanging="232"/>
              <w:rPr>
                <w:rFonts w:ascii="Times New Roman" w:hAnsi="Times New Roman" w:cs="Times New Roman"/>
              </w:rPr>
            </w:pPr>
            <w:r w:rsidRPr="008D72FF">
              <w:rPr>
                <w:rFonts w:ascii="Times New Roman" w:hAnsi="Times New Roman" w:cs="Times New Roman"/>
                <w:shd w:val="clear" w:color="auto" w:fill="FFFFFF"/>
              </w:rPr>
              <w:t>Wydatki na zadania związane z funkcjonowaniem systemu gospodarowania odpadami komunalnymi w kwocie:</w:t>
            </w:r>
          </w:p>
        </w:tc>
        <w:tc>
          <w:tcPr>
            <w:tcW w:w="1936" w:type="dxa"/>
          </w:tcPr>
          <w:p w14:paraId="6188387A" w14:textId="77777777" w:rsidR="008D72FF" w:rsidRPr="000357EA" w:rsidRDefault="008D72FF" w:rsidP="00707825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67E07CF2" w14:textId="77777777" w:rsidR="008D72FF" w:rsidRDefault="008D72FF" w:rsidP="00707825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0357EA">
              <w:rPr>
                <w:rFonts w:ascii="Times New Roman" w:hAnsi="Times New Roman" w:cs="Times New Roman"/>
              </w:rPr>
              <w:t>5 390 936,00 zł.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41EB77F1" w14:textId="77777777" w:rsidR="00707825" w:rsidRPr="000357EA" w:rsidRDefault="00707825" w:rsidP="00707825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53A1D" w14:paraId="01EA60A5" w14:textId="77777777" w:rsidTr="00BC53FF">
        <w:tc>
          <w:tcPr>
            <w:tcW w:w="567" w:type="dxa"/>
          </w:tcPr>
          <w:p w14:paraId="230B8F56" w14:textId="2DB18802" w:rsidR="00153A1D" w:rsidRDefault="00153A1D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78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0" w:type="dxa"/>
            <w:gridSpan w:val="2"/>
          </w:tcPr>
          <w:p w14:paraId="0D86A812" w14:textId="77777777" w:rsidR="00153A1D" w:rsidRDefault="008F24FF" w:rsidP="007078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plan </w:t>
            </w:r>
            <w:r>
              <w:rPr>
                <w:rFonts w:ascii="Times New Roman" w:hAnsi="Times New Roman" w:cs="Times New Roman"/>
              </w:rPr>
              <w:t xml:space="preserve">dochodów i </w:t>
            </w:r>
            <w:r w:rsidRPr="00CC2103">
              <w:rPr>
                <w:rFonts w:ascii="Times New Roman" w:hAnsi="Times New Roman" w:cs="Times New Roman"/>
              </w:rPr>
              <w:t>wydatków związanych z realizacją zadań z zakresu administracji rządowej i innych zadań zleconych odrębnymi ustawami określon</w:t>
            </w:r>
            <w:r>
              <w:rPr>
                <w:rFonts w:ascii="Times New Roman" w:hAnsi="Times New Roman" w:cs="Times New Roman"/>
              </w:rPr>
              <w:t>y</w:t>
            </w:r>
            <w:r w:rsidRPr="00CC2103">
              <w:rPr>
                <w:rFonts w:ascii="Times New Roman" w:hAnsi="Times New Roman" w:cs="Times New Roman"/>
              </w:rPr>
              <w:t xml:space="preserve"> w załączniku </w:t>
            </w:r>
            <w:r>
              <w:rPr>
                <w:rFonts w:ascii="Times New Roman" w:hAnsi="Times New Roman" w:cs="Times New Roman"/>
              </w:rPr>
              <w:t xml:space="preserve">8, </w:t>
            </w:r>
            <w:r w:rsidRPr="00CC2103">
              <w:rPr>
                <w:rFonts w:ascii="Times New Roman" w:hAnsi="Times New Roman" w:cs="Times New Roman"/>
              </w:rPr>
              <w:t xml:space="preserve">9  do budżetu, zgodnie z załącznikiem </w:t>
            </w:r>
            <w:r>
              <w:rPr>
                <w:rFonts w:ascii="Times New Roman" w:hAnsi="Times New Roman" w:cs="Times New Roman"/>
              </w:rPr>
              <w:t>8, 9</w:t>
            </w:r>
            <w:r w:rsidRPr="00CC2103">
              <w:rPr>
                <w:rFonts w:ascii="Times New Roman" w:hAnsi="Times New Roman" w:cs="Times New Roman"/>
              </w:rPr>
              <w:t xml:space="preserve"> do niniejszej uchwały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C4182" w14:paraId="564AAC7D" w14:textId="77777777" w:rsidTr="00BC53FF">
        <w:tc>
          <w:tcPr>
            <w:tcW w:w="567" w:type="dxa"/>
          </w:tcPr>
          <w:p w14:paraId="178A4836" w14:textId="47F2550B" w:rsidR="00AC4182" w:rsidRDefault="00AC4182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078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0" w:type="dxa"/>
            <w:gridSpan w:val="2"/>
          </w:tcPr>
          <w:p w14:paraId="2F010C89" w14:textId="77777777" w:rsidR="00AC4182" w:rsidRPr="00CC2103" w:rsidRDefault="00AC4182" w:rsidP="007078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15CE2">
              <w:rPr>
                <w:rFonts w:ascii="Times New Roman" w:hAnsi="Times New Roman" w:cs="Times New Roman"/>
              </w:rPr>
              <w:t>Zmienia się plan  dotacji dla jednostek nienależących do sektora finansów publicznych, udzielanych z budżetu Miasta w</w:t>
            </w:r>
            <w:r>
              <w:rPr>
                <w:rFonts w:ascii="Times New Roman" w:hAnsi="Times New Roman" w:cs="Times New Roman"/>
              </w:rPr>
              <w:t xml:space="preserve"> 2024</w:t>
            </w:r>
            <w:r w:rsidRPr="00715CE2">
              <w:rPr>
                <w:rFonts w:ascii="Times New Roman" w:hAnsi="Times New Roman" w:cs="Times New Roman"/>
              </w:rPr>
              <w:t xml:space="preserve"> roku, określony w załączniku nr </w:t>
            </w:r>
            <w:r>
              <w:rPr>
                <w:rFonts w:ascii="Times New Roman" w:hAnsi="Times New Roman" w:cs="Times New Roman"/>
              </w:rPr>
              <w:t>14</w:t>
            </w:r>
            <w:r w:rsidRPr="00715CE2">
              <w:rPr>
                <w:rFonts w:ascii="Times New Roman" w:hAnsi="Times New Roman" w:cs="Times New Roman"/>
              </w:rPr>
              <w:t xml:space="preserve"> do budżetu, zgodnie z załącznikiem nr </w:t>
            </w:r>
            <w:r>
              <w:rPr>
                <w:rFonts w:ascii="Times New Roman" w:hAnsi="Times New Roman" w:cs="Times New Roman"/>
              </w:rPr>
              <w:t>10</w:t>
            </w:r>
            <w:r w:rsidRPr="00715CE2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8F24FF" w14:paraId="4FB9C961" w14:textId="77777777" w:rsidTr="00BC53FF">
        <w:tc>
          <w:tcPr>
            <w:tcW w:w="567" w:type="dxa"/>
          </w:tcPr>
          <w:p w14:paraId="09C808E6" w14:textId="18A8F9EC" w:rsidR="008F24FF" w:rsidRDefault="00AC4182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7825">
              <w:rPr>
                <w:rFonts w:ascii="Times New Roman" w:hAnsi="Times New Roman" w:cs="Times New Roman"/>
              </w:rPr>
              <w:t>2</w:t>
            </w:r>
            <w:r w:rsidR="008F24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0" w:type="dxa"/>
            <w:gridSpan w:val="2"/>
          </w:tcPr>
          <w:p w14:paraId="5A0A144E" w14:textId="77777777" w:rsidR="008F24FF" w:rsidRDefault="008F24FF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plan </w:t>
            </w:r>
            <w:r w:rsidR="00F020BE">
              <w:rPr>
                <w:rFonts w:ascii="Times New Roman" w:hAnsi="Times New Roman" w:cs="Times New Roman"/>
              </w:rPr>
              <w:t>dochodów należnych budżetowi państwa związanych z realizacją zadań zleconych jednostkom samorządu terytorialnego</w:t>
            </w:r>
            <w:r>
              <w:rPr>
                <w:rFonts w:ascii="Times New Roman" w:hAnsi="Times New Roman" w:cs="Times New Roman"/>
              </w:rPr>
              <w:t xml:space="preserve"> na 2024</w:t>
            </w:r>
            <w:r w:rsidRPr="00CC2103">
              <w:rPr>
                <w:rFonts w:ascii="Times New Roman" w:hAnsi="Times New Roman" w:cs="Times New Roman"/>
              </w:rPr>
              <w:t xml:space="preserve"> rok, określony w załączniku nr 1</w:t>
            </w:r>
            <w:r w:rsidR="00F020BE">
              <w:rPr>
                <w:rFonts w:ascii="Times New Roman" w:hAnsi="Times New Roman" w:cs="Times New Roman"/>
              </w:rPr>
              <w:t>5</w:t>
            </w:r>
            <w:r w:rsidRPr="00CC2103">
              <w:rPr>
                <w:rFonts w:ascii="Times New Roman" w:hAnsi="Times New Roman" w:cs="Times New Roman"/>
              </w:rPr>
              <w:t xml:space="preserve"> do budżetu, zgodnie z załącznikiem nr </w:t>
            </w:r>
            <w:r w:rsidR="00AC4182">
              <w:rPr>
                <w:rFonts w:ascii="Times New Roman" w:hAnsi="Times New Roman" w:cs="Times New Roman"/>
              </w:rPr>
              <w:t>11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F020BE" w14:paraId="45E45D81" w14:textId="77777777" w:rsidTr="00BC53FF">
        <w:tc>
          <w:tcPr>
            <w:tcW w:w="567" w:type="dxa"/>
          </w:tcPr>
          <w:p w14:paraId="256F6E4C" w14:textId="01D0D473" w:rsidR="00F020BE" w:rsidRDefault="00F020BE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782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0" w:type="dxa"/>
            <w:gridSpan w:val="2"/>
          </w:tcPr>
          <w:p w14:paraId="3EE72E34" w14:textId="5A2E9779" w:rsidR="00F020BE" w:rsidRDefault="00F020BE" w:rsidP="00707825">
            <w:pPr>
              <w:keepLines/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Zmienia się plan przychodów, dochodów i wydatków ze</w:t>
            </w:r>
            <w:r>
              <w:rPr>
                <w:rFonts w:ascii="Times New Roman" w:hAnsi="Times New Roman" w:cs="Times New Roman"/>
              </w:rPr>
              <w:t xml:space="preserve"> środków Funduszu Pomocy na 2024</w:t>
            </w:r>
            <w:r w:rsidR="00707825">
              <w:rPr>
                <w:rFonts w:ascii="Times New Roman" w:hAnsi="Times New Roman" w:cs="Times New Roman"/>
              </w:rPr>
              <w:t> </w:t>
            </w:r>
            <w:r w:rsidRPr="00CC2103">
              <w:rPr>
                <w:rFonts w:ascii="Times New Roman" w:hAnsi="Times New Roman" w:cs="Times New Roman"/>
              </w:rPr>
              <w:t xml:space="preserve">rok, określony w załączniku nr 16 do budżetu, zgodnie z załącznikiem nr </w:t>
            </w:r>
            <w:r>
              <w:rPr>
                <w:rFonts w:ascii="Times New Roman" w:hAnsi="Times New Roman" w:cs="Times New Roman"/>
              </w:rPr>
              <w:t>12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</w:tbl>
    <w:p w14:paraId="15CE26A8" w14:textId="77777777" w:rsidR="00BC53FF" w:rsidRDefault="00BC53FF" w:rsidP="000B0395">
      <w:pPr>
        <w:keepLines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</w:p>
    <w:p w14:paraId="20ADB0C2" w14:textId="77777777" w:rsidR="00153A1D" w:rsidRDefault="00153A1D" w:rsidP="00153A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§ 2. </w:t>
      </w:r>
      <w:r w:rsidRPr="00AC4564">
        <w:rPr>
          <w:rFonts w:ascii="Times New Roman" w:hAnsi="Times New Roman" w:cs="Times New Roman"/>
          <w:shd w:val="clear" w:color="auto" w:fill="FFFFFF"/>
        </w:rPr>
        <w:t> Wykonanie Uchwały powierza się Burmistrzowi</w:t>
      </w:r>
      <w:r>
        <w:rPr>
          <w:rFonts w:ascii="Times New Roman" w:hAnsi="Times New Roman" w:cs="Times New Roman"/>
          <w:shd w:val="clear" w:color="auto" w:fill="FFFFFF"/>
        </w:rPr>
        <w:t xml:space="preserve"> Miasta Chełmna</w:t>
      </w:r>
      <w:r w:rsidRPr="00AC4564">
        <w:rPr>
          <w:rFonts w:ascii="Times New Roman" w:hAnsi="Times New Roman" w:cs="Times New Roman"/>
          <w:shd w:val="clear" w:color="auto" w:fill="FFFFFF"/>
        </w:rPr>
        <w:t>.</w:t>
      </w:r>
    </w:p>
    <w:p w14:paraId="4262BF05" w14:textId="77777777" w:rsidR="00153A1D" w:rsidRDefault="00153A1D" w:rsidP="00153A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9FE9A38" w14:textId="77777777" w:rsidR="00BC53FF" w:rsidRPr="00AC4564" w:rsidRDefault="00BC53FF" w:rsidP="00153A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76F51E7" w14:textId="77777777" w:rsidR="00153A1D" w:rsidRPr="00AC4564" w:rsidRDefault="00153A1D" w:rsidP="00153A1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§ 3. </w:t>
      </w:r>
      <w:r w:rsidRPr="00AC4564">
        <w:rPr>
          <w:rFonts w:ascii="Times New Roman" w:hAnsi="Times New Roman" w:cs="Times New Roman"/>
          <w:shd w:val="clear" w:color="auto" w:fill="FFFFFF"/>
        </w:rPr>
        <w:t xml:space="preserve">Uchwała wchodzi w życie z dniem  podjęcia  i podlega publikacji w Dzienniku   Urzędowym </w:t>
      </w:r>
    </w:p>
    <w:p w14:paraId="44A5D2A0" w14:textId="77777777" w:rsidR="00153A1D" w:rsidRPr="00151AE1" w:rsidRDefault="00153A1D" w:rsidP="00153A1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288E1772" w14:textId="77777777" w:rsidR="00153A1D" w:rsidRPr="00151AE1" w:rsidRDefault="00153A1D" w:rsidP="00153A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6E2649A7" w14:textId="77777777" w:rsidR="00153A1D" w:rsidRPr="00151AE1" w:rsidRDefault="00153A1D" w:rsidP="00153A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4DE47252" w14:textId="77777777" w:rsidR="00153A1D" w:rsidRPr="00151AE1" w:rsidRDefault="00153A1D" w:rsidP="00153A1D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  <w:r w:rsidRPr="00151AE1">
        <w:rPr>
          <w:rFonts w:ascii="Times New Roman" w:hAnsi="Times New Roman" w:cs="Times New Roman"/>
        </w:rPr>
        <w:t xml:space="preserve"> Rady Miasta</w:t>
      </w:r>
    </w:p>
    <w:p w14:paraId="500287EF" w14:textId="77777777" w:rsidR="00153A1D" w:rsidRPr="00151AE1" w:rsidRDefault="00153A1D" w:rsidP="00153A1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14:paraId="0C25B4FE" w14:textId="77777777" w:rsidR="00153A1D" w:rsidRDefault="00153A1D" w:rsidP="00153A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151AE1">
        <w:rPr>
          <w:rFonts w:ascii="Times New Roman" w:hAnsi="Times New Roman" w:cs="Times New Roman"/>
        </w:rPr>
        <w:t>Wojciech Strzelecki</w:t>
      </w:r>
    </w:p>
    <w:p w14:paraId="1D9D2D99" w14:textId="77777777" w:rsidR="00153A1D" w:rsidRPr="001B1FBF" w:rsidRDefault="00153A1D" w:rsidP="00153A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1EAF856" w14:textId="77777777" w:rsidR="0079037B" w:rsidRDefault="0079037B"/>
    <w:sectPr w:rsidR="0079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0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pPr>
        <w:ind w:left="106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pPr>
        <w:ind w:left="142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pPr>
        <w:ind w:left="178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pPr>
        <w:ind w:left="214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pPr>
        <w:ind w:left="250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pPr>
        <w:ind w:left="286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pPr>
        <w:ind w:left="322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pPr>
        <w:ind w:left="358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9A21DDB"/>
    <w:multiLevelType w:val="hybridMultilevel"/>
    <w:tmpl w:val="61E4C4AA"/>
    <w:lvl w:ilvl="0" w:tplc="577EFE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016CF"/>
    <w:multiLevelType w:val="hybridMultilevel"/>
    <w:tmpl w:val="8F8C74B8"/>
    <w:lvl w:ilvl="0" w:tplc="B7CEE3EC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7499F"/>
    <w:multiLevelType w:val="hybridMultilevel"/>
    <w:tmpl w:val="3098B0BA"/>
    <w:lvl w:ilvl="0" w:tplc="893ADE8C">
      <w:start w:val="5"/>
      <w:numFmt w:val="decimal"/>
      <w:lvlText w:val="%1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28A5DEC"/>
    <w:multiLevelType w:val="multilevel"/>
    <w:tmpl w:val="AE04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0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69D2AAE"/>
    <w:multiLevelType w:val="hybridMultilevel"/>
    <w:tmpl w:val="5EFEBF12"/>
    <w:lvl w:ilvl="0" w:tplc="4030C392">
      <w:start w:val="6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80479"/>
    <w:multiLevelType w:val="hybridMultilevel"/>
    <w:tmpl w:val="22486B32"/>
    <w:lvl w:ilvl="0" w:tplc="D61A50D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6771C"/>
    <w:multiLevelType w:val="hybridMultilevel"/>
    <w:tmpl w:val="F650E94E"/>
    <w:lvl w:ilvl="0" w:tplc="888CF13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36FC"/>
    <w:multiLevelType w:val="hybridMultilevel"/>
    <w:tmpl w:val="77C8AE64"/>
    <w:lvl w:ilvl="0" w:tplc="D31EA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D4DE4"/>
    <w:multiLevelType w:val="hybridMultilevel"/>
    <w:tmpl w:val="2200D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44A9B"/>
    <w:multiLevelType w:val="hybridMultilevel"/>
    <w:tmpl w:val="34F2A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D7D68"/>
    <w:multiLevelType w:val="hybridMultilevel"/>
    <w:tmpl w:val="1248AC82"/>
    <w:lvl w:ilvl="0" w:tplc="5054210C">
      <w:start w:val="5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7A987BA6"/>
    <w:multiLevelType w:val="hybridMultilevel"/>
    <w:tmpl w:val="4704EF24"/>
    <w:lvl w:ilvl="0" w:tplc="F3E89D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44220">
    <w:abstractNumId w:val="0"/>
  </w:num>
  <w:num w:numId="2" w16cid:durableId="1437864866">
    <w:abstractNumId w:val="11"/>
  </w:num>
  <w:num w:numId="3" w16cid:durableId="1204635646">
    <w:abstractNumId w:val="10"/>
  </w:num>
  <w:num w:numId="4" w16cid:durableId="779952356">
    <w:abstractNumId w:val="5"/>
  </w:num>
  <w:num w:numId="5" w16cid:durableId="734165404">
    <w:abstractNumId w:val="4"/>
  </w:num>
  <w:num w:numId="6" w16cid:durableId="1251698762">
    <w:abstractNumId w:val="6"/>
  </w:num>
  <w:num w:numId="7" w16cid:durableId="1525821074">
    <w:abstractNumId w:val="2"/>
  </w:num>
  <w:num w:numId="8" w16cid:durableId="1832256563">
    <w:abstractNumId w:val="7"/>
  </w:num>
  <w:num w:numId="9" w16cid:durableId="1621719726">
    <w:abstractNumId w:val="8"/>
  </w:num>
  <w:num w:numId="10" w16cid:durableId="139735676">
    <w:abstractNumId w:val="1"/>
  </w:num>
  <w:num w:numId="11" w16cid:durableId="4405374">
    <w:abstractNumId w:val="9"/>
  </w:num>
  <w:num w:numId="12" w16cid:durableId="264656938">
    <w:abstractNumId w:val="12"/>
  </w:num>
  <w:num w:numId="13" w16cid:durableId="1944454724">
    <w:abstractNumId w:val="3"/>
  </w:num>
  <w:num w:numId="14" w16cid:durableId="7768738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95"/>
    <w:rsid w:val="000B0395"/>
    <w:rsid w:val="000E5E8B"/>
    <w:rsid w:val="001338D7"/>
    <w:rsid w:val="00153A1D"/>
    <w:rsid w:val="00190D7C"/>
    <w:rsid w:val="002D7E36"/>
    <w:rsid w:val="003C14B8"/>
    <w:rsid w:val="003F034C"/>
    <w:rsid w:val="003F6A61"/>
    <w:rsid w:val="004A5BC1"/>
    <w:rsid w:val="00503A7D"/>
    <w:rsid w:val="00561FA0"/>
    <w:rsid w:val="00707825"/>
    <w:rsid w:val="0079037B"/>
    <w:rsid w:val="00845BD6"/>
    <w:rsid w:val="008B6ADB"/>
    <w:rsid w:val="008D72FF"/>
    <w:rsid w:val="008F24FF"/>
    <w:rsid w:val="00AC4182"/>
    <w:rsid w:val="00B054E4"/>
    <w:rsid w:val="00B70D85"/>
    <w:rsid w:val="00BC53FF"/>
    <w:rsid w:val="00C169FE"/>
    <w:rsid w:val="00E71E92"/>
    <w:rsid w:val="00F020BE"/>
    <w:rsid w:val="00F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A13A"/>
  <w15:chartTrackingRefBased/>
  <w15:docId w15:val="{47F1C7D7-A181-49C0-B574-A8BF1A72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3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9FE"/>
    <w:pPr>
      <w:ind w:left="720"/>
      <w:contextualSpacing/>
    </w:pPr>
  </w:style>
  <w:style w:type="paragraph" w:customStyle="1" w:styleId="Default">
    <w:name w:val="Default"/>
    <w:rsid w:val="008B6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03A7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Owczyńska</dc:creator>
  <cp:keywords/>
  <dc:description/>
  <cp:lastModifiedBy>Skarbnik</cp:lastModifiedBy>
  <cp:revision>4</cp:revision>
  <dcterms:created xsi:type="dcterms:W3CDTF">2024-02-19T10:25:00Z</dcterms:created>
  <dcterms:modified xsi:type="dcterms:W3CDTF">2024-02-20T18:58:00Z</dcterms:modified>
</cp:coreProperties>
</file>