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0E5D5" w14:textId="05816C57" w:rsidR="001F0582" w:rsidRPr="009F243B" w:rsidRDefault="001F0582" w:rsidP="001F0582">
      <w:pPr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243B">
        <w:rPr>
          <w:rFonts w:ascii="Times New Roman" w:hAnsi="Times New Roman" w:cs="Times New Roman"/>
          <w:b/>
          <w:bCs/>
          <w:sz w:val="24"/>
          <w:szCs w:val="24"/>
        </w:rPr>
        <w:t>UCHWAŁA NR  ……</w:t>
      </w:r>
      <w:r w:rsidRPr="009F243B">
        <w:rPr>
          <w:rFonts w:ascii="Times New Roman" w:hAnsi="Times New Roman" w:cs="Times New Roman"/>
          <w:b/>
          <w:sz w:val="24"/>
          <w:szCs w:val="24"/>
        </w:rPr>
        <w:t>/……/20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8F253D">
        <w:rPr>
          <w:rFonts w:ascii="Times New Roman" w:hAnsi="Times New Roman" w:cs="Times New Roman"/>
          <w:b/>
          <w:sz w:val="24"/>
          <w:szCs w:val="24"/>
        </w:rPr>
        <w:t>3</w:t>
      </w:r>
      <w:r w:rsidRPr="009F24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243B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F7165F">
        <w:rPr>
          <w:rFonts w:ascii="Times New Roman" w:hAnsi="Times New Roman" w:cs="Times New Roman"/>
          <w:b/>
          <w:bCs/>
          <w:sz w:val="24"/>
          <w:szCs w:val="24"/>
        </w:rPr>
        <w:t xml:space="preserve">             Druk nr 8 </w:t>
      </w:r>
    </w:p>
    <w:p w14:paraId="363E0115" w14:textId="77777777" w:rsidR="001F0582" w:rsidRPr="009F243B" w:rsidRDefault="001F0582" w:rsidP="001F0582">
      <w:pPr>
        <w:pStyle w:val="Nagwek9"/>
        <w:jc w:val="both"/>
      </w:pPr>
      <w:r w:rsidRPr="009F243B">
        <w:tab/>
      </w:r>
      <w:r w:rsidRPr="009F243B">
        <w:tab/>
      </w:r>
      <w:r w:rsidRPr="009F243B">
        <w:tab/>
      </w:r>
      <w:r w:rsidRPr="009F243B">
        <w:tab/>
        <w:t xml:space="preserve">   </w:t>
      </w:r>
      <w:proofErr w:type="gramStart"/>
      <w:r w:rsidRPr="009F243B">
        <w:t>RADY  MIASTA</w:t>
      </w:r>
      <w:proofErr w:type="gramEnd"/>
      <w:r w:rsidRPr="009F243B">
        <w:t xml:space="preserve"> CHEŁMNA</w:t>
      </w:r>
    </w:p>
    <w:p w14:paraId="2DBB8490" w14:textId="77777777" w:rsidR="00F75C0C" w:rsidRDefault="001F0582" w:rsidP="001F0582">
      <w:pPr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43B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03BC6144" w14:textId="522C9B75" w:rsidR="001F0582" w:rsidRPr="009F243B" w:rsidRDefault="00F75C0C" w:rsidP="001F0582">
      <w:pPr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F0582" w:rsidRPr="009F243B">
        <w:rPr>
          <w:rFonts w:ascii="Times New Roman" w:hAnsi="Times New Roman" w:cs="Times New Roman"/>
          <w:sz w:val="24"/>
          <w:szCs w:val="24"/>
        </w:rPr>
        <w:t xml:space="preserve">z </w:t>
      </w:r>
      <w:proofErr w:type="gramStart"/>
      <w:r w:rsidR="001F0582" w:rsidRPr="009F243B">
        <w:rPr>
          <w:rFonts w:ascii="Times New Roman" w:hAnsi="Times New Roman" w:cs="Times New Roman"/>
          <w:sz w:val="24"/>
          <w:szCs w:val="24"/>
        </w:rPr>
        <w:t xml:space="preserve">dnia </w:t>
      </w:r>
      <w:r w:rsidR="00D43E79">
        <w:rPr>
          <w:rFonts w:ascii="Times New Roman" w:hAnsi="Times New Roman" w:cs="Times New Roman"/>
          <w:sz w:val="24"/>
          <w:szCs w:val="24"/>
        </w:rPr>
        <w:t xml:space="preserve"> 29</w:t>
      </w:r>
      <w:proofErr w:type="gramEnd"/>
      <w:r w:rsidR="00D43E79">
        <w:rPr>
          <w:rFonts w:ascii="Times New Roman" w:hAnsi="Times New Roman" w:cs="Times New Roman"/>
          <w:sz w:val="24"/>
          <w:szCs w:val="24"/>
        </w:rPr>
        <w:t xml:space="preserve">  listopada</w:t>
      </w:r>
      <w:r w:rsidR="001F0582" w:rsidRPr="009F243B">
        <w:rPr>
          <w:rFonts w:ascii="Times New Roman" w:hAnsi="Times New Roman" w:cs="Times New Roman"/>
          <w:sz w:val="24"/>
          <w:szCs w:val="24"/>
        </w:rPr>
        <w:t xml:space="preserve"> 20</w:t>
      </w:r>
      <w:r w:rsidR="001F0582">
        <w:rPr>
          <w:rFonts w:ascii="Times New Roman" w:hAnsi="Times New Roman" w:cs="Times New Roman"/>
          <w:sz w:val="24"/>
          <w:szCs w:val="24"/>
        </w:rPr>
        <w:t>2</w:t>
      </w:r>
      <w:r w:rsidR="008F253D">
        <w:rPr>
          <w:rFonts w:ascii="Times New Roman" w:hAnsi="Times New Roman" w:cs="Times New Roman"/>
          <w:sz w:val="24"/>
          <w:szCs w:val="24"/>
        </w:rPr>
        <w:t>3</w:t>
      </w:r>
      <w:r w:rsidR="001F0582" w:rsidRPr="009F243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CEC30FC" w14:textId="77777777" w:rsidR="001F0582" w:rsidRPr="009F243B" w:rsidRDefault="001F0582" w:rsidP="001F0582">
      <w:pPr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203818" w14:textId="31205E61" w:rsidR="001F0582" w:rsidRPr="009F243B" w:rsidRDefault="001F0582" w:rsidP="001F0582">
      <w:pPr>
        <w:pStyle w:val="Tekstpodstawowywcity"/>
        <w:ind w:left="360" w:hanging="360"/>
        <w:jc w:val="both"/>
        <w:rPr>
          <w:b/>
          <w:bCs/>
        </w:rPr>
      </w:pPr>
      <w:r w:rsidRPr="009F243B">
        <w:rPr>
          <w:b/>
          <w:bCs/>
        </w:rPr>
        <w:tab/>
      </w:r>
      <w:r w:rsidRPr="009F243B">
        <w:rPr>
          <w:b/>
          <w:bCs/>
        </w:rPr>
        <w:tab/>
        <w:t xml:space="preserve">zmieniająca uchwałę w sprawie ustalenia regulaminu wynagradzania </w:t>
      </w:r>
      <w:r w:rsidR="00AC0C63">
        <w:rPr>
          <w:b/>
          <w:bCs/>
        </w:rPr>
        <w:br/>
      </w:r>
      <w:r w:rsidRPr="009F243B">
        <w:rPr>
          <w:b/>
          <w:bCs/>
        </w:rPr>
        <w:t>dla nauczycieli zatrudnionych w przedszkolu i szkołach prowadzonych przez Gminę Miasto - Chełmno</w:t>
      </w:r>
    </w:p>
    <w:p w14:paraId="3B14D6FF" w14:textId="77777777" w:rsidR="001F0582" w:rsidRPr="009F243B" w:rsidRDefault="001F0582" w:rsidP="001F05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88CC28" w14:textId="336E6B81" w:rsidR="001F0582" w:rsidRPr="009F243B" w:rsidRDefault="001F0582" w:rsidP="001F0582">
      <w:pPr>
        <w:jc w:val="both"/>
        <w:rPr>
          <w:rFonts w:ascii="Times New Roman" w:hAnsi="Times New Roman" w:cs="Times New Roman"/>
          <w:sz w:val="24"/>
          <w:szCs w:val="24"/>
        </w:rPr>
      </w:pPr>
      <w:r w:rsidRPr="009F243B">
        <w:rPr>
          <w:rFonts w:ascii="Times New Roman" w:hAnsi="Times New Roman" w:cs="Times New Roman"/>
          <w:sz w:val="24"/>
          <w:szCs w:val="24"/>
        </w:rPr>
        <w:t xml:space="preserve">      Na podstawie art. 18 ust. 2 pkt 15 ustawy z dn. 8 marca 1990 roku o samorządzie gminnym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243B">
        <w:rPr>
          <w:rFonts w:ascii="Times New Roman" w:hAnsi="Times New Roman" w:cs="Times New Roman"/>
          <w:sz w:val="24"/>
          <w:szCs w:val="24"/>
        </w:rPr>
        <w:t>(Dz. U. z 20</w:t>
      </w:r>
      <w:r w:rsidR="008F253D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="00F75C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poz. </w:t>
      </w:r>
      <w:r w:rsidR="008F253D">
        <w:rPr>
          <w:rFonts w:ascii="Times New Roman" w:hAnsi="Times New Roman" w:cs="Times New Roman"/>
          <w:sz w:val="24"/>
          <w:szCs w:val="24"/>
        </w:rPr>
        <w:t>40</w:t>
      </w:r>
      <w:r w:rsidRPr="009F243B">
        <w:rPr>
          <w:rFonts w:ascii="Times New Roman" w:hAnsi="Times New Roman" w:cs="Times New Roman"/>
          <w:sz w:val="24"/>
          <w:szCs w:val="24"/>
        </w:rPr>
        <w:t xml:space="preserve"> ze zm.), 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243B">
        <w:rPr>
          <w:rFonts w:ascii="Times New Roman" w:hAnsi="Times New Roman" w:cs="Times New Roman"/>
          <w:sz w:val="24"/>
          <w:szCs w:val="24"/>
        </w:rPr>
        <w:t xml:space="preserve">30 ust. 6 i art. </w:t>
      </w:r>
      <w:r>
        <w:rPr>
          <w:rFonts w:ascii="Times New Roman" w:hAnsi="Times New Roman" w:cs="Times New Roman"/>
          <w:sz w:val="24"/>
          <w:szCs w:val="24"/>
        </w:rPr>
        <w:t xml:space="preserve">91d pkt 1 ustawy </w:t>
      </w:r>
      <w:r w:rsidRPr="009F243B">
        <w:rPr>
          <w:rFonts w:ascii="Times New Roman" w:hAnsi="Times New Roman" w:cs="Times New Roman"/>
          <w:sz w:val="24"/>
          <w:szCs w:val="24"/>
        </w:rPr>
        <w:t xml:space="preserve">z dn. 26 stycznia </w:t>
      </w:r>
      <w:r>
        <w:rPr>
          <w:rFonts w:ascii="Times New Roman" w:hAnsi="Times New Roman" w:cs="Times New Roman"/>
          <w:sz w:val="24"/>
          <w:szCs w:val="24"/>
        </w:rPr>
        <w:br/>
      </w:r>
      <w:r w:rsidR="008F253D">
        <w:rPr>
          <w:rFonts w:ascii="Times New Roman" w:hAnsi="Times New Roman" w:cs="Times New Roman"/>
          <w:sz w:val="24"/>
          <w:szCs w:val="24"/>
        </w:rPr>
        <w:t>1982 r. – Karta Nauczyciela (</w:t>
      </w:r>
      <w:r w:rsidRPr="009F243B">
        <w:rPr>
          <w:rFonts w:ascii="Times New Roman" w:hAnsi="Times New Roman" w:cs="Times New Roman"/>
          <w:sz w:val="24"/>
          <w:szCs w:val="24"/>
        </w:rPr>
        <w:t>Dz. U. z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F253D">
        <w:rPr>
          <w:rFonts w:ascii="Times New Roman" w:hAnsi="Times New Roman" w:cs="Times New Roman"/>
          <w:sz w:val="24"/>
          <w:szCs w:val="24"/>
        </w:rPr>
        <w:t>3</w:t>
      </w:r>
      <w:r w:rsidRPr="009F243B">
        <w:rPr>
          <w:rFonts w:ascii="Times New Roman" w:hAnsi="Times New Roman" w:cs="Times New Roman"/>
          <w:sz w:val="24"/>
          <w:szCs w:val="24"/>
        </w:rPr>
        <w:t xml:space="preserve"> r., poz.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53D">
        <w:rPr>
          <w:rFonts w:ascii="Times New Roman" w:hAnsi="Times New Roman" w:cs="Times New Roman"/>
          <w:sz w:val="24"/>
          <w:szCs w:val="24"/>
        </w:rPr>
        <w:t>984</w:t>
      </w:r>
      <w:r w:rsidR="00F75C0C">
        <w:rPr>
          <w:rFonts w:ascii="Times New Roman" w:hAnsi="Times New Roman" w:cs="Times New Roman"/>
          <w:sz w:val="24"/>
          <w:szCs w:val="24"/>
        </w:rPr>
        <w:t xml:space="preserve"> ze zm.</w:t>
      </w:r>
      <w:r w:rsidRPr="009F243B">
        <w:rPr>
          <w:rFonts w:ascii="Times New Roman" w:hAnsi="Times New Roman" w:cs="Times New Roman"/>
          <w:sz w:val="24"/>
          <w:szCs w:val="24"/>
        </w:rPr>
        <w:t>) oraz §</w:t>
      </w:r>
      <w:r w:rsidR="00F75C0C">
        <w:rPr>
          <w:rFonts w:ascii="Times New Roman" w:hAnsi="Times New Roman" w:cs="Times New Roman"/>
          <w:sz w:val="24"/>
          <w:szCs w:val="24"/>
        </w:rPr>
        <w:t>2, §5, §</w:t>
      </w:r>
      <w:r w:rsidRPr="009F243B">
        <w:rPr>
          <w:rFonts w:ascii="Times New Roman" w:hAnsi="Times New Roman" w:cs="Times New Roman"/>
          <w:sz w:val="24"/>
          <w:szCs w:val="24"/>
        </w:rPr>
        <w:t>6</w:t>
      </w:r>
      <w:r w:rsidR="00F75C0C">
        <w:rPr>
          <w:rFonts w:ascii="Times New Roman" w:hAnsi="Times New Roman" w:cs="Times New Roman"/>
          <w:sz w:val="24"/>
          <w:szCs w:val="24"/>
        </w:rPr>
        <w:t>, §</w:t>
      </w:r>
      <w:r w:rsidRPr="009F243B">
        <w:rPr>
          <w:rFonts w:ascii="Times New Roman" w:hAnsi="Times New Roman" w:cs="Times New Roman"/>
          <w:sz w:val="24"/>
          <w:szCs w:val="24"/>
        </w:rPr>
        <w:t xml:space="preserve">7, </w:t>
      </w:r>
      <w:r>
        <w:rPr>
          <w:rFonts w:ascii="Times New Roman" w:hAnsi="Times New Roman" w:cs="Times New Roman"/>
          <w:sz w:val="24"/>
          <w:szCs w:val="24"/>
        </w:rPr>
        <w:br/>
      </w:r>
      <w:r w:rsidR="00F75C0C">
        <w:rPr>
          <w:rFonts w:ascii="Times New Roman" w:hAnsi="Times New Roman" w:cs="Times New Roman"/>
          <w:sz w:val="24"/>
          <w:szCs w:val="24"/>
        </w:rPr>
        <w:t>§</w:t>
      </w:r>
      <w:r w:rsidRPr="009F243B">
        <w:rPr>
          <w:rFonts w:ascii="Times New Roman" w:hAnsi="Times New Roman" w:cs="Times New Roman"/>
          <w:sz w:val="24"/>
          <w:szCs w:val="24"/>
        </w:rPr>
        <w:t>8</w:t>
      </w:r>
      <w:r w:rsidRPr="009F243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75C0C">
        <w:rPr>
          <w:rFonts w:ascii="Times New Roman" w:hAnsi="Times New Roman" w:cs="Times New Roman"/>
          <w:sz w:val="24"/>
          <w:szCs w:val="24"/>
        </w:rPr>
        <w:t>§</w:t>
      </w:r>
      <w:r w:rsidRPr="009F243B">
        <w:rPr>
          <w:rFonts w:ascii="Times New Roman" w:hAnsi="Times New Roman" w:cs="Times New Roman"/>
          <w:sz w:val="24"/>
          <w:szCs w:val="24"/>
        </w:rPr>
        <w:t>9 i §10</w:t>
      </w:r>
      <w:r w:rsidRPr="009F24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243B">
        <w:rPr>
          <w:rFonts w:ascii="Times New Roman" w:hAnsi="Times New Roman" w:cs="Times New Roman"/>
          <w:sz w:val="24"/>
          <w:szCs w:val="24"/>
        </w:rPr>
        <w:t xml:space="preserve">rozporządzenia Ministra Edukacji Narodowej i Sportu z dn. 31 stycznia 2005 r. </w:t>
      </w:r>
      <w:r w:rsidR="00F75C0C">
        <w:rPr>
          <w:rFonts w:ascii="Times New Roman" w:hAnsi="Times New Roman" w:cs="Times New Roman"/>
          <w:sz w:val="24"/>
          <w:szCs w:val="24"/>
        </w:rPr>
        <w:br/>
      </w:r>
      <w:r w:rsidRPr="009F243B">
        <w:rPr>
          <w:rFonts w:ascii="Times New Roman" w:hAnsi="Times New Roman" w:cs="Times New Roman"/>
          <w:sz w:val="24"/>
          <w:szCs w:val="24"/>
        </w:rPr>
        <w:t xml:space="preserve">w sprawie wysokości minimalnych stawek wynagrodzenia zasadniczego nauczycieli, ogólnych warunków przyznawania dodatków do wynagrodzenia zasadniczego oraz wynagradzania za pracę w dniu wolnym od pracy </w:t>
      </w:r>
      <w:proofErr w:type="gramStart"/>
      <w:r w:rsidRPr="009F243B">
        <w:rPr>
          <w:rFonts w:ascii="Times New Roman" w:hAnsi="Times New Roman" w:cs="Times New Roman"/>
          <w:sz w:val="24"/>
          <w:szCs w:val="24"/>
        </w:rPr>
        <w:t>( Dz.</w:t>
      </w:r>
      <w:proofErr w:type="gramEnd"/>
      <w:r w:rsidRPr="009F243B">
        <w:rPr>
          <w:rFonts w:ascii="Times New Roman" w:hAnsi="Times New Roman" w:cs="Times New Roman"/>
          <w:sz w:val="24"/>
          <w:szCs w:val="24"/>
        </w:rPr>
        <w:t xml:space="preserve"> U. z 2014, poz. 416 ze zm.) uchwala się co następuje:</w:t>
      </w:r>
    </w:p>
    <w:p w14:paraId="000CD401" w14:textId="77777777" w:rsidR="001F0582" w:rsidRPr="00B929CB" w:rsidRDefault="001F0582" w:rsidP="001F0582">
      <w:pPr>
        <w:jc w:val="both"/>
        <w:rPr>
          <w:rFonts w:ascii="Times New Roman" w:hAnsi="Times New Roman" w:cs="Times New Roman"/>
          <w:sz w:val="24"/>
          <w:szCs w:val="24"/>
        </w:rPr>
      </w:pPr>
      <w:r w:rsidRPr="009F243B">
        <w:rPr>
          <w:rFonts w:ascii="Times New Roman" w:hAnsi="Times New Roman" w:cs="Times New Roman"/>
          <w:sz w:val="24"/>
          <w:szCs w:val="24"/>
        </w:rPr>
        <w:tab/>
      </w:r>
    </w:p>
    <w:p w14:paraId="072DEA0E" w14:textId="643EA94A" w:rsidR="001F0582" w:rsidRPr="00AC0C63" w:rsidRDefault="001F0582" w:rsidP="001F0582">
      <w:pPr>
        <w:pStyle w:val="Tekstpodstawowy"/>
        <w:jc w:val="both"/>
      </w:pPr>
      <w:r w:rsidRPr="00AC0C63">
        <w:rPr>
          <w:b/>
          <w:bCs/>
        </w:rPr>
        <w:t>§ 1</w:t>
      </w:r>
      <w:r w:rsidRPr="00AC0C63">
        <w:t xml:space="preserve">. W Regulaminie określającym wysokość oraz szczegółowe warunki przyznawania nauczycielom dodatku za wysługę lat, motywacyjnego, funkcyjnego i za warunki pracy, szczegółowe warunki obliczania i wypłacania wynagrodzenia za godziny ponadwymiarowe  </w:t>
      </w:r>
      <w:r w:rsidRPr="00AC0C63">
        <w:br/>
        <w:t xml:space="preserve">i godziny doraźnych zastępstw oraz wysokość i warunki wypłacania nagród i innych  świadczeń wynikających ze stosunku pracy, stanowiącym załącznik do </w:t>
      </w:r>
      <w:r w:rsidR="00AC0C63" w:rsidRPr="00AC0C63">
        <w:t>u</w:t>
      </w:r>
      <w:r w:rsidRPr="00AC0C63">
        <w:rPr>
          <w:bCs/>
        </w:rPr>
        <w:t xml:space="preserve">chwały </w:t>
      </w:r>
      <w:r w:rsidR="007A66AB" w:rsidRPr="00AC0C63">
        <w:rPr>
          <w:bCs/>
        </w:rPr>
        <w:t>nr</w:t>
      </w:r>
      <w:r w:rsidRPr="00AC0C63">
        <w:rPr>
          <w:bCs/>
        </w:rPr>
        <w:t xml:space="preserve"> XI</w:t>
      </w:r>
      <w:r w:rsidRPr="00AC0C63">
        <w:t>/78/2019</w:t>
      </w:r>
      <w:r w:rsidRPr="00AC0C63">
        <w:rPr>
          <w:bCs/>
        </w:rPr>
        <w:t xml:space="preserve"> </w:t>
      </w:r>
      <w:r w:rsidRPr="00AC0C63">
        <w:t>Rady  Miasta Chełmna</w:t>
      </w:r>
      <w:r w:rsidRPr="00AC0C63">
        <w:rPr>
          <w:bCs/>
        </w:rPr>
        <w:t xml:space="preserve"> </w:t>
      </w:r>
      <w:r w:rsidRPr="00AC0C63">
        <w:t xml:space="preserve">z dnia 25.09.2019 r. </w:t>
      </w:r>
      <w:r w:rsidRPr="00AC0C63">
        <w:rPr>
          <w:bCs/>
        </w:rPr>
        <w:t>w sprawie ustalenia regulaminu wynagradzania dla nauczycieli zatrudnionych w przedszkolu i szkołach prowadzonych przez Gminę Miasto – Chełmno</w:t>
      </w:r>
      <w:r w:rsidR="00011DE0" w:rsidRPr="00AC0C63">
        <w:rPr>
          <w:bCs/>
        </w:rPr>
        <w:t xml:space="preserve"> </w:t>
      </w:r>
      <w:r w:rsidR="00011DE0" w:rsidRPr="00AC0C63">
        <w:t>(Dz. U. Woj. Kujawsko – Pomorskiego z 2019 r. poz. 5318), zmienionej uchwałą  nr LII/373/2022  Rady Miasta Chełmna z dnia 14 września 2022 r. (Dz. U. Woj. Kujawsko – Pomorskiego z 2022 r. poz. 4669)</w:t>
      </w:r>
      <w:r w:rsidRPr="00AC0C63">
        <w:rPr>
          <w:bCs/>
        </w:rPr>
        <w:t>, w</w:t>
      </w:r>
      <w:r w:rsidRPr="00AC0C63">
        <w:t>prowadza się następujące zmiany:</w:t>
      </w:r>
    </w:p>
    <w:p w14:paraId="0778DDB4" w14:textId="77777777" w:rsidR="001F0582" w:rsidRPr="00AC0C63" w:rsidRDefault="001F0582" w:rsidP="001F0582">
      <w:pPr>
        <w:pStyle w:val="Tekstpodstawowy"/>
        <w:jc w:val="both"/>
      </w:pPr>
    </w:p>
    <w:p w14:paraId="42DDEF84" w14:textId="44A08296" w:rsidR="001F0582" w:rsidRPr="00B15B25" w:rsidRDefault="001F0582" w:rsidP="001F0582">
      <w:pPr>
        <w:pStyle w:val="Tekstpodstawowy"/>
        <w:numPr>
          <w:ilvl w:val="0"/>
          <w:numId w:val="11"/>
        </w:numPr>
        <w:jc w:val="both"/>
        <w:rPr>
          <w:b/>
          <w:bCs/>
        </w:rPr>
      </w:pPr>
      <w:proofErr w:type="gramStart"/>
      <w:r w:rsidRPr="00B15B25">
        <w:rPr>
          <w:b/>
          <w:bCs/>
        </w:rPr>
        <w:t>§  8</w:t>
      </w:r>
      <w:proofErr w:type="gramEnd"/>
      <w:r w:rsidRPr="00B15B25">
        <w:rPr>
          <w:b/>
          <w:bCs/>
        </w:rPr>
        <w:t xml:space="preserve"> ust. 2</w:t>
      </w:r>
      <w:r w:rsidR="00F75C0C">
        <w:rPr>
          <w:b/>
          <w:bCs/>
        </w:rPr>
        <w:t xml:space="preserve"> </w:t>
      </w:r>
      <w:r w:rsidR="008F253D">
        <w:rPr>
          <w:b/>
          <w:bCs/>
        </w:rPr>
        <w:t>pkt. 1 o</w:t>
      </w:r>
      <w:r w:rsidRPr="00B15B25">
        <w:rPr>
          <w:b/>
          <w:bCs/>
        </w:rPr>
        <w:t>trzymuje brzmienie:</w:t>
      </w:r>
    </w:p>
    <w:p w14:paraId="3437AB6A" w14:textId="77777777" w:rsidR="008F253D" w:rsidRDefault="001F0582" w:rsidP="008F253D">
      <w:pPr>
        <w:jc w:val="both"/>
        <w:rPr>
          <w:rFonts w:ascii="Times New Roman" w:hAnsi="Times New Roman" w:cs="Times New Roman"/>
          <w:sz w:val="24"/>
          <w:szCs w:val="24"/>
        </w:rPr>
      </w:pPr>
      <w:r w:rsidRPr="00B929CB">
        <w:rPr>
          <w:rFonts w:ascii="Times New Roman" w:hAnsi="Times New Roman" w:cs="Times New Roman"/>
          <w:sz w:val="24"/>
          <w:szCs w:val="24"/>
        </w:rPr>
        <w:t>„</w:t>
      </w:r>
      <w:r w:rsidRPr="005B5D93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z tytułu sprawowania funkcji</w:t>
      </w:r>
      <w:r w:rsidRPr="005B5D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wychowawcy klasy - </w:t>
      </w:r>
      <w:r w:rsidR="00E5528B">
        <w:rPr>
          <w:rFonts w:ascii="Times New Roman" w:hAnsi="Times New Roman" w:cs="Times New Roman"/>
          <w:sz w:val="24"/>
          <w:szCs w:val="24"/>
        </w:rPr>
        <w:t>4</w:t>
      </w:r>
      <w:r w:rsidRPr="005B5D93">
        <w:rPr>
          <w:rFonts w:ascii="Times New Roman" w:hAnsi="Times New Roman" w:cs="Times New Roman"/>
          <w:sz w:val="24"/>
          <w:szCs w:val="24"/>
        </w:rPr>
        <w:t>00 zł miesięcznie,</w:t>
      </w:r>
      <w:r w:rsidR="008F253D">
        <w:rPr>
          <w:rFonts w:ascii="Times New Roman" w:hAnsi="Times New Roman" w:cs="Times New Roman"/>
          <w:sz w:val="24"/>
          <w:szCs w:val="24"/>
        </w:rPr>
        <w:t>”</w:t>
      </w:r>
    </w:p>
    <w:p w14:paraId="7F06B43E" w14:textId="5CBE8EB4" w:rsidR="008F253D" w:rsidRDefault="008F253D" w:rsidP="008F253D">
      <w:pPr>
        <w:pStyle w:val="Tekstpodstawowy"/>
        <w:numPr>
          <w:ilvl w:val="0"/>
          <w:numId w:val="11"/>
        </w:numPr>
        <w:jc w:val="both"/>
        <w:rPr>
          <w:b/>
          <w:bCs/>
        </w:rPr>
      </w:pPr>
      <w:proofErr w:type="gramStart"/>
      <w:r w:rsidRPr="00B15B25">
        <w:rPr>
          <w:b/>
          <w:bCs/>
        </w:rPr>
        <w:t>§  8</w:t>
      </w:r>
      <w:proofErr w:type="gramEnd"/>
      <w:r w:rsidRPr="00B15B25">
        <w:rPr>
          <w:b/>
          <w:bCs/>
        </w:rPr>
        <w:t xml:space="preserve"> ust. 2</w:t>
      </w:r>
      <w:r>
        <w:rPr>
          <w:b/>
          <w:bCs/>
        </w:rPr>
        <w:t xml:space="preserve"> pkt. 4</w:t>
      </w:r>
      <w:r w:rsidRPr="00B15B25">
        <w:rPr>
          <w:b/>
          <w:bCs/>
        </w:rPr>
        <w:t xml:space="preserve"> otrzymuje brzmienie:</w:t>
      </w:r>
    </w:p>
    <w:p w14:paraId="634FA0E1" w14:textId="17927135" w:rsidR="008F253D" w:rsidRPr="00B15B25" w:rsidRDefault="008F253D" w:rsidP="008F253D">
      <w:pPr>
        <w:pStyle w:val="Tekstpodstawowy"/>
        <w:jc w:val="both"/>
        <w:rPr>
          <w:b/>
          <w:bCs/>
        </w:rPr>
      </w:pPr>
      <w:r w:rsidRPr="008F253D">
        <w:rPr>
          <w:bCs/>
        </w:rPr>
        <w:t xml:space="preserve">„4) </w:t>
      </w:r>
      <w:r w:rsidRPr="008F253D">
        <w:t xml:space="preserve">z tytułu sprawowania funkcji nauczyciela opiekującego się oddziałem przedszkolnym - </w:t>
      </w:r>
      <w:r w:rsidRPr="008F253D">
        <w:br/>
        <w:t>400</w:t>
      </w:r>
      <w:r w:rsidRPr="005B5D93">
        <w:t xml:space="preserve"> zł miesięcznie,</w:t>
      </w:r>
      <w:r>
        <w:t>”</w:t>
      </w:r>
    </w:p>
    <w:p w14:paraId="5A239875" w14:textId="680DBB51" w:rsidR="001F0582" w:rsidRPr="001F0582" w:rsidRDefault="001F0582" w:rsidP="008F25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9CAC54" w14:textId="77777777" w:rsidR="001F0582" w:rsidRPr="001F0582" w:rsidRDefault="001F0582" w:rsidP="001F0582">
      <w:pPr>
        <w:jc w:val="both"/>
        <w:rPr>
          <w:rFonts w:ascii="Times New Roman" w:hAnsi="Times New Roman" w:cs="Times New Roman"/>
          <w:sz w:val="24"/>
          <w:szCs w:val="24"/>
        </w:rPr>
      </w:pPr>
      <w:r w:rsidRPr="001F0582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Pr="001F0582">
        <w:rPr>
          <w:rFonts w:ascii="Times New Roman" w:hAnsi="Times New Roman" w:cs="Times New Roman"/>
          <w:sz w:val="24"/>
          <w:szCs w:val="24"/>
        </w:rPr>
        <w:t>. Wykonanie uchwały powierza się Burmistrzowi Miasta.</w:t>
      </w:r>
    </w:p>
    <w:p w14:paraId="6F8BD49A" w14:textId="738ACA1A" w:rsidR="001F0582" w:rsidRPr="001F0582" w:rsidRDefault="001F0582" w:rsidP="001F0582">
      <w:pPr>
        <w:jc w:val="both"/>
        <w:rPr>
          <w:rFonts w:ascii="Times New Roman" w:hAnsi="Times New Roman" w:cs="Times New Roman"/>
          <w:sz w:val="24"/>
          <w:szCs w:val="24"/>
        </w:rPr>
      </w:pPr>
      <w:r w:rsidRPr="001F0582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Pr="001F058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F0582">
        <w:rPr>
          <w:rFonts w:ascii="Times New Roman" w:hAnsi="Times New Roman" w:cs="Times New Roman"/>
          <w:sz w:val="24"/>
          <w:szCs w:val="24"/>
        </w:rPr>
        <w:t xml:space="preserve">Uchwała  </w:t>
      </w:r>
      <w:r w:rsidR="00702335">
        <w:rPr>
          <w:rFonts w:ascii="Times New Roman" w:hAnsi="Times New Roman" w:cs="Times New Roman"/>
          <w:sz w:val="24"/>
          <w:szCs w:val="24"/>
        </w:rPr>
        <w:t>podlega</w:t>
      </w:r>
      <w:proofErr w:type="gramEnd"/>
      <w:r w:rsidR="00702335">
        <w:rPr>
          <w:rFonts w:ascii="Times New Roman" w:hAnsi="Times New Roman" w:cs="Times New Roman"/>
          <w:sz w:val="24"/>
          <w:szCs w:val="24"/>
        </w:rPr>
        <w:t xml:space="preserve"> ogłoszeniu</w:t>
      </w:r>
      <w:r w:rsidRPr="001F0582">
        <w:rPr>
          <w:rFonts w:ascii="Times New Roman" w:hAnsi="Times New Roman" w:cs="Times New Roman"/>
          <w:sz w:val="24"/>
          <w:szCs w:val="24"/>
        </w:rPr>
        <w:t xml:space="preserve"> w Dzienniku Urzędowym Województwa Kujawsko </w:t>
      </w:r>
      <w:r w:rsidR="00702335">
        <w:rPr>
          <w:rFonts w:ascii="Times New Roman" w:hAnsi="Times New Roman" w:cs="Times New Roman"/>
          <w:sz w:val="24"/>
          <w:szCs w:val="24"/>
        </w:rPr>
        <w:t>–</w:t>
      </w:r>
      <w:r w:rsidRPr="001F0582">
        <w:rPr>
          <w:rFonts w:ascii="Times New Roman" w:hAnsi="Times New Roman" w:cs="Times New Roman"/>
          <w:sz w:val="24"/>
          <w:szCs w:val="24"/>
        </w:rPr>
        <w:t xml:space="preserve"> Pomorskiego</w:t>
      </w:r>
      <w:r w:rsidR="00702335">
        <w:rPr>
          <w:rFonts w:ascii="Times New Roman" w:hAnsi="Times New Roman" w:cs="Times New Roman"/>
          <w:sz w:val="24"/>
          <w:szCs w:val="24"/>
        </w:rPr>
        <w:t xml:space="preserve"> i wchodzi w życie </w:t>
      </w:r>
      <w:r w:rsidR="00DA25F7">
        <w:rPr>
          <w:rFonts w:ascii="Times New Roman" w:hAnsi="Times New Roman" w:cs="Times New Roman"/>
          <w:sz w:val="24"/>
          <w:szCs w:val="24"/>
        </w:rPr>
        <w:t>z dniem</w:t>
      </w:r>
      <w:r w:rsidR="00702335">
        <w:rPr>
          <w:rFonts w:ascii="Times New Roman" w:hAnsi="Times New Roman" w:cs="Times New Roman"/>
          <w:sz w:val="24"/>
          <w:szCs w:val="24"/>
        </w:rPr>
        <w:t xml:space="preserve"> 1 </w:t>
      </w:r>
      <w:r w:rsidR="00E5528B">
        <w:rPr>
          <w:rFonts w:ascii="Times New Roman" w:hAnsi="Times New Roman" w:cs="Times New Roman"/>
          <w:sz w:val="24"/>
          <w:szCs w:val="24"/>
        </w:rPr>
        <w:t xml:space="preserve">stycznia </w:t>
      </w:r>
      <w:r w:rsidR="00702335">
        <w:rPr>
          <w:rFonts w:ascii="Times New Roman" w:hAnsi="Times New Roman" w:cs="Times New Roman"/>
          <w:sz w:val="24"/>
          <w:szCs w:val="24"/>
        </w:rPr>
        <w:t>202</w:t>
      </w:r>
      <w:r w:rsidR="008F253D">
        <w:rPr>
          <w:rFonts w:ascii="Times New Roman" w:hAnsi="Times New Roman" w:cs="Times New Roman"/>
          <w:sz w:val="24"/>
          <w:szCs w:val="24"/>
        </w:rPr>
        <w:t>4</w:t>
      </w:r>
      <w:r w:rsidR="00702335">
        <w:rPr>
          <w:rFonts w:ascii="Times New Roman" w:hAnsi="Times New Roman" w:cs="Times New Roman"/>
          <w:sz w:val="24"/>
          <w:szCs w:val="24"/>
        </w:rPr>
        <w:t xml:space="preserve"> roku. </w:t>
      </w:r>
    </w:p>
    <w:p w14:paraId="6267F9BA" w14:textId="77777777" w:rsidR="001F0582" w:rsidRPr="001F0582" w:rsidRDefault="001F0582" w:rsidP="001F0582">
      <w:pPr>
        <w:ind w:left="3540" w:firstLine="240"/>
        <w:jc w:val="both"/>
        <w:rPr>
          <w:rFonts w:ascii="Times New Roman" w:hAnsi="Times New Roman" w:cs="Times New Roman"/>
          <w:sz w:val="24"/>
          <w:szCs w:val="24"/>
        </w:rPr>
      </w:pPr>
    </w:p>
    <w:p w14:paraId="18A43FFE" w14:textId="193131EB" w:rsidR="00F32BAE" w:rsidRPr="00011DE0" w:rsidRDefault="001F0582" w:rsidP="00011DE0">
      <w:pPr>
        <w:ind w:left="3540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9F243B">
        <w:rPr>
          <w:rFonts w:ascii="Times New Roman" w:hAnsi="Times New Roman" w:cs="Times New Roman"/>
          <w:sz w:val="24"/>
          <w:szCs w:val="24"/>
        </w:rPr>
        <w:t xml:space="preserve"> Przewodniczący Rady Miasta: Wojciech Strzeleck</w:t>
      </w:r>
      <w:r w:rsidR="00011DE0">
        <w:rPr>
          <w:rFonts w:ascii="Times New Roman" w:hAnsi="Times New Roman" w:cs="Times New Roman"/>
          <w:sz w:val="24"/>
          <w:szCs w:val="24"/>
        </w:rPr>
        <w:t>i</w:t>
      </w:r>
    </w:p>
    <w:p w14:paraId="06F172B1" w14:textId="77777777" w:rsidR="00C06A1D" w:rsidRPr="0071685C" w:rsidRDefault="00C06A1D" w:rsidP="00C06A1D">
      <w:pPr>
        <w:pStyle w:val="Tekstpodstawowywcity"/>
        <w:spacing w:after="0"/>
        <w:ind w:left="6373"/>
        <w:jc w:val="both"/>
      </w:pPr>
    </w:p>
    <w:p w14:paraId="77C9A0C7" w14:textId="77777777" w:rsidR="00C06A1D" w:rsidRPr="0071685C" w:rsidRDefault="00C06A1D" w:rsidP="00C06A1D">
      <w:pPr>
        <w:pStyle w:val="Tekstpodstawowywcity"/>
        <w:spacing w:after="0"/>
        <w:jc w:val="center"/>
        <w:rPr>
          <w:b/>
          <w:bCs/>
        </w:rPr>
      </w:pPr>
      <w:r w:rsidRPr="0071685C">
        <w:rPr>
          <w:b/>
          <w:bCs/>
        </w:rPr>
        <w:t>UZASADNIENE</w:t>
      </w:r>
    </w:p>
    <w:p w14:paraId="0D29E024" w14:textId="77777777" w:rsidR="00C06A1D" w:rsidRPr="0071685C" w:rsidRDefault="00C06A1D" w:rsidP="00C06A1D">
      <w:pPr>
        <w:pStyle w:val="Tekstpodstawowywcity"/>
        <w:spacing w:after="0"/>
        <w:jc w:val="center"/>
      </w:pPr>
    </w:p>
    <w:p w14:paraId="5FB16AB6" w14:textId="3A7205E4" w:rsidR="001925C5" w:rsidRDefault="00C06A1D" w:rsidP="00B51E70">
      <w:pPr>
        <w:pStyle w:val="Tekstpodstawowywcity"/>
        <w:spacing w:after="0"/>
        <w:jc w:val="center"/>
        <w:rPr>
          <w:b/>
          <w:bCs/>
        </w:rPr>
      </w:pPr>
      <w:r w:rsidRPr="0071685C">
        <w:rPr>
          <w:b/>
        </w:rPr>
        <w:t xml:space="preserve">do projektu uchwały </w:t>
      </w:r>
      <w:r w:rsidR="00685C01" w:rsidRPr="0071685C">
        <w:rPr>
          <w:b/>
          <w:bCs/>
        </w:rPr>
        <w:t xml:space="preserve">zmieniającej uchwałę w </w:t>
      </w:r>
      <w:proofErr w:type="gramStart"/>
      <w:r w:rsidR="00685C01" w:rsidRPr="0071685C">
        <w:rPr>
          <w:b/>
          <w:bCs/>
        </w:rPr>
        <w:t>sprawie  usta</w:t>
      </w:r>
      <w:r w:rsidR="00F32BAE">
        <w:rPr>
          <w:b/>
          <w:bCs/>
        </w:rPr>
        <w:t>lenia</w:t>
      </w:r>
      <w:proofErr w:type="gramEnd"/>
      <w:r w:rsidR="00F32BAE">
        <w:rPr>
          <w:b/>
          <w:bCs/>
        </w:rPr>
        <w:t xml:space="preserve"> regulaminu wynagradzania </w:t>
      </w:r>
      <w:r w:rsidR="00685C01" w:rsidRPr="0071685C">
        <w:rPr>
          <w:b/>
          <w:bCs/>
        </w:rPr>
        <w:t xml:space="preserve">dla nauczycieli zatrudnionych w </w:t>
      </w:r>
      <w:r w:rsidR="00763BE1">
        <w:rPr>
          <w:b/>
          <w:bCs/>
        </w:rPr>
        <w:t xml:space="preserve">przedszkolu </w:t>
      </w:r>
      <w:r w:rsidR="00685C01" w:rsidRPr="0071685C">
        <w:rPr>
          <w:b/>
          <w:bCs/>
        </w:rPr>
        <w:t>i</w:t>
      </w:r>
      <w:r w:rsidR="00F32BAE">
        <w:rPr>
          <w:b/>
          <w:bCs/>
        </w:rPr>
        <w:t xml:space="preserve"> szkołach  prowadzonych przez </w:t>
      </w:r>
      <w:r w:rsidR="00685C01" w:rsidRPr="0071685C">
        <w:rPr>
          <w:b/>
          <w:bCs/>
        </w:rPr>
        <w:t>Gminę Miasto – Chełmno</w:t>
      </w:r>
      <w:r w:rsidR="001925C5">
        <w:rPr>
          <w:b/>
          <w:bCs/>
        </w:rPr>
        <w:t xml:space="preserve"> </w:t>
      </w:r>
    </w:p>
    <w:p w14:paraId="66FCBED2" w14:textId="77777777" w:rsidR="001925C5" w:rsidRDefault="001925C5" w:rsidP="00B51E70">
      <w:pPr>
        <w:pStyle w:val="Tekstpodstawowywcity"/>
        <w:spacing w:after="0"/>
        <w:ind w:left="0"/>
        <w:rPr>
          <w:b/>
          <w:bCs/>
        </w:rPr>
      </w:pPr>
    </w:p>
    <w:p w14:paraId="09317474" w14:textId="77777777" w:rsidR="001925C5" w:rsidRDefault="001925C5" w:rsidP="00B51E70">
      <w:pPr>
        <w:pStyle w:val="Tekstpodstawowywcity"/>
        <w:spacing w:after="0"/>
        <w:jc w:val="center"/>
        <w:rPr>
          <w:b/>
          <w:bCs/>
        </w:rPr>
      </w:pPr>
    </w:p>
    <w:p w14:paraId="1D2D774C" w14:textId="68CCA269" w:rsidR="001A408A" w:rsidRDefault="00BF7290" w:rsidP="00B51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4708F">
        <w:rPr>
          <w:rFonts w:ascii="Times New Roman" w:hAnsi="Times New Roman" w:cs="Times New Roman"/>
          <w:sz w:val="24"/>
          <w:szCs w:val="24"/>
        </w:rPr>
        <w:t>odat</w:t>
      </w:r>
      <w:r>
        <w:rPr>
          <w:rFonts w:ascii="Times New Roman" w:hAnsi="Times New Roman" w:cs="Times New Roman"/>
          <w:sz w:val="24"/>
          <w:szCs w:val="24"/>
        </w:rPr>
        <w:t>ek</w:t>
      </w:r>
      <w:r w:rsidR="00B4708F">
        <w:rPr>
          <w:rFonts w:ascii="Times New Roman" w:hAnsi="Times New Roman" w:cs="Times New Roman"/>
          <w:sz w:val="24"/>
          <w:szCs w:val="24"/>
        </w:rPr>
        <w:t xml:space="preserve"> dla wychowawcy klasy i</w:t>
      </w:r>
      <w:r w:rsidR="00B4708F" w:rsidRPr="00F32BAE">
        <w:rPr>
          <w:rFonts w:ascii="Times New Roman" w:hAnsi="Times New Roman" w:cs="Times New Roman"/>
          <w:sz w:val="24"/>
          <w:szCs w:val="24"/>
        </w:rPr>
        <w:t xml:space="preserve"> </w:t>
      </w:r>
      <w:r w:rsidR="00B4708F" w:rsidRPr="005B5D93">
        <w:rPr>
          <w:rFonts w:ascii="Times New Roman" w:hAnsi="Times New Roman" w:cs="Times New Roman"/>
          <w:sz w:val="24"/>
          <w:szCs w:val="24"/>
        </w:rPr>
        <w:t>nauczyciela opiekującego się oddziałem przedszkolnym</w:t>
      </w:r>
      <w:r w:rsidR="00B470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ustalony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został  </w:t>
      </w:r>
      <w:r w:rsidR="00B4708F">
        <w:rPr>
          <w:rFonts w:ascii="Times New Roman" w:hAnsi="Times New Roman" w:cs="Times New Roman"/>
          <w:sz w:val="24"/>
          <w:szCs w:val="24"/>
        </w:rPr>
        <w:t>wysokości</w:t>
      </w:r>
      <w:proofErr w:type="gramEnd"/>
      <w:r w:rsidR="00B4708F">
        <w:rPr>
          <w:rFonts w:ascii="Times New Roman" w:hAnsi="Times New Roman" w:cs="Times New Roman"/>
          <w:sz w:val="24"/>
          <w:szCs w:val="24"/>
        </w:rPr>
        <w:t xml:space="preserve"> </w:t>
      </w:r>
      <w:r w:rsidR="00B4708F" w:rsidRPr="005B5D93">
        <w:rPr>
          <w:rFonts w:ascii="Times New Roman" w:hAnsi="Times New Roman" w:cs="Times New Roman"/>
          <w:sz w:val="24"/>
          <w:szCs w:val="24"/>
        </w:rPr>
        <w:t>– 300 zł miesięcznie</w:t>
      </w:r>
      <w:r w:rsidR="001A408A">
        <w:rPr>
          <w:rFonts w:ascii="Times New Roman" w:hAnsi="Times New Roman" w:cs="Times New Roman"/>
          <w:sz w:val="24"/>
          <w:szCs w:val="24"/>
        </w:rPr>
        <w:t xml:space="preserve">, tj. na poziomie minimalnym określonym w art. 34a ust 2 Karty Nauczyciela i pozostaje niezmienny od 2019 roku. </w:t>
      </w:r>
    </w:p>
    <w:p w14:paraId="522CB10E" w14:textId="77777777" w:rsidR="001A408A" w:rsidRDefault="001A408A" w:rsidP="00805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189E9E" w14:textId="65D8C3FF" w:rsidR="00805669" w:rsidRDefault="00805669" w:rsidP="008056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zasadnicze nauczycieli od 2019 roku wzrosło ok. 30</w:t>
      </w:r>
      <w:proofErr w:type="gramStart"/>
      <w:r>
        <w:rPr>
          <w:rFonts w:ascii="Times New Roman" w:hAnsi="Times New Roman" w:cs="Times New Roman"/>
          <w:sz w:val="24"/>
          <w:szCs w:val="24"/>
        </w:rPr>
        <w:t>%  dlatego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proponuje się  też na tym poziomie wzrost dodatku za wychowawstwo i ustalenie </w:t>
      </w:r>
      <w:r>
        <w:rPr>
          <w:rFonts w:ascii="Times New Roman" w:hAnsi="Times New Roman" w:cs="Times New Roman"/>
          <w:sz w:val="24"/>
          <w:szCs w:val="24"/>
        </w:rPr>
        <w:br/>
        <w:t xml:space="preserve">go od 1 stycznia 2024 roku w  wysokości 400 zł miesięcznie . </w:t>
      </w:r>
    </w:p>
    <w:p w14:paraId="47E40333" w14:textId="77777777" w:rsidR="00805669" w:rsidRDefault="00805669" w:rsidP="001A40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E09485" w14:textId="3CB2B598" w:rsidR="00805669" w:rsidRDefault="00805669" w:rsidP="001A40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uzgodniony został ze związkami zawodowymi zrzeszającymi nauczycieli, co jest wymogiem wynikającym z art. 30 ust 6a Karty Nauczyciela.</w:t>
      </w:r>
    </w:p>
    <w:p w14:paraId="36A07157" w14:textId="77777777" w:rsidR="00805669" w:rsidRDefault="00805669" w:rsidP="00805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B56856" w14:textId="41BBBEE2" w:rsidR="001055BD" w:rsidRDefault="00805669" w:rsidP="00105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Ustalenie wysokości dodatku </w:t>
      </w:r>
      <w:r w:rsidR="001055BD" w:rsidRPr="005B1EF7">
        <w:rPr>
          <w:rFonts w:ascii="Times New Roman" w:hAnsi="Times New Roman" w:cs="Times New Roman"/>
          <w:sz w:val="24"/>
          <w:szCs w:val="24"/>
        </w:rPr>
        <w:t>w regulamini</w:t>
      </w:r>
      <w:r w:rsidR="001055BD">
        <w:rPr>
          <w:rFonts w:ascii="Times New Roman" w:hAnsi="Times New Roman" w:cs="Times New Roman"/>
          <w:sz w:val="24"/>
          <w:szCs w:val="24"/>
        </w:rPr>
        <w:t xml:space="preserve">e wynagradzania dla nauczycieli </w:t>
      </w:r>
      <w:r>
        <w:rPr>
          <w:rFonts w:ascii="Times New Roman" w:hAnsi="Times New Roman" w:cs="Times New Roman"/>
          <w:sz w:val="24"/>
          <w:szCs w:val="24"/>
        </w:rPr>
        <w:t xml:space="preserve">jest kompetencją </w:t>
      </w:r>
      <w:proofErr w:type="gramStart"/>
      <w:r w:rsidR="001055BD" w:rsidRPr="005B1EF7">
        <w:rPr>
          <w:rFonts w:ascii="Times New Roman" w:hAnsi="Times New Roman" w:cs="Times New Roman"/>
          <w:sz w:val="24"/>
          <w:szCs w:val="24"/>
        </w:rPr>
        <w:t>Rada  Miasta</w:t>
      </w:r>
      <w:proofErr w:type="gramEnd"/>
      <w:r w:rsidR="001055BD" w:rsidRPr="005B1EF7">
        <w:rPr>
          <w:rFonts w:ascii="Times New Roman" w:hAnsi="Times New Roman" w:cs="Times New Roman"/>
          <w:sz w:val="24"/>
          <w:szCs w:val="24"/>
        </w:rPr>
        <w:t xml:space="preserve"> </w:t>
      </w:r>
      <w:r w:rsidR="001055BD">
        <w:rPr>
          <w:rFonts w:ascii="Times New Roman" w:hAnsi="Times New Roman" w:cs="Times New Roman"/>
          <w:sz w:val="24"/>
          <w:szCs w:val="24"/>
        </w:rPr>
        <w:t>określon</w:t>
      </w:r>
      <w:r w:rsidR="00011DE0">
        <w:rPr>
          <w:rFonts w:ascii="Times New Roman" w:hAnsi="Times New Roman" w:cs="Times New Roman"/>
          <w:sz w:val="24"/>
          <w:szCs w:val="24"/>
        </w:rPr>
        <w:t>ą</w:t>
      </w:r>
      <w:r w:rsidR="001055BD">
        <w:rPr>
          <w:rFonts w:ascii="Times New Roman" w:hAnsi="Times New Roman" w:cs="Times New Roman"/>
          <w:sz w:val="24"/>
          <w:szCs w:val="24"/>
        </w:rPr>
        <w:t xml:space="preserve"> w art. 30 ust. 6 Karty Nauczyciela. </w:t>
      </w:r>
    </w:p>
    <w:p w14:paraId="403C2706" w14:textId="77777777" w:rsidR="001055BD" w:rsidRDefault="001055BD" w:rsidP="00105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B1EE64" w14:textId="77777777" w:rsidR="001055BD" w:rsidRDefault="001055BD" w:rsidP="00105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B1CF79" w14:textId="267060BE" w:rsidR="001055BD" w:rsidRPr="005B1EF7" w:rsidRDefault="001055BD" w:rsidP="00105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4F713218" w14:textId="77777777" w:rsidR="001055BD" w:rsidRDefault="001055BD" w:rsidP="00105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BEC2D7" w14:textId="77777777" w:rsidR="003A1FF5" w:rsidRDefault="003A1FF5" w:rsidP="001925C5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C457E29" w14:textId="77777777" w:rsidR="003A1FF5" w:rsidRDefault="003A1FF5" w:rsidP="001925C5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F2040B4" w14:textId="77777777" w:rsidR="005B1EF7" w:rsidRDefault="005B1EF7" w:rsidP="001925C5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35F1614" w14:textId="77777777" w:rsidR="005B1EF7" w:rsidRDefault="005B1EF7" w:rsidP="001925C5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11DECB32" w14:textId="77777777" w:rsidR="005B1EF7" w:rsidRDefault="005B1EF7" w:rsidP="001925C5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B25ED0B" w14:textId="77777777" w:rsidR="005B1EF7" w:rsidRDefault="005B1EF7" w:rsidP="001925C5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9039B75" w14:textId="77777777" w:rsidR="005B1EF7" w:rsidRDefault="005B1EF7" w:rsidP="001925C5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A6FB6E3" w14:textId="77777777" w:rsidR="005B1EF7" w:rsidRDefault="005B1EF7" w:rsidP="001925C5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AC80512" w14:textId="77777777" w:rsidR="005B1EF7" w:rsidRDefault="005B1EF7" w:rsidP="001925C5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5B1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431EB" w14:textId="77777777" w:rsidR="00333E24" w:rsidRDefault="00333E24" w:rsidP="00BB2146">
      <w:pPr>
        <w:spacing w:after="0" w:line="240" w:lineRule="auto"/>
      </w:pPr>
      <w:r>
        <w:separator/>
      </w:r>
    </w:p>
  </w:endnote>
  <w:endnote w:type="continuationSeparator" w:id="0">
    <w:p w14:paraId="196C2174" w14:textId="77777777" w:rsidR="00333E24" w:rsidRDefault="00333E24" w:rsidP="00BB2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B1A06" w14:textId="77777777" w:rsidR="00333E24" w:rsidRDefault="00333E24" w:rsidP="00BB2146">
      <w:pPr>
        <w:spacing w:after="0" w:line="240" w:lineRule="auto"/>
      </w:pPr>
      <w:r>
        <w:separator/>
      </w:r>
    </w:p>
  </w:footnote>
  <w:footnote w:type="continuationSeparator" w:id="0">
    <w:p w14:paraId="135BED35" w14:textId="77777777" w:rsidR="00333E24" w:rsidRDefault="00333E24" w:rsidP="00BB2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58B7"/>
    <w:multiLevelType w:val="hybridMultilevel"/>
    <w:tmpl w:val="CA524CB0"/>
    <w:lvl w:ilvl="0" w:tplc="705A87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A581C"/>
    <w:multiLevelType w:val="hybridMultilevel"/>
    <w:tmpl w:val="B33C9A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477FD"/>
    <w:multiLevelType w:val="hybridMultilevel"/>
    <w:tmpl w:val="B33C9A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F077D"/>
    <w:multiLevelType w:val="hybridMultilevel"/>
    <w:tmpl w:val="4ACCF524"/>
    <w:lvl w:ilvl="0" w:tplc="2EFE2F5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90B48"/>
    <w:multiLevelType w:val="hybridMultilevel"/>
    <w:tmpl w:val="B4F6C968"/>
    <w:lvl w:ilvl="0" w:tplc="8B0E2A22">
      <w:start w:val="4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B58F6"/>
    <w:multiLevelType w:val="hybridMultilevel"/>
    <w:tmpl w:val="1EA4EB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10E42"/>
    <w:multiLevelType w:val="hybridMultilevel"/>
    <w:tmpl w:val="259AC824"/>
    <w:lvl w:ilvl="0" w:tplc="D9D456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D532B17"/>
    <w:multiLevelType w:val="hybridMultilevel"/>
    <w:tmpl w:val="CA524CB0"/>
    <w:lvl w:ilvl="0" w:tplc="705A87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165272"/>
    <w:multiLevelType w:val="hybridMultilevel"/>
    <w:tmpl w:val="CA524CB0"/>
    <w:lvl w:ilvl="0" w:tplc="705A87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525D2"/>
    <w:multiLevelType w:val="hybridMultilevel"/>
    <w:tmpl w:val="AF083FB2"/>
    <w:lvl w:ilvl="0" w:tplc="8788128A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5715D15"/>
    <w:multiLevelType w:val="hybridMultilevel"/>
    <w:tmpl w:val="9ADA2694"/>
    <w:lvl w:ilvl="0" w:tplc="7E3AF4F2">
      <w:start w:val="4"/>
      <w:numFmt w:val="decimal"/>
      <w:lvlText w:val="%1)"/>
      <w:lvlJc w:val="left"/>
      <w:pPr>
        <w:ind w:left="1068" w:hanging="360"/>
      </w:pPr>
      <w:rPr>
        <w:rFonts w:asciiTheme="minorHAnsi" w:hAnsiTheme="minorHAnsi" w:cstheme="minorBidi" w:hint="default"/>
        <w:sz w:val="25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BB24B31"/>
    <w:multiLevelType w:val="hybridMultilevel"/>
    <w:tmpl w:val="73224EAA"/>
    <w:lvl w:ilvl="0" w:tplc="397A79D6">
      <w:start w:val="1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739207368">
    <w:abstractNumId w:val="5"/>
  </w:num>
  <w:num w:numId="2" w16cid:durableId="1710909352">
    <w:abstractNumId w:val="9"/>
  </w:num>
  <w:num w:numId="3" w16cid:durableId="1274556160">
    <w:abstractNumId w:val="11"/>
  </w:num>
  <w:num w:numId="4" w16cid:durableId="1698314987">
    <w:abstractNumId w:val="3"/>
  </w:num>
  <w:num w:numId="5" w16cid:durableId="991101140">
    <w:abstractNumId w:val="1"/>
  </w:num>
  <w:num w:numId="6" w16cid:durableId="1740706882">
    <w:abstractNumId w:val="2"/>
  </w:num>
  <w:num w:numId="7" w16cid:durableId="1190414925">
    <w:abstractNumId w:val="7"/>
  </w:num>
  <w:num w:numId="8" w16cid:durableId="141852276">
    <w:abstractNumId w:val="6"/>
  </w:num>
  <w:num w:numId="9" w16cid:durableId="364866640">
    <w:abstractNumId w:val="10"/>
  </w:num>
  <w:num w:numId="10" w16cid:durableId="1132291286">
    <w:abstractNumId w:val="4"/>
  </w:num>
  <w:num w:numId="11" w16cid:durableId="397021051">
    <w:abstractNumId w:val="8"/>
  </w:num>
  <w:num w:numId="12" w16cid:durableId="1535575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029"/>
    <w:rsid w:val="00011DE0"/>
    <w:rsid w:val="00025580"/>
    <w:rsid w:val="0005010E"/>
    <w:rsid w:val="000913E3"/>
    <w:rsid w:val="0009455D"/>
    <w:rsid w:val="001055BD"/>
    <w:rsid w:val="0011412E"/>
    <w:rsid w:val="001570E1"/>
    <w:rsid w:val="001925C5"/>
    <w:rsid w:val="001A408A"/>
    <w:rsid w:val="001A72D4"/>
    <w:rsid w:val="001D27E6"/>
    <w:rsid w:val="001F0582"/>
    <w:rsid w:val="00277AF2"/>
    <w:rsid w:val="002941B6"/>
    <w:rsid w:val="00312FEC"/>
    <w:rsid w:val="00320CA8"/>
    <w:rsid w:val="00333E24"/>
    <w:rsid w:val="003541C9"/>
    <w:rsid w:val="003563DE"/>
    <w:rsid w:val="003A1FF5"/>
    <w:rsid w:val="003B3BEF"/>
    <w:rsid w:val="003D7B63"/>
    <w:rsid w:val="003E74AA"/>
    <w:rsid w:val="004222D7"/>
    <w:rsid w:val="00423F2D"/>
    <w:rsid w:val="004909BA"/>
    <w:rsid w:val="004A3E16"/>
    <w:rsid w:val="004F7207"/>
    <w:rsid w:val="004F7572"/>
    <w:rsid w:val="00571487"/>
    <w:rsid w:val="005B1EF7"/>
    <w:rsid w:val="005B5D93"/>
    <w:rsid w:val="005B788E"/>
    <w:rsid w:val="0065555E"/>
    <w:rsid w:val="00673162"/>
    <w:rsid w:val="00685C01"/>
    <w:rsid w:val="00702335"/>
    <w:rsid w:val="007135A2"/>
    <w:rsid w:val="0071685C"/>
    <w:rsid w:val="00763BE1"/>
    <w:rsid w:val="007711E2"/>
    <w:rsid w:val="007A66AB"/>
    <w:rsid w:val="007C325C"/>
    <w:rsid w:val="00805669"/>
    <w:rsid w:val="008253F3"/>
    <w:rsid w:val="008A3C0D"/>
    <w:rsid w:val="008F253D"/>
    <w:rsid w:val="00914319"/>
    <w:rsid w:val="009A5033"/>
    <w:rsid w:val="009A6F16"/>
    <w:rsid w:val="009F243B"/>
    <w:rsid w:val="00A02E43"/>
    <w:rsid w:val="00A119F6"/>
    <w:rsid w:val="00A242AE"/>
    <w:rsid w:val="00A3148E"/>
    <w:rsid w:val="00A865EC"/>
    <w:rsid w:val="00AB4F29"/>
    <w:rsid w:val="00AC0C63"/>
    <w:rsid w:val="00AC3C0A"/>
    <w:rsid w:val="00B15B25"/>
    <w:rsid w:val="00B4708F"/>
    <w:rsid w:val="00B51E70"/>
    <w:rsid w:val="00B73316"/>
    <w:rsid w:val="00B75A33"/>
    <w:rsid w:val="00B8583A"/>
    <w:rsid w:val="00B929CB"/>
    <w:rsid w:val="00BA633F"/>
    <w:rsid w:val="00BB2146"/>
    <w:rsid w:val="00BC35D5"/>
    <w:rsid w:val="00BF7290"/>
    <w:rsid w:val="00C06A1D"/>
    <w:rsid w:val="00C9237D"/>
    <w:rsid w:val="00CA1A85"/>
    <w:rsid w:val="00CF25D9"/>
    <w:rsid w:val="00D3649A"/>
    <w:rsid w:val="00D37827"/>
    <w:rsid w:val="00D414FF"/>
    <w:rsid w:val="00D43E79"/>
    <w:rsid w:val="00D561E6"/>
    <w:rsid w:val="00DA25F7"/>
    <w:rsid w:val="00DF1029"/>
    <w:rsid w:val="00DF163F"/>
    <w:rsid w:val="00E342BF"/>
    <w:rsid w:val="00E5528B"/>
    <w:rsid w:val="00E723EE"/>
    <w:rsid w:val="00E86A69"/>
    <w:rsid w:val="00EA3B3C"/>
    <w:rsid w:val="00EB0B1E"/>
    <w:rsid w:val="00F32BAE"/>
    <w:rsid w:val="00F7165F"/>
    <w:rsid w:val="00F754B4"/>
    <w:rsid w:val="00F75C0C"/>
    <w:rsid w:val="00F8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CCCBA"/>
  <w15:chartTrackingRefBased/>
  <w15:docId w15:val="{3671C648-047C-437B-8A5C-B3E856B2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06A1D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06A1D"/>
    <w:pPr>
      <w:keepNext/>
      <w:spacing w:after="0" w:line="240" w:lineRule="auto"/>
      <w:ind w:left="4956" w:firstLine="708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06A1D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nhideWhenUsed/>
    <w:qFormat/>
    <w:rsid w:val="00C06A1D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C06A1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C06A1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C06A1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06A1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C06A1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06A1D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C06A1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06A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06A1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06A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C06A1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06A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06A1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06A1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C06A1D"/>
    <w:rPr>
      <w:b/>
      <w:bCs/>
    </w:rPr>
  </w:style>
  <w:style w:type="paragraph" w:styleId="Akapitzlist">
    <w:name w:val="List Paragraph"/>
    <w:basedOn w:val="Normalny"/>
    <w:uiPriority w:val="34"/>
    <w:qFormat/>
    <w:rsid w:val="00C06A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2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43B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214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214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2146"/>
    <w:rPr>
      <w:vertAlign w:val="superscript"/>
    </w:rPr>
  </w:style>
  <w:style w:type="character" w:customStyle="1" w:styleId="markedcontent">
    <w:name w:val="markedcontent"/>
    <w:basedOn w:val="Domylnaczcionkaakapitu"/>
    <w:rsid w:val="00E72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BA442-C748-425C-B9C9-6C50A28B7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464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MagdalenaL</dc:creator>
  <cp:keywords/>
  <dc:description/>
  <cp:lastModifiedBy>Derebecka, Danuta</cp:lastModifiedBy>
  <cp:revision>4</cp:revision>
  <cp:lastPrinted>2023-11-09T14:04:00Z</cp:lastPrinted>
  <dcterms:created xsi:type="dcterms:W3CDTF">2023-11-21T13:30:00Z</dcterms:created>
  <dcterms:modified xsi:type="dcterms:W3CDTF">2023-11-30T09:48:00Z</dcterms:modified>
</cp:coreProperties>
</file>