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24" w:rsidRPr="00B51DB1" w:rsidRDefault="007D413F">
      <w:pPr>
        <w:shd w:val="clear" w:color="auto" w:fill="FFFFFF"/>
        <w:spacing w:line="269" w:lineRule="exact"/>
        <w:ind w:right="62"/>
        <w:jc w:val="center"/>
        <w:rPr>
          <w:sz w:val="24"/>
          <w:szCs w:val="24"/>
        </w:rPr>
      </w:pPr>
      <w:r w:rsidRPr="00B51DB1">
        <w:rPr>
          <w:b/>
          <w:bCs/>
          <w:color w:val="232323"/>
          <w:spacing w:val="6"/>
          <w:sz w:val="24"/>
          <w:szCs w:val="24"/>
        </w:rPr>
        <w:t>ZARZĄDZE</w:t>
      </w:r>
      <w:r w:rsidR="00B51DB1" w:rsidRPr="00B51DB1">
        <w:rPr>
          <w:b/>
          <w:bCs/>
          <w:color w:val="232323"/>
          <w:spacing w:val="6"/>
          <w:sz w:val="24"/>
          <w:szCs w:val="24"/>
        </w:rPr>
        <w:t xml:space="preserve">NIE </w:t>
      </w:r>
      <w:r w:rsidR="00933D4F">
        <w:rPr>
          <w:b/>
          <w:bCs/>
          <w:color w:val="232323"/>
          <w:spacing w:val="6"/>
          <w:sz w:val="24"/>
          <w:szCs w:val="24"/>
        </w:rPr>
        <w:t>112</w:t>
      </w:r>
      <w:r w:rsidR="00B51DB1">
        <w:rPr>
          <w:b/>
          <w:bCs/>
          <w:color w:val="232323"/>
          <w:spacing w:val="6"/>
          <w:sz w:val="24"/>
          <w:szCs w:val="24"/>
        </w:rPr>
        <w:t xml:space="preserve"> /2017</w:t>
      </w:r>
    </w:p>
    <w:p w:rsidR="008A6C24" w:rsidRPr="00B51DB1" w:rsidRDefault="00B51DB1">
      <w:pPr>
        <w:shd w:val="clear" w:color="auto" w:fill="FFFFFF"/>
        <w:spacing w:line="269" w:lineRule="exact"/>
        <w:ind w:right="62"/>
        <w:jc w:val="center"/>
        <w:rPr>
          <w:sz w:val="24"/>
          <w:szCs w:val="24"/>
        </w:rPr>
      </w:pPr>
      <w:r w:rsidRPr="00B51DB1">
        <w:rPr>
          <w:b/>
          <w:bCs/>
          <w:color w:val="232323"/>
          <w:sz w:val="24"/>
          <w:szCs w:val="24"/>
        </w:rPr>
        <w:t>BURMISTRZA MIAS</w:t>
      </w:r>
      <w:r w:rsidR="00933D4F">
        <w:rPr>
          <w:b/>
          <w:bCs/>
          <w:color w:val="232323"/>
          <w:sz w:val="24"/>
          <w:szCs w:val="24"/>
        </w:rPr>
        <w:t>T</w:t>
      </w:r>
      <w:r w:rsidRPr="00B51DB1">
        <w:rPr>
          <w:b/>
          <w:bCs/>
          <w:color w:val="232323"/>
          <w:sz w:val="24"/>
          <w:szCs w:val="24"/>
        </w:rPr>
        <w:t>A CHELMNA</w:t>
      </w:r>
    </w:p>
    <w:p w:rsidR="008A6C24" w:rsidRPr="00B51DB1" w:rsidRDefault="007D413F">
      <w:pPr>
        <w:shd w:val="clear" w:color="auto" w:fill="FFFFFF"/>
        <w:tabs>
          <w:tab w:val="left" w:leader="dot" w:pos="1138"/>
        </w:tabs>
        <w:spacing w:line="269" w:lineRule="exact"/>
        <w:ind w:right="72"/>
        <w:jc w:val="center"/>
        <w:rPr>
          <w:sz w:val="24"/>
          <w:szCs w:val="24"/>
        </w:rPr>
      </w:pPr>
      <w:r w:rsidRPr="00B51DB1">
        <w:rPr>
          <w:b/>
          <w:bCs/>
          <w:color w:val="232323"/>
          <w:spacing w:val="-2"/>
          <w:sz w:val="24"/>
          <w:szCs w:val="24"/>
        </w:rPr>
        <w:t>z dnia</w:t>
      </w:r>
      <w:r w:rsidR="00B51DB1" w:rsidRPr="00B51DB1">
        <w:rPr>
          <w:b/>
          <w:bCs/>
          <w:color w:val="232323"/>
          <w:spacing w:val="-2"/>
          <w:sz w:val="24"/>
          <w:szCs w:val="24"/>
        </w:rPr>
        <w:t xml:space="preserve"> </w:t>
      </w:r>
      <w:r w:rsidR="00933D4F">
        <w:rPr>
          <w:b/>
          <w:bCs/>
          <w:color w:val="232323"/>
          <w:spacing w:val="-2"/>
          <w:sz w:val="24"/>
          <w:szCs w:val="24"/>
        </w:rPr>
        <w:t>29</w:t>
      </w:r>
      <w:r w:rsidR="00B51DB1" w:rsidRPr="00B51DB1">
        <w:rPr>
          <w:b/>
          <w:bCs/>
          <w:color w:val="232323"/>
          <w:spacing w:val="-2"/>
          <w:sz w:val="24"/>
          <w:szCs w:val="24"/>
        </w:rPr>
        <w:t xml:space="preserve"> grudnia 2017</w:t>
      </w:r>
      <w:r w:rsidRPr="00B51DB1">
        <w:rPr>
          <w:b/>
          <w:bCs/>
          <w:color w:val="232323"/>
          <w:spacing w:val="-3"/>
          <w:w w:val="108"/>
          <w:sz w:val="24"/>
          <w:szCs w:val="24"/>
        </w:rPr>
        <w:t xml:space="preserve"> roku</w:t>
      </w:r>
    </w:p>
    <w:p w:rsidR="008A6C24" w:rsidRPr="00B51DB1" w:rsidRDefault="007D413F">
      <w:pPr>
        <w:shd w:val="clear" w:color="auto" w:fill="FFFFFF"/>
        <w:spacing w:before="245" w:line="269" w:lineRule="exact"/>
        <w:ind w:left="10"/>
        <w:rPr>
          <w:sz w:val="24"/>
          <w:szCs w:val="24"/>
        </w:rPr>
      </w:pPr>
      <w:r w:rsidRPr="00B51DB1">
        <w:rPr>
          <w:b/>
          <w:bCs/>
          <w:color w:val="232323"/>
          <w:sz w:val="24"/>
          <w:szCs w:val="24"/>
        </w:rPr>
        <w:t xml:space="preserve">w   sprawie:   udzielenia   pełnomocnictwa   Dyrektorowi   Centrum   </w:t>
      </w:r>
      <w:r w:rsidR="00B51DB1" w:rsidRPr="00B51DB1">
        <w:rPr>
          <w:b/>
          <w:bCs/>
          <w:color w:val="232323"/>
          <w:sz w:val="24"/>
          <w:szCs w:val="24"/>
        </w:rPr>
        <w:t>Obsługi Placówek Oświatowych w Chełmnie</w:t>
      </w:r>
    </w:p>
    <w:p w:rsidR="008A6C24" w:rsidRPr="004D1BB9" w:rsidRDefault="007D413F">
      <w:pPr>
        <w:shd w:val="clear" w:color="auto" w:fill="FFFFFF"/>
        <w:spacing w:before="355" w:line="403" w:lineRule="exact"/>
        <w:ind w:left="19" w:firstLine="701"/>
        <w:rPr>
          <w:sz w:val="24"/>
          <w:szCs w:val="24"/>
        </w:rPr>
      </w:pPr>
      <w:r w:rsidRPr="004D1BB9">
        <w:rPr>
          <w:spacing w:val="4"/>
          <w:sz w:val="24"/>
          <w:szCs w:val="24"/>
        </w:rPr>
        <w:t xml:space="preserve">Na podstawie art. 47 ust. 1 ustawy z dnia 8 marca 1990 r. o samorządzie gminnym </w:t>
      </w:r>
      <w:r w:rsidRPr="004D1BB9">
        <w:rPr>
          <w:sz w:val="24"/>
          <w:szCs w:val="24"/>
        </w:rPr>
        <w:t>(Dz. U. z 201</w:t>
      </w:r>
      <w:r w:rsidR="004D1BB9" w:rsidRPr="004D1BB9">
        <w:rPr>
          <w:sz w:val="24"/>
          <w:szCs w:val="24"/>
        </w:rPr>
        <w:t>7</w:t>
      </w:r>
      <w:r w:rsidRPr="004D1BB9">
        <w:rPr>
          <w:sz w:val="24"/>
          <w:szCs w:val="24"/>
        </w:rPr>
        <w:t xml:space="preserve"> r. poz. </w:t>
      </w:r>
      <w:r w:rsidR="004D1BB9" w:rsidRPr="004D1BB9">
        <w:rPr>
          <w:sz w:val="24"/>
          <w:szCs w:val="24"/>
        </w:rPr>
        <w:t>1875 ze zm.</w:t>
      </w:r>
      <w:r w:rsidRPr="004D1BB9">
        <w:rPr>
          <w:sz w:val="24"/>
          <w:szCs w:val="24"/>
        </w:rPr>
        <w:t>) zarządza się, co następuje:</w:t>
      </w:r>
    </w:p>
    <w:p w:rsidR="000F542B" w:rsidRPr="00995403" w:rsidRDefault="007D413F" w:rsidP="00995403">
      <w:pPr>
        <w:shd w:val="clear" w:color="auto" w:fill="FFFFFF"/>
        <w:spacing w:before="470" w:line="350" w:lineRule="exact"/>
        <w:ind w:left="19"/>
        <w:jc w:val="both"/>
        <w:rPr>
          <w:b/>
          <w:bCs/>
          <w:color w:val="000000"/>
          <w:spacing w:val="11"/>
          <w:sz w:val="24"/>
          <w:szCs w:val="24"/>
        </w:rPr>
      </w:pPr>
      <w:r w:rsidRPr="00B51DB1">
        <w:rPr>
          <w:b/>
          <w:bCs/>
          <w:color w:val="000000"/>
          <w:spacing w:val="11"/>
          <w:sz w:val="24"/>
          <w:szCs w:val="24"/>
        </w:rPr>
        <w:t>§1</w:t>
      </w:r>
      <w:r w:rsidR="00995403">
        <w:rPr>
          <w:b/>
          <w:bCs/>
          <w:color w:val="000000"/>
          <w:spacing w:val="11"/>
          <w:sz w:val="24"/>
          <w:szCs w:val="24"/>
        </w:rPr>
        <w:t xml:space="preserve">. </w:t>
      </w:r>
      <w:r w:rsidRPr="00B51DB1">
        <w:rPr>
          <w:color w:val="000000"/>
          <w:spacing w:val="5"/>
          <w:sz w:val="24"/>
          <w:szCs w:val="24"/>
        </w:rPr>
        <w:t xml:space="preserve">Udziela się </w:t>
      </w:r>
      <w:r w:rsidRPr="00B51DB1">
        <w:rPr>
          <w:bCs/>
          <w:color w:val="000000"/>
          <w:spacing w:val="5"/>
          <w:sz w:val="24"/>
          <w:szCs w:val="24"/>
        </w:rPr>
        <w:t>Pan</w:t>
      </w:r>
      <w:r w:rsidR="00B51DB1" w:rsidRPr="00B51DB1">
        <w:rPr>
          <w:bCs/>
          <w:color w:val="000000"/>
          <w:spacing w:val="5"/>
          <w:sz w:val="24"/>
          <w:szCs w:val="24"/>
        </w:rPr>
        <w:t>i Magdalenie Ludwikowskiej</w:t>
      </w:r>
      <w:r w:rsidRPr="00B51DB1">
        <w:rPr>
          <w:bCs/>
          <w:color w:val="000000"/>
          <w:spacing w:val="5"/>
          <w:sz w:val="24"/>
          <w:szCs w:val="24"/>
        </w:rPr>
        <w:t xml:space="preserve"> </w:t>
      </w:r>
      <w:r w:rsidR="00B51DB1">
        <w:rPr>
          <w:bCs/>
          <w:color w:val="000000"/>
          <w:spacing w:val="5"/>
          <w:sz w:val="24"/>
          <w:szCs w:val="24"/>
        </w:rPr>
        <w:t xml:space="preserve">- </w:t>
      </w:r>
      <w:r w:rsidRPr="00B51DB1">
        <w:rPr>
          <w:bCs/>
          <w:color w:val="000000"/>
          <w:spacing w:val="5"/>
          <w:sz w:val="24"/>
          <w:szCs w:val="24"/>
        </w:rPr>
        <w:t xml:space="preserve">Dyrektorowi Centrum </w:t>
      </w:r>
      <w:r w:rsidR="00B51DB1" w:rsidRPr="00B51DB1">
        <w:rPr>
          <w:bCs/>
          <w:color w:val="000000"/>
          <w:spacing w:val="5"/>
          <w:sz w:val="24"/>
          <w:szCs w:val="24"/>
        </w:rPr>
        <w:t>Obsługi Placówek Oświatowych w Chełmnie</w:t>
      </w:r>
      <w:r w:rsidRPr="00B51DB1">
        <w:rPr>
          <w:bCs/>
          <w:color w:val="000000"/>
          <w:sz w:val="24"/>
          <w:szCs w:val="24"/>
        </w:rPr>
        <w:t xml:space="preserve">, </w:t>
      </w:r>
      <w:r w:rsidRPr="00B51DB1">
        <w:rPr>
          <w:color w:val="000000"/>
          <w:sz w:val="24"/>
          <w:szCs w:val="24"/>
        </w:rPr>
        <w:t xml:space="preserve">pełnomocnictwa do jednoosobowego kierowania </w:t>
      </w:r>
      <w:r w:rsidR="00B51DB1">
        <w:rPr>
          <w:color w:val="000000"/>
          <w:sz w:val="24"/>
          <w:szCs w:val="24"/>
        </w:rPr>
        <w:t xml:space="preserve">                 </w:t>
      </w:r>
      <w:r w:rsidRPr="00B51DB1">
        <w:rPr>
          <w:color w:val="000000"/>
          <w:sz w:val="24"/>
          <w:szCs w:val="24"/>
        </w:rPr>
        <w:t xml:space="preserve">i zarządzania jednostką </w:t>
      </w:r>
      <w:r w:rsidR="00B51DB1">
        <w:rPr>
          <w:color w:val="000000"/>
          <w:spacing w:val="-1"/>
          <w:sz w:val="24"/>
          <w:szCs w:val="24"/>
        </w:rPr>
        <w:t xml:space="preserve">budżetową - Centrum Obsługi Placówek Oświatowych w Chełmnie           </w:t>
      </w:r>
      <w:r w:rsidRPr="00B51DB1">
        <w:rPr>
          <w:color w:val="000000"/>
          <w:spacing w:val="-1"/>
          <w:sz w:val="24"/>
          <w:szCs w:val="24"/>
        </w:rPr>
        <w:t xml:space="preserve">w zakresie obejmującym zadania </w:t>
      </w:r>
      <w:r w:rsidRPr="00B51DB1">
        <w:rPr>
          <w:color w:val="000000"/>
          <w:spacing w:val="4"/>
          <w:sz w:val="24"/>
          <w:szCs w:val="24"/>
        </w:rPr>
        <w:t xml:space="preserve">wynikające ze statutu Centrum oraz przepisów szczegółowych regulujących działania </w:t>
      </w:r>
      <w:r w:rsidRPr="00B51DB1">
        <w:rPr>
          <w:color w:val="000000"/>
          <w:sz w:val="24"/>
          <w:szCs w:val="24"/>
        </w:rPr>
        <w:t>jednostek budżetowych</w:t>
      </w:r>
      <w:r w:rsidR="00512ADC">
        <w:rPr>
          <w:color w:val="000000"/>
          <w:sz w:val="24"/>
          <w:szCs w:val="24"/>
        </w:rPr>
        <w:t>, w szczególności do</w:t>
      </w:r>
      <w:r w:rsidRPr="00B51DB1">
        <w:rPr>
          <w:color w:val="000000"/>
          <w:sz w:val="24"/>
          <w:szCs w:val="24"/>
        </w:rPr>
        <w:t>:</w:t>
      </w:r>
    </w:p>
    <w:p w:rsidR="008A6C24" w:rsidRDefault="000F542B" w:rsidP="00995403">
      <w:pPr>
        <w:shd w:val="clear" w:color="auto" w:fill="FFFFFF"/>
        <w:spacing w:before="470" w:line="350" w:lineRule="exact"/>
        <w:ind w:left="19"/>
        <w:jc w:val="both"/>
        <w:rPr>
          <w:color w:val="000000"/>
          <w:sz w:val="24"/>
          <w:szCs w:val="24"/>
        </w:rPr>
      </w:pPr>
      <w:r w:rsidRPr="00995403">
        <w:rPr>
          <w:bCs/>
          <w:color w:val="000000"/>
          <w:spacing w:val="11"/>
          <w:sz w:val="24"/>
          <w:szCs w:val="24"/>
        </w:rPr>
        <w:t xml:space="preserve">1) </w:t>
      </w:r>
      <w:r w:rsidR="007D413F" w:rsidRPr="00995403">
        <w:rPr>
          <w:color w:val="000000"/>
          <w:spacing w:val="9"/>
          <w:sz w:val="24"/>
          <w:szCs w:val="24"/>
        </w:rPr>
        <w:t>Czynności prawnych powodujących powstanie zob</w:t>
      </w:r>
      <w:r w:rsidR="00B51DB1" w:rsidRPr="00995403">
        <w:rPr>
          <w:color w:val="000000"/>
          <w:spacing w:val="9"/>
          <w:sz w:val="24"/>
          <w:szCs w:val="24"/>
        </w:rPr>
        <w:t>owiązań z tytułu dostaw</w:t>
      </w:r>
      <w:r w:rsidR="00933D4F">
        <w:rPr>
          <w:color w:val="000000"/>
          <w:spacing w:val="9"/>
          <w:sz w:val="24"/>
          <w:szCs w:val="24"/>
        </w:rPr>
        <w:t xml:space="preserve">  </w:t>
      </w:r>
      <w:r w:rsidR="002603A7">
        <w:rPr>
          <w:color w:val="000000"/>
          <w:spacing w:val="9"/>
          <w:sz w:val="24"/>
          <w:szCs w:val="24"/>
        </w:rPr>
        <w:t xml:space="preserve">                     </w:t>
      </w:r>
      <w:r w:rsidR="00B51DB1">
        <w:rPr>
          <w:color w:val="000000"/>
          <w:spacing w:val="9"/>
          <w:sz w:val="24"/>
          <w:szCs w:val="24"/>
        </w:rPr>
        <w:t xml:space="preserve"> i usług </w:t>
      </w:r>
      <w:r w:rsidR="002603A7">
        <w:rPr>
          <w:color w:val="000000"/>
          <w:spacing w:val="1"/>
          <w:sz w:val="24"/>
          <w:szCs w:val="24"/>
        </w:rPr>
        <w:t xml:space="preserve">o wartości </w:t>
      </w:r>
      <w:r w:rsidR="007D413F" w:rsidRPr="00B51DB1">
        <w:rPr>
          <w:color w:val="000000"/>
          <w:spacing w:val="1"/>
          <w:sz w:val="24"/>
          <w:szCs w:val="24"/>
        </w:rPr>
        <w:t xml:space="preserve"> przewyższającej   kwotę   uprawniającą   zamawi</w:t>
      </w:r>
      <w:r w:rsidR="00B51DB1">
        <w:rPr>
          <w:color w:val="000000"/>
          <w:spacing w:val="1"/>
          <w:sz w:val="24"/>
          <w:szCs w:val="24"/>
        </w:rPr>
        <w:t xml:space="preserve">ającego </w:t>
      </w:r>
      <w:r w:rsidR="00933D4F">
        <w:rPr>
          <w:color w:val="000000"/>
          <w:spacing w:val="1"/>
          <w:sz w:val="24"/>
          <w:szCs w:val="24"/>
        </w:rPr>
        <w:t xml:space="preserve"> </w:t>
      </w:r>
      <w:r w:rsidR="00995403">
        <w:rPr>
          <w:color w:val="000000"/>
          <w:spacing w:val="1"/>
          <w:sz w:val="24"/>
          <w:szCs w:val="24"/>
        </w:rPr>
        <w:t xml:space="preserve"> </w:t>
      </w:r>
      <w:r w:rsidR="002603A7">
        <w:rPr>
          <w:color w:val="000000"/>
          <w:spacing w:val="1"/>
          <w:sz w:val="24"/>
          <w:szCs w:val="24"/>
        </w:rPr>
        <w:t xml:space="preserve">do odstąpienia </w:t>
      </w:r>
      <w:r w:rsidR="00B51DB1">
        <w:rPr>
          <w:color w:val="000000"/>
          <w:spacing w:val="1"/>
          <w:sz w:val="24"/>
          <w:szCs w:val="24"/>
        </w:rPr>
        <w:t xml:space="preserve">od </w:t>
      </w:r>
      <w:r w:rsidR="007D413F" w:rsidRPr="00B51DB1">
        <w:rPr>
          <w:color w:val="000000"/>
          <w:spacing w:val="3"/>
          <w:sz w:val="24"/>
          <w:szCs w:val="24"/>
        </w:rPr>
        <w:t>stosowania ustawy „Prawo Zamówień Publicznych", w t</w:t>
      </w:r>
      <w:r w:rsidR="00B51DB1">
        <w:rPr>
          <w:color w:val="000000"/>
          <w:spacing w:val="3"/>
          <w:sz w:val="24"/>
          <w:szCs w:val="24"/>
        </w:rPr>
        <w:t xml:space="preserve">ym zawieranie umów </w:t>
      </w:r>
      <w:r w:rsidR="00933D4F">
        <w:rPr>
          <w:color w:val="000000"/>
          <w:spacing w:val="3"/>
          <w:sz w:val="24"/>
          <w:szCs w:val="24"/>
        </w:rPr>
        <w:t xml:space="preserve">                               </w:t>
      </w:r>
      <w:r w:rsidR="00B51DB1">
        <w:rPr>
          <w:color w:val="000000"/>
          <w:spacing w:val="3"/>
          <w:sz w:val="24"/>
          <w:szCs w:val="24"/>
        </w:rPr>
        <w:t xml:space="preserve"> i zaciąganie </w:t>
      </w:r>
      <w:r w:rsidR="007D413F" w:rsidRPr="00B51DB1">
        <w:rPr>
          <w:color w:val="000000"/>
          <w:sz w:val="24"/>
          <w:szCs w:val="24"/>
        </w:rPr>
        <w:t>zobowiązań związanych z bieżącą działalnością Centrum d</w:t>
      </w:r>
      <w:r w:rsidR="00B51DB1">
        <w:rPr>
          <w:color w:val="000000"/>
          <w:sz w:val="24"/>
          <w:szCs w:val="24"/>
        </w:rPr>
        <w:t xml:space="preserve">o wysokości środków określonych </w:t>
      </w:r>
      <w:r w:rsidR="007D413F" w:rsidRPr="00B51DB1">
        <w:rPr>
          <w:color w:val="000000"/>
          <w:sz w:val="24"/>
          <w:szCs w:val="24"/>
        </w:rPr>
        <w:t xml:space="preserve">w planie finansowym Centrum </w:t>
      </w:r>
      <w:r w:rsidR="00B51DB1">
        <w:rPr>
          <w:color w:val="000000"/>
          <w:sz w:val="24"/>
          <w:szCs w:val="24"/>
        </w:rPr>
        <w:t xml:space="preserve">Obsługi Placówek Oświatowych </w:t>
      </w:r>
      <w:r w:rsidR="00933D4F">
        <w:rPr>
          <w:color w:val="000000"/>
          <w:sz w:val="24"/>
          <w:szCs w:val="24"/>
        </w:rPr>
        <w:t xml:space="preserve"> </w:t>
      </w:r>
      <w:r w:rsidR="00995403">
        <w:rPr>
          <w:color w:val="000000"/>
          <w:sz w:val="24"/>
          <w:szCs w:val="24"/>
        </w:rPr>
        <w:t xml:space="preserve"> </w:t>
      </w:r>
      <w:r w:rsidR="00B51DB1">
        <w:rPr>
          <w:color w:val="000000"/>
          <w:sz w:val="24"/>
          <w:szCs w:val="24"/>
        </w:rPr>
        <w:t>w Chełmnie,</w:t>
      </w:r>
    </w:p>
    <w:p w:rsidR="008A6C24" w:rsidRDefault="000F542B" w:rsidP="000F542B">
      <w:pPr>
        <w:shd w:val="clear" w:color="auto" w:fill="FFFFFF"/>
        <w:tabs>
          <w:tab w:val="left" w:pos="360"/>
        </w:tabs>
        <w:spacing w:before="14" w:line="408" w:lineRule="exact"/>
        <w:ind w:left="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>
        <w:rPr>
          <w:sz w:val="24"/>
          <w:szCs w:val="24"/>
        </w:rPr>
        <w:t xml:space="preserve"> </w:t>
      </w:r>
      <w:r w:rsidR="007D413F" w:rsidRPr="00B51DB1">
        <w:rPr>
          <w:color w:val="000000"/>
          <w:sz w:val="24"/>
          <w:szCs w:val="24"/>
        </w:rPr>
        <w:t>Czynności dotyczących prowadzenia inwestycji w ramach wydatków majątkowych,</w:t>
      </w:r>
    </w:p>
    <w:p w:rsidR="008A6C24" w:rsidRDefault="000F542B" w:rsidP="000F542B">
      <w:pPr>
        <w:shd w:val="clear" w:color="auto" w:fill="FFFFFF"/>
        <w:tabs>
          <w:tab w:val="left" w:pos="360"/>
        </w:tabs>
        <w:spacing w:before="14" w:line="408" w:lineRule="exact"/>
        <w:ind w:left="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="007D413F" w:rsidRPr="00B51DB1">
        <w:rPr>
          <w:color w:val="000000"/>
          <w:sz w:val="24"/>
          <w:szCs w:val="24"/>
        </w:rPr>
        <w:t>Zakupu środków trwałych z wydatków majątkowych,</w:t>
      </w:r>
    </w:p>
    <w:p w:rsidR="008A6C24" w:rsidRDefault="000F542B" w:rsidP="00995403">
      <w:pPr>
        <w:shd w:val="clear" w:color="auto" w:fill="FFFFFF"/>
        <w:tabs>
          <w:tab w:val="left" w:pos="360"/>
        </w:tabs>
        <w:spacing w:before="14" w:line="408" w:lineRule="exact"/>
        <w:ind w:left="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</w:t>
      </w:r>
      <w:r w:rsidR="00995403">
        <w:rPr>
          <w:sz w:val="24"/>
          <w:szCs w:val="24"/>
        </w:rPr>
        <w:t xml:space="preserve"> </w:t>
      </w:r>
      <w:r w:rsidR="007D413F" w:rsidRPr="00B51DB1">
        <w:rPr>
          <w:color w:val="000000"/>
          <w:sz w:val="24"/>
          <w:szCs w:val="24"/>
        </w:rPr>
        <w:t>Gospodarowania mieniem Centrum w granicach czynności zwykłego zarządu,</w:t>
      </w:r>
    </w:p>
    <w:p w:rsidR="008A6C24" w:rsidRDefault="00995403" w:rsidP="00995403">
      <w:pPr>
        <w:shd w:val="clear" w:color="auto" w:fill="FFFFFF"/>
        <w:tabs>
          <w:tab w:val="left" w:pos="360"/>
        </w:tabs>
        <w:spacing w:before="14" w:line="408" w:lineRule="exact"/>
        <w:ind w:left="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5) </w:t>
      </w:r>
      <w:r w:rsidR="007D413F" w:rsidRPr="00B51DB1">
        <w:rPr>
          <w:color w:val="000000"/>
          <w:sz w:val="24"/>
          <w:szCs w:val="24"/>
        </w:rPr>
        <w:t>Podejmowania decyzji o likwidacji środków trwałych będących w użytkowaniu,</w:t>
      </w:r>
    </w:p>
    <w:p w:rsidR="008A6C24" w:rsidRPr="00995403" w:rsidRDefault="00995403" w:rsidP="00995403">
      <w:pPr>
        <w:shd w:val="clear" w:color="auto" w:fill="FFFFFF"/>
        <w:tabs>
          <w:tab w:val="left" w:pos="360"/>
        </w:tabs>
        <w:spacing w:before="14" w:line="408" w:lineRule="exact"/>
        <w:ind w:left="2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6) </w:t>
      </w:r>
      <w:r w:rsidR="007D413F" w:rsidRPr="00B51DB1">
        <w:rPr>
          <w:color w:val="000000"/>
          <w:spacing w:val="7"/>
          <w:sz w:val="24"/>
          <w:szCs w:val="24"/>
        </w:rPr>
        <w:t>W stosunku do  dyrektorów szkół</w:t>
      </w:r>
      <w:r w:rsidR="000F542B">
        <w:rPr>
          <w:color w:val="000000"/>
          <w:spacing w:val="7"/>
          <w:sz w:val="24"/>
          <w:szCs w:val="24"/>
        </w:rPr>
        <w:t xml:space="preserve"> i </w:t>
      </w:r>
      <w:r w:rsidR="007D413F" w:rsidRPr="00B51DB1">
        <w:rPr>
          <w:color w:val="000000"/>
          <w:spacing w:val="7"/>
          <w:sz w:val="24"/>
          <w:szCs w:val="24"/>
        </w:rPr>
        <w:t xml:space="preserve"> przedszkol</w:t>
      </w:r>
      <w:r w:rsidR="000F542B">
        <w:rPr>
          <w:color w:val="000000"/>
          <w:spacing w:val="7"/>
          <w:sz w:val="24"/>
          <w:szCs w:val="24"/>
        </w:rPr>
        <w:t>a podpisywanie</w:t>
      </w:r>
      <w:r w:rsidR="007D413F" w:rsidRPr="00B51DB1">
        <w:rPr>
          <w:color w:val="000000"/>
          <w:spacing w:val="7"/>
          <w:sz w:val="24"/>
          <w:szCs w:val="24"/>
        </w:rPr>
        <w:br/>
      </w:r>
      <w:r w:rsidR="007D413F" w:rsidRPr="00B51DB1">
        <w:rPr>
          <w:color w:val="000000"/>
          <w:spacing w:val="-1"/>
          <w:sz w:val="24"/>
          <w:szCs w:val="24"/>
        </w:rPr>
        <w:t>następujących dokumentów:</w:t>
      </w:r>
    </w:p>
    <w:p w:rsidR="008A6C24" w:rsidRPr="000F542B" w:rsidRDefault="007D413F" w:rsidP="000F542B">
      <w:pPr>
        <w:numPr>
          <w:ilvl w:val="0"/>
          <w:numId w:val="8"/>
        </w:numPr>
        <w:shd w:val="clear" w:color="auto" w:fill="FFFFFF"/>
        <w:tabs>
          <w:tab w:val="left" w:pos="408"/>
        </w:tabs>
        <w:spacing w:line="408" w:lineRule="exact"/>
        <w:rPr>
          <w:sz w:val="24"/>
          <w:szCs w:val="24"/>
        </w:rPr>
      </w:pPr>
      <w:r w:rsidRPr="00B51DB1">
        <w:rPr>
          <w:color w:val="000000"/>
          <w:sz w:val="24"/>
          <w:szCs w:val="24"/>
        </w:rPr>
        <w:t>aneksów do arkuszy organizacyjnych szkół i przedszkol</w:t>
      </w:r>
      <w:r w:rsidR="00CB72F0">
        <w:rPr>
          <w:color w:val="000000"/>
          <w:sz w:val="24"/>
          <w:szCs w:val="24"/>
        </w:rPr>
        <w:t>a</w:t>
      </w:r>
      <w:r w:rsidRPr="00B51DB1">
        <w:rPr>
          <w:color w:val="000000"/>
          <w:sz w:val="24"/>
          <w:szCs w:val="24"/>
        </w:rPr>
        <w:t>,</w:t>
      </w:r>
    </w:p>
    <w:p w:rsidR="008A6C24" w:rsidRPr="00B51DB1" w:rsidRDefault="007D413F" w:rsidP="000F542B">
      <w:pPr>
        <w:numPr>
          <w:ilvl w:val="0"/>
          <w:numId w:val="8"/>
        </w:numPr>
        <w:shd w:val="clear" w:color="auto" w:fill="FFFFFF"/>
        <w:tabs>
          <w:tab w:val="left" w:pos="226"/>
        </w:tabs>
        <w:spacing w:line="408" w:lineRule="exact"/>
        <w:rPr>
          <w:color w:val="000000"/>
          <w:sz w:val="24"/>
          <w:szCs w:val="24"/>
        </w:rPr>
      </w:pPr>
      <w:r w:rsidRPr="00B51DB1">
        <w:rPr>
          <w:color w:val="000000"/>
          <w:sz w:val="24"/>
          <w:szCs w:val="24"/>
        </w:rPr>
        <w:t>delegacji służbowych krajowych z jednoczesnym określeniem środka lokomocji,</w:t>
      </w:r>
    </w:p>
    <w:p w:rsidR="000F542B" w:rsidRPr="00CB72F0" w:rsidRDefault="007D413F" w:rsidP="00CB72F0">
      <w:pPr>
        <w:numPr>
          <w:ilvl w:val="0"/>
          <w:numId w:val="8"/>
        </w:numPr>
        <w:shd w:val="clear" w:color="auto" w:fill="FFFFFF"/>
        <w:tabs>
          <w:tab w:val="left" w:pos="226"/>
        </w:tabs>
        <w:spacing w:line="408" w:lineRule="exact"/>
        <w:jc w:val="both"/>
        <w:rPr>
          <w:color w:val="000000"/>
          <w:sz w:val="24"/>
          <w:szCs w:val="24"/>
        </w:rPr>
      </w:pPr>
      <w:r w:rsidRPr="00B51DB1">
        <w:rPr>
          <w:color w:val="000000"/>
          <w:spacing w:val="4"/>
          <w:sz w:val="24"/>
          <w:szCs w:val="24"/>
        </w:rPr>
        <w:t>wyrażania zgody i podpisywania stosownych dokume</w:t>
      </w:r>
      <w:r w:rsidR="000F542B">
        <w:rPr>
          <w:color w:val="000000"/>
          <w:spacing w:val="4"/>
          <w:sz w:val="24"/>
          <w:szCs w:val="24"/>
        </w:rPr>
        <w:t xml:space="preserve">ntów związanych </w:t>
      </w:r>
      <w:r w:rsidR="00CB72F0">
        <w:rPr>
          <w:color w:val="000000"/>
          <w:spacing w:val="4"/>
          <w:sz w:val="24"/>
          <w:szCs w:val="24"/>
        </w:rPr>
        <w:t xml:space="preserve">                            </w:t>
      </w:r>
      <w:r w:rsidR="000F542B" w:rsidRPr="00CB72F0">
        <w:rPr>
          <w:color w:val="000000"/>
          <w:spacing w:val="4"/>
          <w:sz w:val="24"/>
          <w:szCs w:val="24"/>
        </w:rPr>
        <w:t xml:space="preserve">z uczestnictwem </w:t>
      </w:r>
      <w:r w:rsidRPr="00CB72F0">
        <w:rPr>
          <w:color w:val="000000"/>
          <w:sz w:val="24"/>
          <w:szCs w:val="24"/>
        </w:rPr>
        <w:t>w kursach, konferencjach, seminariach,</w:t>
      </w:r>
    </w:p>
    <w:p w:rsidR="008A6C24" w:rsidRPr="00995403" w:rsidRDefault="007D413F" w:rsidP="000F542B">
      <w:pPr>
        <w:numPr>
          <w:ilvl w:val="0"/>
          <w:numId w:val="8"/>
        </w:numPr>
        <w:shd w:val="clear" w:color="auto" w:fill="FFFFFF"/>
        <w:tabs>
          <w:tab w:val="left" w:pos="226"/>
        </w:tabs>
        <w:spacing w:line="408" w:lineRule="exact"/>
        <w:rPr>
          <w:color w:val="000000"/>
          <w:sz w:val="24"/>
          <w:szCs w:val="24"/>
        </w:rPr>
      </w:pPr>
      <w:r w:rsidRPr="000F542B">
        <w:rPr>
          <w:color w:val="000000"/>
          <w:spacing w:val="-1"/>
          <w:sz w:val="24"/>
          <w:szCs w:val="24"/>
        </w:rPr>
        <w:t>kart urlopowych,</w:t>
      </w:r>
    </w:p>
    <w:p w:rsidR="008A6C24" w:rsidRDefault="007D413F" w:rsidP="00995403">
      <w:pPr>
        <w:numPr>
          <w:ilvl w:val="0"/>
          <w:numId w:val="8"/>
        </w:numPr>
        <w:shd w:val="clear" w:color="auto" w:fill="FFFFFF"/>
        <w:tabs>
          <w:tab w:val="left" w:pos="226"/>
        </w:tabs>
        <w:spacing w:line="408" w:lineRule="exact"/>
        <w:rPr>
          <w:color w:val="000000"/>
          <w:sz w:val="24"/>
          <w:szCs w:val="24"/>
        </w:rPr>
      </w:pPr>
      <w:r w:rsidRPr="00995403">
        <w:rPr>
          <w:color w:val="000000"/>
          <w:sz w:val="24"/>
          <w:szCs w:val="24"/>
        </w:rPr>
        <w:t>godzin ponadwymiarowych dyrektorów,</w:t>
      </w:r>
    </w:p>
    <w:p w:rsidR="008A6C24" w:rsidRDefault="007D413F" w:rsidP="00995403">
      <w:pPr>
        <w:numPr>
          <w:ilvl w:val="0"/>
          <w:numId w:val="8"/>
        </w:numPr>
        <w:shd w:val="clear" w:color="auto" w:fill="FFFFFF"/>
        <w:tabs>
          <w:tab w:val="left" w:pos="226"/>
        </w:tabs>
        <w:spacing w:line="408" w:lineRule="exact"/>
        <w:rPr>
          <w:color w:val="000000"/>
          <w:sz w:val="24"/>
          <w:szCs w:val="24"/>
        </w:rPr>
      </w:pPr>
      <w:r w:rsidRPr="00995403">
        <w:rPr>
          <w:color w:val="000000"/>
          <w:sz w:val="24"/>
          <w:szCs w:val="24"/>
        </w:rPr>
        <w:t>wypłat z zakładowego funduszu świadczeń socjalnych, funduszu zdrowotnego,</w:t>
      </w:r>
    </w:p>
    <w:p w:rsidR="008A6C24" w:rsidRPr="00995403" w:rsidRDefault="007D413F" w:rsidP="00995403">
      <w:pPr>
        <w:numPr>
          <w:ilvl w:val="0"/>
          <w:numId w:val="8"/>
        </w:numPr>
        <w:shd w:val="clear" w:color="auto" w:fill="FFFFFF"/>
        <w:tabs>
          <w:tab w:val="left" w:pos="226"/>
        </w:tabs>
        <w:spacing w:line="408" w:lineRule="exact"/>
        <w:rPr>
          <w:color w:val="000000"/>
          <w:sz w:val="24"/>
          <w:szCs w:val="24"/>
        </w:rPr>
      </w:pPr>
      <w:r w:rsidRPr="00995403">
        <w:rPr>
          <w:color w:val="000000"/>
          <w:spacing w:val="-1"/>
          <w:sz w:val="24"/>
          <w:szCs w:val="24"/>
        </w:rPr>
        <w:t>sprawozdań sporządzanych z upoważnienia organu prowadzącego,</w:t>
      </w:r>
    </w:p>
    <w:p w:rsidR="008A6C24" w:rsidRPr="00995403" w:rsidRDefault="007D413F" w:rsidP="00995403">
      <w:pPr>
        <w:numPr>
          <w:ilvl w:val="0"/>
          <w:numId w:val="8"/>
        </w:numPr>
        <w:shd w:val="clear" w:color="auto" w:fill="FFFFFF"/>
        <w:tabs>
          <w:tab w:val="left" w:pos="202"/>
        </w:tabs>
        <w:spacing w:line="408" w:lineRule="exact"/>
        <w:rPr>
          <w:color w:val="000000"/>
          <w:sz w:val="24"/>
          <w:szCs w:val="24"/>
        </w:rPr>
      </w:pPr>
      <w:r w:rsidRPr="00995403">
        <w:rPr>
          <w:color w:val="000000"/>
          <w:spacing w:val="5"/>
          <w:sz w:val="24"/>
          <w:szCs w:val="24"/>
        </w:rPr>
        <w:t xml:space="preserve">innych dokumentów organizacyjnych wynikających z </w:t>
      </w:r>
      <w:r w:rsidR="00CB72F0">
        <w:rPr>
          <w:color w:val="000000"/>
          <w:spacing w:val="5"/>
          <w:sz w:val="24"/>
          <w:szCs w:val="24"/>
        </w:rPr>
        <w:t>bieżącej pracy Centrum Obsługi Placówek Oświatowych</w:t>
      </w:r>
      <w:r w:rsidR="00995403">
        <w:rPr>
          <w:color w:val="000000"/>
          <w:spacing w:val="5"/>
          <w:sz w:val="24"/>
          <w:szCs w:val="24"/>
        </w:rPr>
        <w:t xml:space="preserve"> na rzecz </w:t>
      </w:r>
      <w:r w:rsidRPr="00995403">
        <w:rPr>
          <w:color w:val="000000"/>
          <w:spacing w:val="-1"/>
          <w:sz w:val="24"/>
          <w:szCs w:val="24"/>
        </w:rPr>
        <w:t>obsł</w:t>
      </w:r>
      <w:r w:rsidR="00995403">
        <w:rPr>
          <w:color w:val="000000"/>
          <w:spacing w:val="-1"/>
          <w:sz w:val="24"/>
          <w:szCs w:val="24"/>
        </w:rPr>
        <w:t>ugiwanych jednostek oświatowych.</w:t>
      </w:r>
    </w:p>
    <w:p w:rsidR="00995403" w:rsidRDefault="00995403">
      <w:pPr>
        <w:shd w:val="clear" w:color="auto" w:fill="FFFFFF"/>
        <w:spacing w:line="413" w:lineRule="exact"/>
        <w:ind w:right="34"/>
        <w:jc w:val="both"/>
        <w:rPr>
          <w:color w:val="000000"/>
          <w:spacing w:val="-1"/>
          <w:sz w:val="24"/>
          <w:szCs w:val="24"/>
        </w:rPr>
      </w:pPr>
    </w:p>
    <w:p w:rsidR="00995403" w:rsidRDefault="00995403">
      <w:pPr>
        <w:shd w:val="clear" w:color="auto" w:fill="FFFFFF"/>
        <w:spacing w:line="413" w:lineRule="exact"/>
        <w:ind w:right="3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7)</w:t>
      </w:r>
      <w:r w:rsidR="007D413F" w:rsidRPr="00B51DB1">
        <w:rPr>
          <w:color w:val="000000"/>
          <w:spacing w:val="6"/>
          <w:sz w:val="24"/>
          <w:szCs w:val="24"/>
        </w:rPr>
        <w:t xml:space="preserve"> Udzielania upoważnienia na czas Pan</w:t>
      </w:r>
      <w:r>
        <w:rPr>
          <w:color w:val="000000"/>
          <w:spacing w:val="6"/>
          <w:sz w:val="24"/>
          <w:szCs w:val="24"/>
        </w:rPr>
        <w:t>i</w:t>
      </w:r>
      <w:r w:rsidR="007D413F" w:rsidRPr="00B51DB1">
        <w:rPr>
          <w:color w:val="000000"/>
          <w:spacing w:val="6"/>
          <w:sz w:val="24"/>
          <w:szCs w:val="24"/>
        </w:rPr>
        <w:t xml:space="preserve"> nieobecności wskazanej przez Pan</w:t>
      </w:r>
      <w:r w:rsidR="00CB72F0">
        <w:rPr>
          <w:color w:val="000000"/>
          <w:spacing w:val="6"/>
          <w:sz w:val="24"/>
          <w:szCs w:val="24"/>
        </w:rPr>
        <w:t>i</w:t>
      </w:r>
      <w:r w:rsidR="007D413F" w:rsidRPr="00B51DB1">
        <w:rPr>
          <w:color w:val="000000"/>
          <w:spacing w:val="6"/>
          <w:sz w:val="24"/>
          <w:szCs w:val="24"/>
        </w:rPr>
        <w:t xml:space="preserve"> osobie </w:t>
      </w:r>
      <w:r>
        <w:rPr>
          <w:color w:val="000000"/>
          <w:spacing w:val="6"/>
          <w:sz w:val="24"/>
          <w:szCs w:val="24"/>
        </w:rPr>
        <w:t xml:space="preserve">             </w:t>
      </w:r>
      <w:r w:rsidR="007D413F" w:rsidRPr="00B51DB1">
        <w:rPr>
          <w:color w:val="000000"/>
          <w:spacing w:val="6"/>
          <w:sz w:val="24"/>
          <w:szCs w:val="24"/>
        </w:rPr>
        <w:t xml:space="preserve">do </w:t>
      </w:r>
      <w:r w:rsidR="007D413F" w:rsidRPr="00B51DB1">
        <w:rPr>
          <w:color w:val="000000"/>
          <w:spacing w:val="-1"/>
          <w:sz w:val="24"/>
          <w:szCs w:val="24"/>
        </w:rPr>
        <w:t>dokonywania czynności objętych pełnomocnictwem.</w:t>
      </w:r>
    </w:p>
    <w:p w:rsidR="008A6C24" w:rsidRPr="00B51DB1" w:rsidRDefault="007D413F" w:rsidP="00995403">
      <w:pPr>
        <w:shd w:val="clear" w:color="auto" w:fill="FFFFFF"/>
        <w:spacing w:before="533"/>
        <w:ind w:right="10"/>
        <w:rPr>
          <w:sz w:val="24"/>
          <w:szCs w:val="24"/>
        </w:rPr>
      </w:pPr>
      <w:r w:rsidRPr="00B51DB1">
        <w:rPr>
          <w:b/>
          <w:bCs/>
          <w:color w:val="000000"/>
          <w:sz w:val="24"/>
          <w:szCs w:val="24"/>
        </w:rPr>
        <w:lastRenderedPageBreak/>
        <w:t>§</w:t>
      </w:r>
      <w:r w:rsidR="00995403">
        <w:rPr>
          <w:b/>
          <w:bCs/>
          <w:color w:val="000000"/>
          <w:sz w:val="24"/>
          <w:szCs w:val="24"/>
        </w:rPr>
        <w:t xml:space="preserve"> </w:t>
      </w:r>
      <w:r w:rsidRPr="00B51DB1">
        <w:rPr>
          <w:b/>
          <w:bCs/>
          <w:color w:val="000000"/>
          <w:sz w:val="24"/>
          <w:szCs w:val="24"/>
        </w:rPr>
        <w:t>2</w:t>
      </w:r>
      <w:r w:rsidR="00995403">
        <w:rPr>
          <w:sz w:val="24"/>
          <w:szCs w:val="24"/>
        </w:rPr>
        <w:t xml:space="preserve">.  </w:t>
      </w:r>
      <w:r w:rsidRPr="00B51DB1">
        <w:rPr>
          <w:color w:val="000000"/>
          <w:sz w:val="24"/>
          <w:szCs w:val="24"/>
        </w:rPr>
        <w:t xml:space="preserve">Do czynności przekraczających zakres w/w Pełnomocnictwa potrzebna jest zgoda </w:t>
      </w:r>
      <w:r w:rsidR="00CB72F0">
        <w:rPr>
          <w:color w:val="000000"/>
          <w:sz w:val="24"/>
          <w:szCs w:val="24"/>
        </w:rPr>
        <w:t>Burmistrza Miasta Chełmna</w:t>
      </w:r>
      <w:r w:rsidRPr="00B51DB1">
        <w:rPr>
          <w:color w:val="000000"/>
          <w:spacing w:val="-1"/>
          <w:sz w:val="24"/>
          <w:szCs w:val="24"/>
        </w:rPr>
        <w:t>.</w:t>
      </w:r>
    </w:p>
    <w:p w:rsidR="008A6C24" w:rsidRPr="00B51DB1" w:rsidRDefault="007D413F" w:rsidP="00995403">
      <w:pPr>
        <w:shd w:val="clear" w:color="auto" w:fill="FFFFFF"/>
        <w:spacing w:before="802"/>
        <w:ind w:left="19"/>
        <w:rPr>
          <w:sz w:val="24"/>
          <w:szCs w:val="24"/>
        </w:rPr>
      </w:pPr>
      <w:r w:rsidRPr="00B51DB1">
        <w:rPr>
          <w:b/>
          <w:bCs/>
          <w:color w:val="000000"/>
          <w:sz w:val="24"/>
          <w:szCs w:val="24"/>
        </w:rPr>
        <w:t>§</w:t>
      </w:r>
      <w:r w:rsidR="00995403">
        <w:rPr>
          <w:b/>
          <w:bCs/>
          <w:color w:val="000000"/>
          <w:sz w:val="24"/>
          <w:szCs w:val="24"/>
        </w:rPr>
        <w:t xml:space="preserve"> </w:t>
      </w:r>
      <w:r w:rsidRPr="00B51DB1">
        <w:rPr>
          <w:b/>
          <w:bCs/>
          <w:color w:val="000000"/>
          <w:sz w:val="24"/>
          <w:szCs w:val="24"/>
        </w:rPr>
        <w:t>3</w:t>
      </w:r>
      <w:r w:rsidR="00995403">
        <w:rPr>
          <w:sz w:val="24"/>
          <w:szCs w:val="24"/>
        </w:rPr>
        <w:t xml:space="preserve">. </w:t>
      </w:r>
      <w:r w:rsidRPr="00B51DB1">
        <w:rPr>
          <w:color w:val="000000"/>
          <w:spacing w:val="5"/>
          <w:sz w:val="24"/>
          <w:szCs w:val="24"/>
        </w:rPr>
        <w:t>Pełnomoc</w:t>
      </w:r>
      <w:bookmarkStart w:id="0" w:name="_GoBack"/>
      <w:bookmarkEnd w:id="0"/>
      <w:r w:rsidRPr="00B51DB1">
        <w:rPr>
          <w:color w:val="000000"/>
          <w:spacing w:val="5"/>
          <w:sz w:val="24"/>
          <w:szCs w:val="24"/>
        </w:rPr>
        <w:t>nictwa udziela się na czas wykonywania przez Pan</w:t>
      </w:r>
      <w:r w:rsidR="00995403">
        <w:rPr>
          <w:color w:val="000000"/>
          <w:spacing w:val="5"/>
          <w:sz w:val="24"/>
          <w:szCs w:val="24"/>
        </w:rPr>
        <w:t>ią</w:t>
      </w:r>
      <w:r w:rsidRPr="00B51DB1">
        <w:rPr>
          <w:color w:val="000000"/>
          <w:spacing w:val="5"/>
          <w:sz w:val="24"/>
          <w:szCs w:val="24"/>
        </w:rPr>
        <w:t xml:space="preserve"> obowiązków Dyrektora </w:t>
      </w:r>
      <w:r w:rsidRPr="00B51DB1">
        <w:rPr>
          <w:color w:val="000000"/>
          <w:spacing w:val="-1"/>
          <w:sz w:val="24"/>
          <w:szCs w:val="24"/>
        </w:rPr>
        <w:t xml:space="preserve">Centrum </w:t>
      </w:r>
      <w:r w:rsidR="00995403">
        <w:rPr>
          <w:color w:val="000000"/>
          <w:spacing w:val="-1"/>
          <w:sz w:val="24"/>
          <w:szCs w:val="24"/>
        </w:rPr>
        <w:t>Obsługi Placówek Oświatowych w Chełmnie</w:t>
      </w:r>
      <w:r w:rsidRPr="00B51DB1">
        <w:rPr>
          <w:color w:val="000000"/>
          <w:spacing w:val="-1"/>
          <w:sz w:val="24"/>
          <w:szCs w:val="24"/>
        </w:rPr>
        <w:t>. Pełnomocnictwo może być w każdym czasie zmienione lub cofnięte.</w:t>
      </w:r>
    </w:p>
    <w:p w:rsidR="008A6C24" w:rsidRPr="00B51DB1" w:rsidRDefault="007D413F" w:rsidP="00995403">
      <w:pPr>
        <w:shd w:val="clear" w:color="auto" w:fill="FFFFFF"/>
        <w:spacing w:before="538"/>
        <w:ind w:left="77"/>
        <w:rPr>
          <w:sz w:val="24"/>
          <w:szCs w:val="24"/>
        </w:rPr>
      </w:pPr>
      <w:r w:rsidRPr="00B51DB1">
        <w:rPr>
          <w:b/>
          <w:bCs/>
          <w:color w:val="000000"/>
          <w:sz w:val="24"/>
          <w:szCs w:val="24"/>
        </w:rPr>
        <w:t>§</w:t>
      </w:r>
      <w:r w:rsidR="00995403">
        <w:rPr>
          <w:b/>
          <w:bCs/>
          <w:color w:val="000000"/>
          <w:sz w:val="24"/>
          <w:szCs w:val="24"/>
        </w:rPr>
        <w:t xml:space="preserve"> </w:t>
      </w:r>
      <w:r w:rsidRPr="00B51DB1">
        <w:rPr>
          <w:b/>
          <w:bCs/>
          <w:color w:val="000000"/>
          <w:sz w:val="24"/>
          <w:szCs w:val="24"/>
        </w:rPr>
        <w:t>4</w:t>
      </w:r>
      <w:r w:rsidR="00995403">
        <w:rPr>
          <w:sz w:val="24"/>
          <w:szCs w:val="24"/>
        </w:rPr>
        <w:t xml:space="preserve">. </w:t>
      </w:r>
      <w:r w:rsidRPr="00B51DB1">
        <w:rPr>
          <w:color w:val="000000"/>
          <w:spacing w:val="-3"/>
          <w:sz w:val="24"/>
          <w:szCs w:val="24"/>
        </w:rPr>
        <w:t>Zarządzenie wchodzi w życie z dniem podpisania</w:t>
      </w:r>
      <w:r w:rsidR="00995403">
        <w:rPr>
          <w:color w:val="000000"/>
          <w:spacing w:val="-3"/>
          <w:sz w:val="24"/>
          <w:szCs w:val="24"/>
        </w:rPr>
        <w:t xml:space="preserve"> z mocą obowiązującą od 1.01</w:t>
      </w:r>
      <w:r w:rsidRPr="00B51DB1">
        <w:rPr>
          <w:color w:val="000000"/>
          <w:spacing w:val="-3"/>
          <w:sz w:val="24"/>
          <w:szCs w:val="24"/>
        </w:rPr>
        <w:t>.</w:t>
      </w:r>
      <w:r w:rsidR="00995403">
        <w:rPr>
          <w:color w:val="000000"/>
          <w:spacing w:val="-3"/>
          <w:sz w:val="24"/>
          <w:szCs w:val="24"/>
        </w:rPr>
        <w:t>2018 roku.</w:t>
      </w:r>
    </w:p>
    <w:p w:rsidR="008A6C24" w:rsidRDefault="008A6C24">
      <w:pPr>
        <w:shd w:val="clear" w:color="auto" w:fill="FFFFFF"/>
        <w:spacing w:before="533"/>
        <w:ind w:left="53"/>
      </w:pPr>
    </w:p>
    <w:p w:rsidR="000C1B46" w:rsidRPr="00B51DB1" w:rsidRDefault="000C1B46">
      <w:pPr>
        <w:shd w:val="clear" w:color="auto" w:fill="FFFFFF"/>
        <w:spacing w:before="533"/>
        <w:ind w:left="53"/>
        <w:sectPr w:rsidR="000C1B46" w:rsidRPr="00B51DB1">
          <w:pgSz w:w="11909" w:h="16834"/>
          <w:pgMar w:top="847" w:right="1428" w:bottom="360" w:left="1405" w:header="708" w:footer="708" w:gutter="0"/>
          <w:cols w:space="60"/>
          <w:noEndnote/>
        </w:sectPr>
      </w:pPr>
      <w:r>
        <w:tab/>
      </w:r>
      <w:r>
        <w:tab/>
      </w:r>
      <w:r>
        <w:tab/>
      </w:r>
      <w:r>
        <w:tab/>
      </w:r>
      <w:r>
        <w:tab/>
        <w:t>Burmistrz Miasta Chełmna: Mariusz Kędzierski</w:t>
      </w:r>
    </w:p>
    <w:p w:rsidR="008A6C24" w:rsidRPr="00B51DB1" w:rsidRDefault="008A6C24">
      <w:pPr>
        <w:spacing w:line="1" w:lineRule="exact"/>
        <w:rPr>
          <w:sz w:val="2"/>
          <w:szCs w:val="2"/>
        </w:rPr>
      </w:pPr>
    </w:p>
    <w:sectPr w:rsidR="008A6C24" w:rsidRPr="00B51DB1" w:rsidSect="00B51DB1">
      <w:type w:val="continuous"/>
      <w:pgSz w:w="11909" w:h="16834"/>
      <w:pgMar w:top="847" w:right="2969" w:bottom="360" w:left="6637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0280C6"/>
    <w:lvl w:ilvl="0">
      <w:numFmt w:val="bullet"/>
      <w:lvlText w:val="*"/>
      <w:lvlJc w:val="left"/>
    </w:lvl>
  </w:abstractNum>
  <w:abstractNum w:abstractNumId="1">
    <w:nsid w:val="0072471A"/>
    <w:multiLevelType w:val="hybridMultilevel"/>
    <w:tmpl w:val="04FA5B06"/>
    <w:lvl w:ilvl="0" w:tplc="786EB578">
      <w:start w:val="1"/>
      <w:numFmt w:val="decimal"/>
      <w:lvlText w:val="%1)"/>
      <w:lvlJc w:val="left"/>
      <w:pPr>
        <w:ind w:left="46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">
    <w:nsid w:val="22183888"/>
    <w:multiLevelType w:val="hybridMultilevel"/>
    <w:tmpl w:val="027CA214"/>
    <w:lvl w:ilvl="0" w:tplc="01349F36">
      <w:start w:val="3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">
    <w:nsid w:val="464167D6"/>
    <w:multiLevelType w:val="hybridMultilevel"/>
    <w:tmpl w:val="49DCDCBA"/>
    <w:lvl w:ilvl="0" w:tplc="50786FE4">
      <w:start w:val="1"/>
      <w:numFmt w:val="lowerLetter"/>
      <w:lvlText w:val="%1)"/>
      <w:lvlJc w:val="left"/>
      <w:pPr>
        <w:ind w:left="82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46" w:hanging="360"/>
      </w:pPr>
    </w:lvl>
    <w:lvl w:ilvl="2" w:tplc="0415001B" w:tentative="1">
      <w:start w:val="1"/>
      <w:numFmt w:val="lowerRoman"/>
      <w:lvlText w:val="%3."/>
      <w:lvlJc w:val="right"/>
      <w:pPr>
        <w:ind w:left="2266" w:hanging="180"/>
      </w:pPr>
    </w:lvl>
    <w:lvl w:ilvl="3" w:tplc="0415000F" w:tentative="1">
      <w:start w:val="1"/>
      <w:numFmt w:val="decimal"/>
      <w:lvlText w:val="%4."/>
      <w:lvlJc w:val="left"/>
      <w:pPr>
        <w:ind w:left="2986" w:hanging="360"/>
      </w:pPr>
    </w:lvl>
    <w:lvl w:ilvl="4" w:tplc="04150019" w:tentative="1">
      <w:start w:val="1"/>
      <w:numFmt w:val="lowerLetter"/>
      <w:lvlText w:val="%5."/>
      <w:lvlJc w:val="left"/>
      <w:pPr>
        <w:ind w:left="3706" w:hanging="360"/>
      </w:pPr>
    </w:lvl>
    <w:lvl w:ilvl="5" w:tplc="0415001B" w:tentative="1">
      <w:start w:val="1"/>
      <w:numFmt w:val="lowerRoman"/>
      <w:lvlText w:val="%6."/>
      <w:lvlJc w:val="right"/>
      <w:pPr>
        <w:ind w:left="4426" w:hanging="180"/>
      </w:pPr>
    </w:lvl>
    <w:lvl w:ilvl="6" w:tplc="0415000F" w:tentative="1">
      <w:start w:val="1"/>
      <w:numFmt w:val="decimal"/>
      <w:lvlText w:val="%7."/>
      <w:lvlJc w:val="left"/>
      <w:pPr>
        <w:ind w:left="5146" w:hanging="360"/>
      </w:pPr>
    </w:lvl>
    <w:lvl w:ilvl="7" w:tplc="04150019" w:tentative="1">
      <w:start w:val="1"/>
      <w:numFmt w:val="lowerLetter"/>
      <w:lvlText w:val="%8."/>
      <w:lvlJc w:val="left"/>
      <w:pPr>
        <w:ind w:left="5866" w:hanging="360"/>
      </w:pPr>
    </w:lvl>
    <w:lvl w:ilvl="8" w:tplc="0415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>
    <w:nsid w:val="5486666A"/>
    <w:multiLevelType w:val="hybridMultilevel"/>
    <w:tmpl w:val="8C4A86E4"/>
    <w:lvl w:ilvl="0" w:tplc="01349F36">
      <w:start w:val="3"/>
      <w:numFmt w:val="decimal"/>
      <w:lvlText w:val="%1)"/>
      <w:lvlJc w:val="left"/>
      <w:pPr>
        <w:ind w:left="4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5">
    <w:nsid w:val="57773AB8"/>
    <w:multiLevelType w:val="hybridMultilevel"/>
    <w:tmpl w:val="3E802C5C"/>
    <w:lvl w:ilvl="0" w:tplc="DBC4A340">
      <w:start w:val="6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71C19"/>
    <w:multiLevelType w:val="singleLevel"/>
    <w:tmpl w:val="E24ADAAA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5D0B2E33"/>
    <w:multiLevelType w:val="hybridMultilevel"/>
    <w:tmpl w:val="3522AA64"/>
    <w:lvl w:ilvl="0" w:tplc="A6A2318C">
      <w:start w:val="6"/>
      <w:numFmt w:val="decimal"/>
      <w:lvlText w:val="%1)"/>
      <w:lvlJc w:val="left"/>
      <w:pPr>
        <w:ind w:left="82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46" w:hanging="360"/>
      </w:pPr>
    </w:lvl>
    <w:lvl w:ilvl="2" w:tplc="0415001B" w:tentative="1">
      <w:start w:val="1"/>
      <w:numFmt w:val="lowerRoman"/>
      <w:lvlText w:val="%3."/>
      <w:lvlJc w:val="right"/>
      <w:pPr>
        <w:ind w:left="2266" w:hanging="180"/>
      </w:pPr>
    </w:lvl>
    <w:lvl w:ilvl="3" w:tplc="0415000F" w:tentative="1">
      <w:start w:val="1"/>
      <w:numFmt w:val="decimal"/>
      <w:lvlText w:val="%4."/>
      <w:lvlJc w:val="left"/>
      <w:pPr>
        <w:ind w:left="2986" w:hanging="360"/>
      </w:pPr>
    </w:lvl>
    <w:lvl w:ilvl="4" w:tplc="04150019" w:tentative="1">
      <w:start w:val="1"/>
      <w:numFmt w:val="lowerLetter"/>
      <w:lvlText w:val="%5."/>
      <w:lvlJc w:val="left"/>
      <w:pPr>
        <w:ind w:left="3706" w:hanging="360"/>
      </w:pPr>
    </w:lvl>
    <w:lvl w:ilvl="5" w:tplc="0415001B" w:tentative="1">
      <w:start w:val="1"/>
      <w:numFmt w:val="lowerRoman"/>
      <w:lvlText w:val="%6."/>
      <w:lvlJc w:val="right"/>
      <w:pPr>
        <w:ind w:left="4426" w:hanging="180"/>
      </w:pPr>
    </w:lvl>
    <w:lvl w:ilvl="6" w:tplc="0415000F" w:tentative="1">
      <w:start w:val="1"/>
      <w:numFmt w:val="decimal"/>
      <w:lvlText w:val="%7."/>
      <w:lvlJc w:val="left"/>
      <w:pPr>
        <w:ind w:left="5146" w:hanging="360"/>
      </w:pPr>
    </w:lvl>
    <w:lvl w:ilvl="7" w:tplc="04150019" w:tentative="1">
      <w:start w:val="1"/>
      <w:numFmt w:val="lowerLetter"/>
      <w:lvlText w:val="%8."/>
      <w:lvlJc w:val="left"/>
      <w:pPr>
        <w:ind w:left="5866" w:hanging="360"/>
      </w:pPr>
    </w:lvl>
    <w:lvl w:ilvl="8" w:tplc="0415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8">
    <w:nsid w:val="76A3196D"/>
    <w:multiLevelType w:val="hybridMultilevel"/>
    <w:tmpl w:val="F386150C"/>
    <w:lvl w:ilvl="0" w:tplc="A594A6EA">
      <w:start w:val="6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7D413F"/>
    <w:rsid w:val="000C1B46"/>
    <w:rsid w:val="000F542B"/>
    <w:rsid w:val="0012517D"/>
    <w:rsid w:val="002603A7"/>
    <w:rsid w:val="004D1BB9"/>
    <w:rsid w:val="00512ADC"/>
    <w:rsid w:val="00685A34"/>
    <w:rsid w:val="0072545B"/>
    <w:rsid w:val="007D413F"/>
    <w:rsid w:val="008A6C24"/>
    <w:rsid w:val="00933D4F"/>
    <w:rsid w:val="00995403"/>
    <w:rsid w:val="00B51DB1"/>
    <w:rsid w:val="00CB72F0"/>
    <w:rsid w:val="00EA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45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3D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Ludwikowska</dc:creator>
  <cp:keywords/>
  <dc:description/>
  <cp:lastModifiedBy> </cp:lastModifiedBy>
  <cp:revision>2</cp:revision>
  <cp:lastPrinted>2018-03-02T13:38:00Z</cp:lastPrinted>
  <dcterms:created xsi:type="dcterms:W3CDTF">2018-03-05T08:19:00Z</dcterms:created>
  <dcterms:modified xsi:type="dcterms:W3CDTF">2018-03-05T08:19:00Z</dcterms:modified>
</cp:coreProperties>
</file>