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0A" w:rsidRPr="00CD390A" w:rsidRDefault="00CD390A" w:rsidP="00CD390A">
      <w:pPr>
        <w:pStyle w:val="Bezodstpw"/>
        <w:ind w:left="2832"/>
        <w:rPr>
          <w:sz w:val="26"/>
          <w:szCs w:val="26"/>
          <w:lang w:eastAsia="pl-PL"/>
        </w:rPr>
      </w:pPr>
      <w:r w:rsidRPr="00CD390A">
        <w:rPr>
          <w:lang w:eastAsia="pl-PL"/>
        </w:rPr>
        <w:t>Zarządzenie nr 9</w:t>
      </w:r>
    </w:p>
    <w:p w:rsidR="00CD390A" w:rsidRPr="00CD390A" w:rsidRDefault="00CD390A" w:rsidP="00CD390A">
      <w:pPr>
        <w:pStyle w:val="Bezodstpw"/>
        <w:ind w:left="2832"/>
        <w:rPr>
          <w:sz w:val="24"/>
          <w:szCs w:val="24"/>
          <w:lang w:eastAsia="pl-PL"/>
        </w:rPr>
      </w:pPr>
      <w:r w:rsidRPr="00CD390A">
        <w:rPr>
          <w:lang w:eastAsia="pl-PL"/>
        </w:rPr>
        <w:t xml:space="preserve">Burmistrza Miasta Chełmna </w:t>
      </w:r>
    </w:p>
    <w:p w:rsidR="00CD390A" w:rsidRPr="00CD390A" w:rsidRDefault="00CD390A" w:rsidP="00CD390A">
      <w:pPr>
        <w:pStyle w:val="Bezodstpw"/>
        <w:ind w:left="2832"/>
        <w:rPr>
          <w:sz w:val="24"/>
          <w:szCs w:val="24"/>
          <w:lang w:eastAsia="pl-PL"/>
        </w:rPr>
      </w:pPr>
      <w:r w:rsidRPr="00CD390A">
        <w:rPr>
          <w:sz w:val="24"/>
          <w:szCs w:val="24"/>
          <w:lang w:eastAsia="pl-PL"/>
        </w:rPr>
        <w:t xml:space="preserve">z dnia 24 stycznia2018 r. </w:t>
      </w: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  <w:r w:rsidRPr="00CD390A">
        <w:rPr>
          <w:color w:val="000000"/>
          <w:lang w:eastAsia="pl-PL"/>
        </w:rPr>
        <w:t>w sprawie zaciągnięcia pożyczki długoterminowej</w:t>
      </w: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  <w:r w:rsidRPr="00CD390A">
        <w:rPr>
          <w:color w:val="000000"/>
          <w:sz w:val="24"/>
          <w:szCs w:val="24"/>
          <w:lang w:eastAsia="pl-PL"/>
        </w:rPr>
        <w:t>Na podstawie art. 89 ust.1 ustawy z dnia 27 sierpnia 2009 r. o finansach publicznych (</w:t>
      </w:r>
      <w:proofErr w:type="spellStart"/>
      <w:r w:rsidRPr="00CD390A">
        <w:rPr>
          <w:color w:val="000000"/>
          <w:sz w:val="24"/>
          <w:szCs w:val="24"/>
          <w:lang w:eastAsia="pl-PL"/>
        </w:rPr>
        <w:t>t.j</w:t>
      </w:r>
      <w:proofErr w:type="spellEnd"/>
      <w:r w:rsidRPr="00CD390A">
        <w:rPr>
          <w:color w:val="000000"/>
          <w:sz w:val="24"/>
          <w:szCs w:val="24"/>
          <w:lang w:eastAsia="pl-PL"/>
        </w:rPr>
        <w:t>. Dz. U. z 2017 r. poz.2077), oraz § 4 i § 16 Uchwały Nr XLII /240 / 2017 Rady Miasta Chełmna z dnia 19 grudnia 2017 roku w sprawie uchwalenia budżetu miasta na rok 2018, zarządza się ,co następuje:</w:t>
      </w: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  <w:r w:rsidRPr="00CD390A">
        <w:rPr>
          <w:sz w:val="24"/>
          <w:szCs w:val="24"/>
          <w:lang w:eastAsia="pl-PL"/>
        </w:rPr>
        <w:t>§ 1.Zaciągnąć pożyczkę długoterminową z Wojewódzkiego Funduszu Ochrony Środowiska i Gospodarki Wodnej w wysokości 532 000,00 zł ( słownie; pięćset trzydzieści dwa tysiące złotych ), na realizację przedsięwzięcia pn” Budowa kanalizacji sanitarnej na osiedlu Dworzyska „</w:t>
      </w: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  <w:r w:rsidRPr="00CD390A">
        <w:rPr>
          <w:sz w:val="24"/>
          <w:szCs w:val="24"/>
          <w:lang w:eastAsia="pl-PL"/>
        </w:rPr>
        <w:t xml:space="preserve">§ 2.Zabezpieczeniem spłaty pożyczki będzie weksel </w:t>
      </w:r>
      <w:proofErr w:type="spellStart"/>
      <w:r w:rsidRPr="00CD390A">
        <w:rPr>
          <w:sz w:val="24"/>
          <w:szCs w:val="24"/>
          <w:lang w:eastAsia="pl-PL"/>
        </w:rPr>
        <w:t>in</w:t>
      </w:r>
      <w:proofErr w:type="spellEnd"/>
      <w:r w:rsidRPr="00CD390A">
        <w:rPr>
          <w:sz w:val="24"/>
          <w:szCs w:val="24"/>
          <w:lang w:eastAsia="pl-PL"/>
        </w:rPr>
        <w:t xml:space="preserve"> blanco wraz z deklaracją wekslowa .</w:t>
      </w: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  <w:r w:rsidRPr="00CD390A">
        <w:rPr>
          <w:sz w:val="24"/>
          <w:szCs w:val="24"/>
          <w:lang w:eastAsia="pl-PL"/>
        </w:rPr>
        <w:t>§ 3.Spłata pożyczki nastąpi w latach 2018-2023</w:t>
      </w: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  <w:r w:rsidRPr="00CD390A">
        <w:rPr>
          <w:sz w:val="24"/>
          <w:szCs w:val="24"/>
          <w:lang w:eastAsia="pl-PL"/>
        </w:rPr>
        <w:t xml:space="preserve">§ 4.Spłata pożyczki nastąpi z dochodów własnych </w:t>
      </w:r>
      <w:proofErr w:type="spellStart"/>
      <w:r w:rsidRPr="00CD390A">
        <w:rPr>
          <w:sz w:val="24"/>
          <w:szCs w:val="24"/>
          <w:lang w:eastAsia="pl-PL"/>
        </w:rPr>
        <w:t>gminy</w:t>
      </w:r>
      <w:proofErr w:type="spellEnd"/>
      <w:r w:rsidRPr="00CD390A">
        <w:rPr>
          <w:sz w:val="24"/>
          <w:szCs w:val="24"/>
          <w:lang w:eastAsia="pl-PL"/>
        </w:rPr>
        <w:t xml:space="preserve"> , z podatku od nieruchomości i udziałów w podatku dochodowym od osób fizycznych.</w:t>
      </w: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  <w:r w:rsidRPr="00CD390A">
        <w:rPr>
          <w:sz w:val="24"/>
          <w:szCs w:val="24"/>
          <w:lang w:eastAsia="pl-PL"/>
        </w:rPr>
        <w:t>§ 5.Nadzór nad wykonaniem zarządzenia powierza się Skarbnikowi Miasta Chełmna.</w:t>
      </w: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  <w:r w:rsidRPr="00CD390A">
        <w:rPr>
          <w:sz w:val="24"/>
          <w:szCs w:val="24"/>
          <w:lang w:eastAsia="pl-PL"/>
        </w:rPr>
        <w:t>§ 6.Zarządzenie wchodzi w życie z dniem podjęcia.</w:t>
      </w: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</w:p>
    <w:p w:rsidR="00CD390A" w:rsidRPr="00CD390A" w:rsidRDefault="00CD390A" w:rsidP="00CD390A">
      <w:pPr>
        <w:pStyle w:val="Bezodstpw"/>
        <w:rPr>
          <w:sz w:val="24"/>
          <w:szCs w:val="24"/>
          <w:lang w:eastAsia="pl-PL"/>
        </w:rPr>
      </w:pPr>
    </w:p>
    <w:p w:rsidR="00CD390A" w:rsidRPr="00CD390A" w:rsidRDefault="00CD390A" w:rsidP="00CD390A">
      <w:pPr>
        <w:pStyle w:val="Bezodstpw"/>
        <w:ind w:left="2832" w:firstLine="708"/>
        <w:rPr>
          <w:sz w:val="24"/>
          <w:szCs w:val="24"/>
          <w:lang w:eastAsia="pl-PL"/>
        </w:rPr>
      </w:pPr>
      <w:r w:rsidRPr="00CD390A">
        <w:rPr>
          <w:sz w:val="24"/>
          <w:szCs w:val="24"/>
          <w:lang w:eastAsia="pl-PL"/>
        </w:rPr>
        <w:t>Burmistrz Miasta Chełmna: Mariusz Kędzierski</w:t>
      </w:r>
    </w:p>
    <w:p w:rsidR="005A0D79" w:rsidRDefault="005A0D79"/>
    <w:sectPr w:rsidR="005A0D79" w:rsidSect="005A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CD390A"/>
    <w:rsid w:val="005A0D79"/>
    <w:rsid w:val="00CD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D79"/>
  </w:style>
  <w:style w:type="paragraph" w:styleId="Nagwek4">
    <w:name w:val="heading 4"/>
    <w:basedOn w:val="Normalny"/>
    <w:link w:val="Nagwek4Znak"/>
    <w:uiPriority w:val="9"/>
    <w:qFormat/>
    <w:rsid w:val="00CD390A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D39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D39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2018-01-24T12:23:00Z</dcterms:created>
  <dcterms:modified xsi:type="dcterms:W3CDTF">2018-01-24T12:25:00Z</dcterms:modified>
</cp:coreProperties>
</file>