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B333" w14:textId="0F546FCD" w:rsidR="00236F7A" w:rsidRDefault="00236F7A" w:rsidP="00236F7A">
      <w:pPr>
        <w:ind w:left="2832"/>
        <w:jc w:val="both"/>
        <w:rPr>
          <w:b/>
          <w:bCs/>
        </w:rPr>
      </w:pPr>
      <w:r>
        <w:rPr>
          <w:sz w:val="28"/>
        </w:rPr>
        <w:t xml:space="preserve">          </w:t>
      </w:r>
      <w:r>
        <w:rPr>
          <w:b/>
          <w:bCs/>
        </w:rPr>
        <w:t>Protokół Nr 6</w:t>
      </w:r>
      <w:r w:rsidR="00EF1C4F">
        <w:rPr>
          <w:b/>
          <w:bCs/>
        </w:rPr>
        <w:t>1</w:t>
      </w:r>
      <w:r>
        <w:rPr>
          <w:b/>
          <w:bCs/>
        </w:rPr>
        <w:t>/2023</w:t>
      </w:r>
    </w:p>
    <w:p w14:paraId="0FF3532B" w14:textId="77777777" w:rsidR="00236F7A" w:rsidRDefault="00236F7A" w:rsidP="00236F7A">
      <w:pPr>
        <w:jc w:val="both"/>
      </w:pPr>
      <w:r>
        <w:t xml:space="preserve">z posiedzenia Komisji Bezpieczeństwa, Pomocy Społecznej i Polityki Mieszkaniowej </w:t>
      </w:r>
    </w:p>
    <w:p w14:paraId="04CA4F79" w14:textId="4205CD0E" w:rsidR="00236F7A" w:rsidRDefault="00236F7A" w:rsidP="00236F7A">
      <w:pPr>
        <w:jc w:val="both"/>
      </w:pPr>
      <w:r>
        <w:t>z dnia 24 sierpnia 2023 r.</w:t>
      </w:r>
    </w:p>
    <w:p w14:paraId="605786EF" w14:textId="77777777" w:rsidR="00236F7A" w:rsidRDefault="00236F7A" w:rsidP="00236F7A">
      <w:pPr>
        <w:jc w:val="both"/>
      </w:pPr>
    </w:p>
    <w:p w14:paraId="18E05E96" w14:textId="77777777" w:rsidR="00236F7A" w:rsidRDefault="00236F7A" w:rsidP="00236F7A">
      <w:pPr>
        <w:jc w:val="both"/>
      </w:pPr>
      <w:r>
        <w:t>Obecni na posiedzeniu:</w:t>
      </w:r>
    </w:p>
    <w:p w14:paraId="72995936" w14:textId="77777777" w:rsidR="00236F7A" w:rsidRDefault="00236F7A" w:rsidP="00236F7A">
      <w:pPr>
        <w:jc w:val="both"/>
      </w:pPr>
      <w:r>
        <w:tab/>
      </w:r>
    </w:p>
    <w:p w14:paraId="000059B8" w14:textId="77777777" w:rsidR="00236F7A" w:rsidRDefault="00236F7A" w:rsidP="00236F7A">
      <w:pPr>
        <w:ind w:firstLine="708"/>
        <w:jc w:val="both"/>
      </w:pPr>
      <w:r>
        <w:t xml:space="preserve">1.   Marek Olszewski </w:t>
      </w:r>
      <w:r>
        <w:tab/>
      </w:r>
      <w:r>
        <w:tab/>
        <w:t>- przewodniczący</w:t>
      </w:r>
    </w:p>
    <w:p w14:paraId="287E86F1" w14:textId="77777777" w:rsidR="00236F7A" w:rsidRDefault="00236F7A" w:rsidP="00236F7A">
      <w:pPr>
        <w:ind w:left="708"/>
        <w:jc w:val="both"/>
      </w:pPr>
      <w:r>
        <w:t>2.   Wiesław Derebecki</w:t>
      </w:r>
    </w:p>
    <w:p w14:paraId="6B4595C8" w14:textId="14AEB746" w:rsidR="00236F7A" w:rsidRDefault="00236F7A" w:rsidP="00764E77">
      <w:pPr>
        <w:ind w:left="708"/>
        <w:jc w:val="both"/>
      </w:pPr>
      <w:r>
        <w:t>3.   Magdalena Mrozek</w:t>
      </w:r>
    </w:p>
    <w:p w14:paraId="67900540" w14:textId="29017E10" w:rsidR="00236F7A" w:rsidRDefault="00236F7A" w:rsidP="00236F7A">
      <w:pPr>
        <w:jc w:val="both"/>
      </w:pPr>
      <w:r>
        <w:tab/>
      </w:r>
      <w:r w:rsidR="00764E77">
        <w:t>4</w:t>
      </w:r>
      <w:r>
        <w:t>.   Michał Wrażeń</w:t>
      </w:r>
    </w:p>
    <w:p w14:paraId="1B266229" w14:textId="77777777" w:rsidR="00236F7A" w:rsidRDefault="00236F7A" w:rsidP="00236F7A">
      <w:pPr>
        <w:jc w:val="both"/>
      </w:pPr>
    </w:p>
    <w:p w14:paraId="2A9086AD" w14:textId="11A352CC" w:rsidR="00236F7A" w:rsidRDefault="00236F7A" w:rsidP="00236F7A">
      <w:pPr>
        <w:jc w:val="both"/>
      </w:pPr>
      <w:r>
        <w:t>W posiedzeniu udział wzięli- p. Piotr Murawski- Zastępca Burmistrza, p. Wojciech Strzelecki – Przewodniczący Rady, p. Dominika Wikiera – Przewodnicząca Komisji Budżetu, Rozwoju i Gospodarki RM Chełmna, p. Andrzej Rolek – przedstawiciel Straży Miejskiej</w:t>
      </w:r>
      <w:r w:rsidR="009C2366">
        <w:t xml:space="preserve"> oraz zaproszony mieszkaniec.</w:t>
      </w:r>
    </w:p>
    <w:p w14:paraId="058B7524" w14:textId="77777777" w:rsidR="00236F7A" w:rsidRDefault="00236F7A" w:rsidP="00236F7A">
      <w:pPr>
        <w:widowControl w:val="0"/>
        <w:jc w:val="both"/>
        <w:rPr>
          <w:b/>
          <w:bCs/>
        </w:rPr>
      </w:pPr>
    </w:p>
    <w:p w14:paraId="521994D5" w14:textId="77777777" w:rsidR="00236F7A" w:rsidRDefault="00236F7A" w:rsidP="00236F7A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3A6F9668" w14:textId="77777777" w:rsidR="00236F7A" w:rsidRDefault="00236F7A" w:rsidP="00236F7A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0074A49F" w14:textId="6441231F" w:rsidR="00236F7A" w:rsidRDefault="00236F7A" w:rsidP="00236F7A">
      <w:pPr>
        <w:widowControl w:val="0"/>
        <w:numPr>
          <w:ilvl w:val="2"/>
          <w:numId w:val="1"/>
        </w:numPr>
        <w:jc w:val="both"/>
      </w:pPr>
      <w:r>
        <w:t>przejęcie protokołu</w:t>
      </w:r>
    </w:p>
    <w:p w14:paraId="65E9E441" w14:textId="77777777" w:rsidR="00236F7A" w:rsidRDefault="00236F7A" w:rsidP="00236F7A">
      <w:pPr>
        <w:widowControl w:val="0"/>
        <w:ind w:left="2340"/>
        <w:jc w:val="both"/>
      </w:pPr>
    </w:p>
    <w:p w14:paraId="58E66E99" w14:textId="77777777" w:rsidR="00236F7A" w:rsidRDefault="00236F7A" w:rsidP="00236F7A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1B2DCD62" w14:textId="77777777" w:rsidR="00236F7A" w:rsidRDefault="00236F7A" w:rsidP="00236F7A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472CEE5C" w14:textId="06F80F49" w:rsidR="00236F7A" w:rsidRDefault="00236F7A" w:rsidP="00236F7A">
      <w:pPr>
        <w:widowControl w:val="0"/>
        <w:numPr>
          <w:ilvl w:val="2"/>
          <w:numId w:val="1"/>
        </w:numPr>
        <w:jc w:val="both"/>
      </w:pPr>
      <w:r>
        <w:t>przegłosowanie porządku posiedzenia</w:t>
      </w:r>
    </w:p>
    <w:p w14:paraId="3F359977" w14:textId="77777777" w:rsidR="00236F7A" w:rsidRDefault="00236F7A" w:rsidP="00236F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D4D11" w14:textId="612FEF31" w:rsidR="00236F7A" w:rsidRDefault="00236F7A" w:rsidP="00236F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3.Sprawy bieżące.</w:t>
      </w:r>
    </w:p>
    <w:p w14:paraId="37AAAF73" w14:textId="3F68021D" w:rsidR="00236F7A" w:rsidRDefault="00236F7A" w:rsidP="00236F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D14D8" w14:textId="1425EFAD" w:rsidR="00236F7A" w:rsidRDefault="00236F7A" w:rsidP="00236F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Analiza materiałów na LXVI sesję RM Chełmna.</w:t>
      </w:r>
    </w:p>
    <w:p w14:paraId="72DDBB14" w14:textId="6F856E72" w:rsidR="00236F7A" w:rsidRDefault="00236F7A" w:rsidP="00236F7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228B1" w14:textId="77777777" w:rsidR="00236F7A" w:rsidRDefault="00236F7A" w:rsidP="00236F7A">
      <w:pPr>
        <w:pStyle w:val="Akapitzlist"/>
        <w:jc w:val="both"/>
        <w:rPr>
          <w:b/>
          <w:bCs/>
        </w:rPr>
      </w:pPr>
    </w:p>
    <w:p w14:paraId="282FEBE3" w14:textId="77777777" w:rsidR="00236F7A" w:rsidRDefault="00236F7A" w:rsidP="00236F7A">
      <w:pPr>
        <w:widowControl w:val="0"/>
        <w:jc w:val="both"/>
        <w:rPr>
          <w:b/>
          <w:bCs/>
        </w:rPr>
      </w:pPr>
      <w:r>
        <w:rPr>
          <w:b/>
          <w:bCs/>
        </w:rPr>
        <w:t>5. Zakończenie</w:t>
      </w:r>
    </w:p>
    <w:p w14:paraId="5062DB6F" w14:textId="77777777" w:rsidR="007971EB" w:rsidRDefault="007971EB" w:rsidP="00236F7A">
      <w:pPr>
        <w:widowControl w:val="0"/>
        <w:jc w:val="both"/>
        <w:rPr>
          <w:b/>
          <w:bCs/>
        </w:rPr>
      </w:pPr>
    </w:p>
    <w:p w14:paraId="54C5CD30" w14:textId="70E458D8" w:rsidR="007971EB" w:rsidRDefault="007971EB" w:rsidP="00236F7A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Ad. 1 </w:t>
      </w:r>
    </w:p>
    <w:p w14:paraId="31027FE7" w14:textId="77777777" w:rsidR="007971EB" w:rsidRDefault="007971EB" w:rsidP="00236F7A">
      <w:pPr>
        <w:widowControl w:val="0"/>
        <w:jc w:val="both"/>
        <w:rPr>
          <w:b/>
          <w:bCs/>
        </w:rPr>
      </w:pPr>
    </w:p>
    <w:p w14:paraId="627AE918" w14:textId="77777777" w:rsidR="007971EB" w:rsidRDefault="007971EB" w:rsidP="007971EB">
      <w:pPr>
        <w:jc w:val="both"/>
        <w:rPr>
          <w:bCs/>
        </w:rPr>
      </w:pPr>
      <w:bookmarkStart w:id="0" w:name="_Hlk136416515"/>
      <w:r>
        <w:rPr>
          <w:b/>
        </w:rPr>
        <w:t>Przewodniczący Komisji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204D2ECA" w14:textId="77777777" w:rsidR="007971EB" w:rsidRDefault="007971EB" w:rsidP="007971EB">
      <w:pPr>
        <w:jc w:val="both"/>
        <w:rPr>
          <w:b/>
          <w:i/>
          <w:iCs/>
        </w:rPr>
      </w:pPr>
    </w:p>
    <w:p w14:paraId="4C08B288" w14:textId="77777777" w:rsidR="007971EB" w:rsidRPr="00387B56" w:rsidRDefault="007971EB" w:rsidP="007971EB">
      <w:pPr>
        <w:jc w:val="both"/>
        <w:rPr>
          <w:b/>
        </w:rPr>
      </w:pPr>
      <w:r w:rsidRPr="00387B56">
        <w:rPr>
          <w:b/>
        </w:rPr>
        <w:t>-stwierdzenie quorum</w:t>
      </w:r>
    </w:p>
    <w:p w14:paraId="04B5D943" w14:textId="77777777" w:rsidR="007971EB" w:rsidRDefault="007971EB" w:rsidP="007971EB">
      <w:pPr>
        <w:jc w:val="both"/>
        <w:rPr>
          <w:bCs/>
        </w:rPr>
      </w:pPr>
    </w:p>
    <w:p w14:paraId="4F5C8840" w14:textId="1AB8A81C" w:rsidR="007971EB" w:rsidRDefault="007971EB" w:rsidP="007971EB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obecnych jest czterech członków komisji (nieobecny Sławomir Karnowski), co stanowi wymagane quorum do podejmowania prawomocnych decyzji.</w:t>
      </w:r>
    </w:p>
    <w:p w14:paraId="68460D58" w14:textId="77777777" w:rsidR="007971EB" w:rsidRDefault="007971EB" w:rsidP="00236F7A">
      <w:pPr>
        <w:widowControl w:val="0"/>
        <w:jc w:val="both"/>
        <w:rPr>
          <w:b/>
          <w:bCs/>
        </w:rPr>
      </w:pPr>
    </w:p>
    <w:p w14:paraId="51793848" w14:textId="136D5492" w:rsidR="00236F7A" w:rsidRDefault="007971EB" w:rsidP="00236F7A">
      <w:pPr>
        <w:jc w:val="both"/>
        <w:rPr>
          <w:bCs/>
        </w:rPr>
      </w:pPr>
      <w:r>
        <w:rPr>
          <w:bCs/>
        </w:rPr>
        <w:t xml:space="preserve">Ze względu na to, że p. radny Michał Wrażeń nie zapoznał się z poprzednim protokołem, w związku z tym protokół nie został przyjęty. </w:t>
      </w:r>
    </w:p>
    <w:p w14:paraId="3FEA4A71" w14:textId="77777777" w:rsidR="007971EB" w:rsidRDefault="007971EB" w:rsidP="00236F7A">
      <w:pPr>
        <w:jc w:val="both"/>
        <w:rPr>
          <w:bCs/>
        </w:rPr>
      </w:pPr>
    </w:p>
    <w:p w14:paraId="3B0DC39E" w14:textId="22338C2F" w:rsidR="007971EB" w:rsidRDefault="007971EB" w:rsidP="00236F7A">
      <w:pPr>
        <w:jc w:val="both"/>
        <w:rPr>
          <w:b/>
        </w:rPr>
      </w:pPr>
      <w:r w:rsidRPr="007971EB">
        <w:rPr>
          <w:b/>
        </w:rPr>
        <w:t>Ad. 2</w:t>
      </w:r>
    </w:p>
    <w:p w14:paraId="7B84483F" w14:textId="1FBD75BE" w:rsidR="007971EB" w:rsidRDefault="007971EB" w:rsidP="00236F7A">
      <w:pPr>
        <w:jc w:val="both"/>
        <w:rPr>
          <w:b/>
        </w:rPr>
      </w:pPr>
    </w:p>
    <w:p w14:paraId="78D9398C" w14:textId="77777777" w:rsidR="007971EB" w:rsidRDefault="007971EB" w:rsidP="007971EB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2CDB6C5F" w14:textId="77777777" w:rsidR="007971EB" w:rsidRPr="007971EB" w:rsidRDefault="007971EB" w:rsidP="00236F7A">
      <w:pPr>
        <w:jc w:val="both"/>
        <w:rPr>
          <w:b/>
        </w:rPr>
      </w:pPr>
    </w:p>
    <w:p w14:paraId="3FBAFDD7" w14:textId="77777777" w:rsidR="007971EB" w:rsidRDefault="007971EB" w:rsidP="00236F7A">
      <w:pPr>
        <w:jc w:val="both"/>
        <w:rPr>
          <w:bCs/>
        </w:rPr>
      </w:pPr>
    </w:p>
    <w:p w14:paraId="09282F2D" w14:textId="72E4E3CD" w:rsidR="00D66999" w:rsidRDefault="00D66999">
      <w:pPr>
        <w:rPr>
          <w:b/>
          <w:bCs/>
        </w:rPr>
      </w:pPr>
      <w:r w:rsidRPr="00D66999">
        <w:rPr>
          <w:b/>
          <w:bCs/>
        </w:rPr>
        <w:t>Ad. 3</w:t>
      </w:r>
    </w:p>
    <w:p w14:paraId="41399934" w14:textId="3EF0283F" w:rsidR="00D66999" w:rsidRDefault="00D66999" w:rsidP="00176A1A">
      <w:pPr>
        <w:pStyle w:val="Akapitzlist"/>
        <w:numPr>
          <w:ilvl w:val="0"/>
          <w:numId w:val="3"/>
        </w:numPr>
      </w:pPr>
      <w:r w:rsidRPr="009C2366">
        <w:rPr>
          <w:b/>
          <w:bCs/>
        </w:rPr>
        <w:t>Zaproszony mieszkaniec</w:t>
      </w:r>
      <w:r>
        <w:t xml:space="preserve"> przedstawił następujące tematy w imieniu mieszkańców:</w:t>
      </w:r>
    </w:p>
    <w:p w14:paraId="636FF5D8" w14:textId="2E8ABF59" w:rsidR="00D66999" w:rsidRDefault="00D66999">
      <w:r>
        <w:t xml:space="preserve">Mostek droga nad Jezioro Starogrodzkie- wyłączenie </w:t>
      </w:r>
      <w:r w:rsidR="00064418">
        <w:t>jednego</w:t>
      </w:r>
      <w:r>
        <w:t xml:space="preserve"> pasa jezdni, spad wody pod mostkiem jest nieudan</w:t>
      </w:r>
      <w:r w:rsidR="008D350C">
        <w:t>y</w:t>
      </w:r>
      <w:r>
        <w:t>, gdyż woda stoi</w:t>
      </w:r>
      <w:r w:rsidR="00F750BE">
        <w:t xml:space="preserve">. Obecny chodnik jest wystarczający na przejazd rowerów. Na wysokości cmentarza jest </w:t>
      </w:r>
      <w:r w:rsidR="005F0B99">
        <w:t>podobnie,</w:t>
      </w:r>
      <w:r w:rsidR="00F750BE">
        <w:t xml:space="preserve"> gdzie trzeba przejść na druga stronę. W okresie zimy w trakcie odśnieżania te odbojniki mogą ulec zniszczeniu a znaki mogą być zasypane. </w:t>
      </w:r>
    </w:p>
    <w:p w14:paraId="046BE823" w14:textId="56D4C53A" w:rsidR="00F750BE" w:rsidRDefault="00F750BE">
      <w:r>
        <w:t>Rozwiązanie jakie zaproponował mieszkaniec: aby</w:t>
      </w:r>
      <w:r w:rsidR="005F0B99">
        <w:t xml:space="preserve"> zlokalizować </w:t>
      </w:r>
      <w:r>
        <w:t>pas jezdni przy mostku i ścieżkę rowerową przenieść na przejście dla pieszych przy</w:t>
      </w:r>
      <w:r w:rsidR="00C127F9">
        <w:t xml:space="preserve"> barierkach.</w:t>
      </w:r>
    </w:p>
    <w:p w14:paraId="036E5F00" w14:textId="7578C8C6" w:rsidR="00F750BE" w:rsidRDefault="00F750BE">
      <w:r>
        <w:t xml:space="preserve">Mieszkaniec uważa, </w:t>
      </w:r>
      <w:r w:rsidR="005F0B99">
        <w:t>ż</w:t>
      </w:r>
      <w:r>
        <w:t>e nie ma fachowych spadów wodnych.</w:t>
      </w:r>
    </w:p>
    <w:p w14:paraId="552C5C3D" w14:textId="77777777" w:rsidR="008D350C" w:rsidRDefault="008D350C">
      <w:bookmarkStart w:id="1" w:name="_Hlk144191259"/>
    </w:p>
    <w:p w14:paraId="5083A895" w14:textId="4BE3935E" w:rsidR="00F750BE" w:rsidRDefault="009C2366">
      <w:r>
        <w:rPr>
          <w:b/>
          <w:bCs/>
        </w:rPr>
        <w:t xml:space="preserve">Pan </w:t>
      </w:r>
      <w:r w:rsidR="00F750BE" w:rsidRPr="009C2366">
        <w:rPr>
          <w:b/>
          <w:bCs/>
        </w:rPr>
        <w:t>Piotr Murawski – Zastępca Burmistrza</w:t>
      </w:r>
      <w:r w:rsidR="00EF1C4F">
        <w:t xml:space="preserve"> </w:t>
      </w:r>
      <w:bookmarkEnd w:id="1"/>
      <w:r w:rsidR="00EF1C4F">
        <w:t>poinformował, że za tydzień jest umówione spotkanie z projektantem w zakresie możliwych zmian. Zgodnie z przepisami musi być zapewnione 3 metry dla pieszych i rowerzystów. Na tej ulicy są notoryczne przekroczenia prędkości</w:t>
      </w:r>
      <w:r w:rsidR="001A514B">
        <w:t xml:space="preserve">, chcą wprowadzić dwa pasy ruchu. </w:t>
      </w:r>
    </w:p>
    <w:p w14:paraId="0E2398EC" w14:textId="57961680" w:rsidR="001A514B" w:rsidRDefault="001A514B">
      <w:r>
        <w:t>Ustawodawca niestety wprowadził zapisy o szerokości pasa dla pieszych i rowerzystów – 3m.</w:t>
      </w:r>
    </w:p>
    <w:p w14:paraId="3829996D" w14:textId="77777777" w:rsidR="001A514B" w:rsidRDefault="001A514B"/>
    <w:p w14:paraId="40B43E53" w14:textId="073BDBE2" w:rsidR="001A514B" w:rsidRDefault="00284A1F">
      <w:r w:rsidRPr="009C2366">
        <w:rPr>
          <w:b/>
          <w:bCs/>
        </w:rPr>
        <w:t>Przewodniczący</w:t>
      </w:r>
      <w:r w:rsidR="001A514B" w:rsidRPr="009C2366">
        <w:rPr>
          <w:b/>
          <w:bCs/>
        </w:rPr>
        <w:t xml:space="preserve"> </w:t>
      </w:r>
      <w:r w:rsidR="008D350C" w:rsidRPr="009C2366">
        <w:rPr>
          <w:b/>
          <w:bCs/>
        </w:rPr>
        <w:t>Komisji p. Marek Olszewski</w:t>
      </w:r>
      <w:r w:rsidR="008D350C">
        <w:t xml:space="preserve"> poinformował, że uzyska</w:t>
      </w:r>
      <w:r w:rsidR="005F0B99">
        <w:t>no</w:t>
      </w:r>
      <w:r w:rsidR="008D350C">
        <w:t xml:space="preserve"> dotacj</w:t>
      </w:r>
      <w:r w:rsidR="001E5ACF">
        <w:t>ę</w:t>
      </w:r>
      <w:r w:rsidR="008D350C">
        <w:t xml:space="preserve"> na ten </w:t>
      </w:r>
      <w:r w:rsidR="001E5ACF">
        <w:t>projekt tylko w zaproponowanej formule.</w:t>
      </w:r>
    </w:p>
    <w:p w14:paraId="15005425" w14:textId="77777777" w:rsidR="001A514B" w:rsidRDefault="001A514B"/>
    <w:p w14:paraId="0DE2DC31" w14:textId="4CF7AEAA" w:rsidR="001A514B" w:rsidRDefault="001A514B">
      <w:r w:rsidRPr="009C2366">
        <w:rPr>
          <w:b/>
          <w:bCs/>
        </w:rPr>
        <w:t xml:space="preserve">Radny p. Michał Wrażeń </w:t>
      </w:r>
      <w:r>
        <w:t>za</w:t>
      </w:r>
      <w:r w:rsidR="005F0B99">
        <w:t xml:space="preserve">dał </w:t>
      </w:r>
      <w:r w:rsidR="00DF59C4">
        <w:t>pytanie,</w:t>
      </w:r>
      <w:r>
        <w:t xml:space="preserve"> ile komisja bezpieczeństwa wydała opinii na temat projektów dróg</w:t>
      </w:r>
      <w:r w:rsidR="005F0B99">
        <w:t xml:space="preserve">? </w:t>
      </w:r>
      <w:r w:rsidR="00472D20">
        <w:t xml:space="preserve"> Dlaczego tak </w:t>
      </w:r>
      <w:r w:rsidR="00DF59C4">
        <w:t>jest,</w:t>
      </w:r>
      <w:r w:rsidR="00472D20">
        <w:t xml:space="preserve"> że komisja nie podejmuje dyskusji na ten temat. </w:t>
      </w:r>
    </w:p>
    <w:p w14:paraId="362BCBF1" w14:textId="77777777" w:rsidR="00472D20" w:rsidRDefault="00472D20"/>
    <w:p w14:paraId="6653DC66" w14:textId="7C6949FA" w:rsidR="00472D20" w:rsidRDefault="00472D20">
      <w:r w:rsidRPr="009C2366">
        <w:rPr>
          <w:b/>
          <w:bCs/>
        </w:rPr>
        <w:t>Przewodniczący Komisji p. Marek Olszewski</w:t>
      </w:r>
      <w:r>
        <w:t xml:space="preserve">: nie zgadza się z wypowiedzią radnego p. Michała Wrażenia. Jako komisja podejmują tematy bezpieczeństwa jednak nie muszą wydawać opinii. </w:t>
      </w:r>
      <w:r w:rsidR="001E5ACF">
        <w:t xml:space="preserve">Stwierdził, że ma zaufanie do specjalistów w przygotowaniu dokumentacji zgodnie z obowiązującym prawem. Poinformował również, że radni mają wgląd do dokumentacji na każdym etapie jej opracowania. </w:t>
      </w:r>
    </w:p>
    <w:p w14:paraId="3556D186" w14:textId="77777777" w:rsidR="00472D20" w:rsidRDefault="00472D20"/>
    <w:p w14:paraId="3E1F5A50" w14:textId="293F97DB" w:rsidR="00472D20" w:rsidRDefault="00472D20" w:rsidP="00176A1A">
      <w:pPr>
        <w:pStyle w:val="Akapitzlist"/>
        <w:numPr>
          <w:ilvl w:val="0"/>
          <w:numId w:val="3"/>
        </w:numPr>
      </w:pPr>
      <w:r>
        <w:t xml:space="preserve">Ulica Franciszkańska – po lewej stronie parkują auta po skosie. Na szczycie szkoły stoi znak zakaz zatrzymywania się. Znak nie jest respektowany przez kierowców. Auta stają niezgodnie z przepisami </w:t>
      </w:r>
      <w:r w:rsidR="00DF59C4">
        <w:t>(odcinek</w:t>
      </w:r>
      <w:r>
        <w:t xml:space="preserve"> mi</w:t>
      </w:r>
      <w:r w:rsidR="006C0F4F">
        <w:t>ę</w:t>
      </w:r>
      <w:r>
        <w:t>dzy bram</w:t>
      </w:r>
      <w:r w:rsidR="006C0F4F">
        <w:t>ą</w:t>
      </w:r>
      <w:r>
        <w:t xml:space="preserve"> szkoły a domem na ulicy Szkolnej</w:t>
      </w:r>
      <w:r w:rsidR="006C0F4F">
        <w:t>)</w:t>
      </w:r>
      <w:r>
        <w:t xml:space="preserve">. </w:t>
      </w:r>
      <w:r w:rsidR="006C0F4F">
        <w:t xml:space="preserve">Znak zakaz zatrzymywania się nie jest respektowany </w:t>
      </w:r>
      <w:r w:rsidR="005B6832">
        <w:t xml:space="preserve">przez kierowców. </w:t>
      </w:r>
    </w:p>
    <w:p w14:paraId="77086977" w14:textId="77777777" w:rsidR="005B6832" w:rsidRDefault="005B6832"/>
    <w:p w14:paraId="16ACD86A" w14:textId="6411E35A" w:rsidR="005B6832" w:rsidRDefault="005B6832" w:rsidP="00176A1A">
      <w:pPr>
        <w:pStyle w:val="Akapitzlist"/>
        <w:numPr>
          <w:ilvl w:val="0"/>
          <w:numId w:val="3"/>
        </w:numPr>
      </w:pPr>
      <w:r>
        <w:t>Parking na ulicy Biskupiej przy Danhos – również nie są respektowane znaki. Ten parking jest wytyczonym miejscem dla autokarów, a zostanie przeznaczony na auta osobowe uczniów szkół średnich.</w:t>
      </w:r>
    </w:p>
    <w:p w14:paraId="47E55FEB" w14:textId="77777777" w:rsidR="005B6832" w:rsidRDefault="005B6832"/>
    <w:p w14:paraId="0A4ACEDE" w14:textId="283B2DE4" w:rsidR="005B6832" w:rsidRDefault="005B6832">
      <w:r w:rsidRPr="009C2366">
        <w:rPr>
          <w:b/>
          <w:bCs/>
        </w:rPr>
        <w:t xml:space="preserve"> Przewodniczący Komisji p. Marek </w:t>
      </w:r>
      <w:r w:rsidR="00DF59C4" w:rsidRPr="009C2366">
        <w:rPr>
          <w:b/>
          <w:bCs/>
        </w:rPr>
        <w:t>Olszewski</w:t>
      </w:r>
      <w:r w:rsidR="00DF59C4">
        <w:t>:</w:t>
      </w:r>
      <w:r>
        <w:t xml:space="preserve"> </w:t>
      </w:r>
      <w:r w:rsidR="005F0B99">
        <w:t>za</w:t>
      </w:r>
      <w:r w:rsidR="00DF59C4">
        <w:t xml:space="preserve">dał pytanie </w:t>
      </w:r>
      <w:r>
        <w:t xml:space="preserve">czy można </w:t>
      </w:r>
      <w:r w:rsidR="005F0B99">
        <w:t>do</w:t>
      </w:r>
      <w:r>
        <w:t xml:space="preserve">stosować, żeby </w:t>
      </w:r>
      <w:r w:rsidR="00176A1A">
        <w:t>ten parking był wykorzystany zarówno przez autokary</w:t>
      </w:r>
      <w:r w:rsidR="001E5ACF">
        <w:t xml:space="preserve">, </w:t>
      </w:r>
      <w:proofErr w:type="spellStart"/>
      <w:r w:rsidR="001E5ACF">
        <w:t>busy</w:t>
      </w:r>
      <w:proofErr w:type="spellEnd"/>
      <w:r w:rsidR="00176A1A">
        <w:t xml:space="preserve"> jak i auta osobowe</w:t>
      </w:r>
      <w:r w:rsidR="005F0B99">
        <w:t>?</w:t>
      </w:r>
    </w:p>
    <w:p w14:paraId="2099A270" w14:textId="77777777" w:rsidR="00176A1A" w:rsidRDefault="00176A1A"/>
    <w:p w14:paraId="3B6518A9" w14:textId="4B366542" w:rsidR="00176A1A" w:rsidRDefault="00176A1A">
      <w:r w:rsidRPr="009C2366">
        <w:rPr>
          <w:b/>
          <w:bCs/>
        </w:rPr>
        <w:t xml:space="preserve">Pan Piotr Murawski- Zastępca </w:t>
      </w:r>
      <w:r w:rsidR="00DF59C4" w:rsidRPr="009C2366">
        <w:rPr>
          <w:b/>
          <w:bCs/>
        </w:rPr>
        <w:t>Burmistrza</w:t>
      </w:r>
      <w:r w:rsidR="00DF59C4">
        <w:t>:</w:t>
      </w:r>
    </w:p>
    <w:p w14:paraId="3E54A63D" w14:textId="6656867C" w:rsidR="00176A1A" w:rsidRDefault="00176A1A">
      <w:r>
        <w:t xml:space="preserve">- 70 miejsc dla aut osobowych </w:t>
      </w:r>
    </w:p>
    <w:p w14:paraId="591DB058" w14:textId="05759C90" w:rsidR="00176A1A" w:rsidRDefault="00176A1A">
      <w:r>
        <w:t>- 18 miejsc na autokary</w:t>
      </w:r>
    </w:p>
    <w:p w14:paraId="0CCF3387" w14:textId="3EBE00F0" w:rsidR="00176A1A" w:rsidRDefault="00176A1A">
      <w:r>
        <w:t xml:space="preserve">- 10 zajętych miejsc na stałe przez mieszkańców </w:t>
      </w:r>
    </w:p>
    <w:p w14:paraId="4E45081D" w14:textId="4C882C2B" w:rsidR="00176A1A" w:rsidRDefault="00176A1A">
      <w:r>
        <w:t xml:space="preserve">W trakcie ostatnich prac zwiększona została liczba miejsc parkingowych m. in. </w:t>
      </w:r>
      <w:r w:rsidR="005F0B99">
        <w:t>n</w:t>
      </w:r>
      <w:r>
        <w:t>a ulicy Dominikańskiej.</w:t>
      </w:r>
    </w:p>
    <w:p w14:paraId="6029AED2" w14:textId="77777777" w:rsidR="00176A1A" w:rsidRDefault="00176A1A"/>
    <w:p w14:paraId="45F7B474" w14:textId="17E46FCC" w:rsidR="00176A1A" w:rsidRDefault="00176A1A">
      <w:r>
        <w:lastRenderedPageBreak/>
        <w:t>Ad 2</w:t>
      </w:r>
      <w:r w:rsidR="00DF59C4">
        <w:t>) Pan</w:t>
      </w:r>
      <w:r w:rsidRPr="005F0B99">
        <w:rPr>
          <w:b/>
          <w:bCs/>
        </w:rPr>
        <w:t xml:space="preserve"> Piotr Murawski- Zastępca Burmistrza</w:t>
      </w:r>
      <w:r>
        <w:t xml:space="preserve"> zaproponował wprowadzić parkowanie równoległe. Będzie </w:t>
      </w:r>
      <w:r w:rsidR="00F82AA4">
        <w:t>dostęp</w:t>
      </w:r>
      <w:r>
        <w:t xml:space="preserve"> dla aut straży pożarnej. </w:t>
      </w:r>
    </w:p>
    <w:p w14:paraId="7D6A4137" w14:textId="77777777" w:rsidR="00176A1A" w:rsidRDefault="00176A1A"/>
    <w:p w14:paraId="020D6FF7" w14:textId="32F9B0FA" w:rsidR="00176A1A" w:rsidRDefault="00F82AA4" w:rsidP="00176A1A">
      <w:pPr>
        <w:pStyle w:val="Akapitzlist"/>
        <w:numPr>
          <w:ilvl w:val="0"/>
          <w:numId w:val="3"/>
        </w:numPr>
      </w:pPr>
      <w:r>
        <w:t xml:space="preserve">Plac Wolności- aby skręcić w lewo jest utrudnienie </w:t>
      </w:r>
      <w:r w:rsidR="00900C78">
        <w:t>widoczności przez</w:t>
      </w:r>
      <w:r w:rsidR="001E5ACF">
        <w:t xml:space="preserve"> nasadzenie w</w:t>
      </w:r>
      <w:r w:rsidR="00900C78">
        <w:t xml:space="preserve"> pas</w:t>
      </w:r>
      <w:r w:rsidR="001E5ACF">
        <w:t>ie</w:t>
      </w:r>
      <w:r w:rsidR="00900C78">
        <w:t xml:space="preserve"> zieleni (87 cm). Ta wysokość jest zagr</w:t>
      </w:r>
      <w:r w:rsidR="001E5ACF">
        <w:t>ożeniem</w:t>
      </w:r>
      <w:r w:rsidR="00900C78">
        <w:t xml:space="preserve"> dla uczestników ruchu. </w:t>
      </w:r>
    </w:p>
    <w:p w14:paraId="49E3BF0F" w14:textId="0C35B805" w:rsidR="00900C78" w:rsidRDefault="00DF59C4" w:rsidP="00176A1A">
      <w:pPr>
        <w:pStyle w:val="Akapitzlist"/>
        <w:numPr>
          <w:ilvl w:val="0"/>
          <w:numId w:val="3"/>
        </w:numPr>
      </w:pPr>
      <w:r>
        <w:t>Od tunelu</w:t>
      </w:r>
      <w:r w:rsidR="005F0B99">
        <w:t xml:space="preserve"> </w:t>
      </w:r>
      <w:r w:rsidR="00900C78">
        <w:t xml:space="preserve">w stronę IMS Sofa rosną drzewa. W okresie jesieni zostają </w:t>
      </w:r>
      <w:r w:rsidR="00B464B3">
        <w:t>liście</w:t>
      </w:r>
      <w:r w:rsidR="00900C78">
        <w:t>. Drzew</w:t>
      </w:r>
      <w:r w:rsidR="00B464B3">
        <w:t>a</w:t>
      </w:r>
      <w:r w:rsidR="00900C78">
        <w:t xml:space="preserve"> usytuowane </w:t>
      </w:r>
      <w:r w:rsidR="00B464B3">
        <w:t>są</w:t>
      </w:r>
      <w:r w:rsidR="00900C78">
        <w:t xml:space="preserve"> bardzo niekorzystnie </w:t>
      </w:r>
      <w:r w:rsidR="00B464B3">
        <w:t xml:space="preserve">– prośba mieszkańca o podjęcie działań w tej sprawie. </w:t>
      </w:r>
    </w:p>
    <w:p w14:paraId="6150AC54" w14:textId="77777777" w:rsidR="00B464B3" w:rsidRDefault="00B464B3" w:rsidP="00B464B3"/>
    <w:p w14:paraId="31E3A69A" w14:textId="74559EC3" w:rsidR="00B464B3" w:rsidRDefault="00B464B3" w:rsidP="00B464B3">
      <w:bookmarkStart w:id="2" w:name="_Hlk144973638"/>
      <w:r w:rsidRPr="009C2366">
        <w:rPr>
          <w:b/>
          <w:bCs/>
        </w:rPr>
        <w:t>Przewodniczący Komisji p. Marek Olszewski</w:t>
      </w:r>
      <w:r>
        <w:t xml:space="preserve"> </w:t>
      </w:r>
      <w:bookmarkEnd w:id="2"/>
      <w:r>
        <w:t>odpowiedział, że zostanie to sprawdzone, aby zobaczyć jak można pomóc.</w:t>
      </w:r>
    </w:p>
    <w:p w14:paraId="28B808FD" w14:textId="77777777" w:rsidR="00B464B3" w:rsidRDefault="00B464B3" w:rsidP="00B464B3"/>
    <w:p w14:paraId="05EAE0F7" w14:textId="350A9DAC" w:rsidR="00B464B3" w:rsidRDefault="00B464B3" w:rsidP="00B464B3">
      <w:r>
        <w:t xml:space="preserve">W związku ze zgłoszonymi sprawami przez mieszkańca głos zabrał przedstawiciel Straży Miejskiej </w:t>
      </w:r>
      <w:r w:rsidRPr="009C2366">
        <w:rPr>
          <w:b/>
          <w:bCs/>
        </w:rPr>
        <w:t>Pan Andrzej Rolek</w:t>
      </w:r>
      <w:r>
        <w:t xml:space="preserve"> – będziemy egzekwować znaki na parkingu przy ulicy Biskupiej</w:t>
      </w:r>
      <w:r w:rsidR="0039200D">
        <w:t xml:space="preserve"> oraz na ulicy przy Szkole Podstawowej nr 2. </w:t>
      </w:r>
    </w:p>
    <w:p w14:paraId="4EE61C69" w14:textId="77777777" w:rsidR="001E5ACF" w:rsidRDefault="001E5ACF" w:rsidP="00B464B3">
      <w:pPr>
        <w:rPr>
          <w:b/>
          <w:bCs/>
        </w:rPr>
      </w:pPr>
    </w:p>
    <w:p w14:paraId="0570A746" w14:textId="21EAFC84" w:rsidR="0039200D" w:rsidRPr="001E5ACF" w:rsidRDefault="001E5ACF" w:rsidP="00B464B3">
      <w:r w:rsidRPr="009C2366">
        <w:rPr>
          <w:b/>
          <w:bCs/>
        </w:rPr>
        <w:t>Przewodniczący Komisji p. Marek Olszewski</w:t>
      </w:r>
      <w:r>
        <w:rPr>
          <w:b/>
          <w:bCs/>
        </w:rPr>
        <w:t xml:space="preserve"> </w:t>
      </w:r>
      <w:r w:rsidRPr="001E5ACF">
        <w:t xml:space="preserve">zapytał Burmistrza o bezpieczeństwo i zasadność pojawienia się hulajnóg w mieście. </w:t>
      </w:r>
    </w:p>
    <w:p w14:paraId="67C583EF" w14:textId="77777777" w:rsidR="001E5ACF" w:rsidRDefault="001E5ACF" w:rsidP="00B464B3">
      <w:pPr>
        <w:rPr>
          <w:b/>
          <w:bCs/>
        </w:rPr>
      </w:pPr>
    </w:p>
    <w:p w14:paraId="6FC48A91" w14:textId="3E915062" w:rsidR="0039200D" w:rsidRDefault="009C2366" w:rsidP="00B464B3">
      <w:r>
        <w:rPr>
          <w:b/>
          <w:bCs/>
        </w:rPr>
        <w:t>Pan</w:t>
      </w:r>
      <w:r w:rsidR="0039200D" w:rsidRPr="009C2366">
        <w:rPr>
          <w:b/>
          <w:bCs/>
        </w:rPr>
        <w:t xml:space="preserve"> Piotr Murawski – Zastępca Burmistrza</w:t>
      </w:r>
      <w:r w:rsidR="0039200D">
        <w:t xml:space="preserve"> wyjaśnił kwestię hulajnóg na terenie </w:t>
      </w:r>
      <w:r w:rsidR="005F0B99">
        <w:t>Miasta.</w:t>
      </w:r>
    </w:p>
    <w:p w14:paraId="76B09081" w14:textId="77777777" w:rsidR="0039200D" w:rsidRDefault="0039200D" w:rsidP="00B464B3"/>
    <w:p w14:paraId="3E46245F" w14:textId="74153DAE" w:rsidR="0039200D" w:rsidRDefault="0039200D" w:rsidP="00B464B3">
      <w:r w:rsidRPr="009C2366">
        <w:rPr>
          <w:b/>
          <w:bCs/>
        </w:rPr>
        <w:t>Radny p. Wiesław Derebecki</w:t>
      </w:r>
      <w:r>
        <w:t xml:space="preserve"> zadał </w:t>
      </w:r>
      <w:r w:rsidR="005F0B99">
        <w:t>pytanie,</w:t>
      </w:r>
      <w:r>
        <w:t xml:space="preserve"> dlaczego zlikwidowano miejsce parkingowe dla osób niepełnosprawnych na ul. Biskupiej.</w:t>
      </w:r>
    </w:p>
    <w:p w14:paraId="4A0C0ED8" w14:textId="77777777" w:rsidR="0039200D" w:rsidRDefault="0039200D" w:rsidP="00B464B3"/>
    <w:p w14:paraId="2AD71311" w14:textId="49744038" w:rsidR="0039200D" w:rsidRDefault="009C2366" w:rsidP="00B464B3">
      <w:r>
        <w:rPr>
          <w:b/>
          <w:bCs/>
        </w:rPr>
        <w:t>Pan</w:t>
      </w:r>
      <w:r w:rsidR="0039200D" w:rsidRPr="009C2366">
        <w:rPr>
          <w:b/>
          <w:bCs/>
        </w:rPr>
        <w:t xml:space="preserve"> Piotr Murawski – Zastępca Burmistrza </w:t>
      </w:r>
      <w:r w:rsidR="0039200D">
        <w:t xml:space="preserve">poinformował, że to miejsce zostało przeniesione na ul. </w:t>
      </w:r>
      <w:r w:rsidR="005F0B99">
        <w:t>Rybacką,</w:t>
      </w:r>
      <w:r w:rsidR="0039200D">
        <w:t xml:space="preserve"> ponieważ to rozwiązanie zostało przyjęte zgodnie z projektem. </w:t>
      </w:r>
    </w:p>
    <w:p w14:paraId="35DA3F2E" w14:textId="77777777" w:rsidR="0039200D" w:rsidRDefault="0039200D" w:rsidP="00B464B3"/>
    <w:p w14:paraId="1E113FB1" w14:textId="034DEDAE" w:rsidR="0039200D" w:rsidRDefault="0039200D" w:rsidP="00B464B3">
      <w:r w:rsidRPr="009C2366">
        <w:rPr>
          <w:b/>
          <w:bCs/>
        </w:rPr>
        <w:t>Radna p. Dominika Wikiera</w:t>
      </w:r>
      <w:r>
        <w:t xml:space="preserve"> </w:t>
      </w:r>
      <w:r w:rsidR="001E5ACF">
        <w:t>poruszyła temat</w:t>
      </w:r>
      <w:r>
        <w:t xml:space="preserve"> </w:t>
      </w:r>
      <w:r w:rsidR="001E5ACF">
        <w:t>miejsc parkingowych</w:t>
      </w:r>
      <w:r>
        <w:t xml:space="preserve"> przy szkole nr 1 </w:t>
      </w:r>
      <w:r w:rsidR="001E5ACF">
        <w:t xml:space="preserve">dla nauczycieli w godz. 7 </w:t>
      </w:r>
      <w:r w:rsidR="001E5ACF" w:rsidRPr="0039200D">
        <w:rPr>
          <w:vertAlign w:val="superscript"/>
        </w:rPr>
        <w:t xml:space="preserve">00 </w:t>
      </w:r>
      <w:r w:rsidR="001E5ACF">
        <w:t xml:space="preserve">do 12 </w:t>
      </w:r>
      <w:r w:rsidR="001E5ACF" w:rsidRPr="0039200D">
        <w:rPr>
          <w:vertAlign w:val="superscript"/>
        </w:rPr>
        <w:t>00</w:t>
      </w:r>
      <w:r w:rsidR="001E5ACF">
        <w:t xml:space="preserve"> </w:t>
      </w:r>
      <w:r w:rsidR="001E5ACF">
        <w:t>.</w:t>
      </w:r>
    </w:p>
    <w:p w14:paraId="2C5639C9" w14:textId="77777777" w:rsidR="001E5ACF" w:rsidRDefault="001E5ACF" w:rsidP="00B464B3"/>
    <w:p w14:paraId="26EA420E" w14:textId="6ED9C317" w:rsidR="0039200D" w:rsidRDefault="0039200D" w:rsidP="00B464B3">
      <w:r w:rsidRPr="009C2366">
        <w:rPr>
          <w:b/>
          <w:bCs/>
        </w:rPr>
        <w:t xml:space="preserve">Radny p. Michał </w:t>
      </w:r>
      <w:r w:rsidR="007971EB" w:rsidRPr="009C2366">
        <w:rPr>
          <w:b/>
          <w:bCs/>
        </w:rPr>
        <w:t>Wrażeń</w:t>
      </w:r>
      <w:r>
        <w:t xml:space="preserve"> zgłosił, </w:t>
      </w:r>
      <w:r w:rsidR="005F0B99">
        <w:t>że</w:t>
      </w:r>
      <w:r>
        <w:t xml:space="preserve"> miejsce do wysadzania dzieci</w:t>
      </w:r>
      <w:r w:rsidR="007971EB">
        <w:t xml:space="preserve"> jest cały czas zajęte przez pracowników szkoły nr 4</w:t>
      </w:r>
      <w:r w:rsidR="001E5ACF">
        <w:t xml:space="preserve"> na Os. Marii Curie – Skłodowskiej. </w:t>
      </w:r>
    </w:p>
    <w:p w14:paraId="3E368A54" w14:textId="77777777" w:rsidR="007971EB" w:rsidRDefault="007971EB" w:rsidP="00B464B3"/>
    <w:p w14:paraId="2B73D174" w14:textId="797B3953" w:rsidR="007971EB" w:rsidRDefault="007971EB" w:rsidP="00B464B3">
      <w:r>
        <w:t xml:space="preserve">Komisja wystąpi z wnioskiem do Burmistrza o </w:t>
      </w:r>
      <w:r w:rsidR="005F0B99">
        <w:t>usytuowanie miejsca</w:t>
      </w:r>
      <w:r>
        <w:t xml:space="preserve"> parkingowego </w:t>
      </w:r>
      <w:r w:rsidR="005F0B99">
        <w:t>(rozważenie</w:t>
      </w:r>
      <w:r>
        <w:t xml:space="preserve"> możliwości) przed apteką „Gemini” na Os. Skłodowskiej.</w:t>
      </w:r>
    </w:p>
    <w:p w14:paraId="4D9A488B" w14:textId="77777777" w:rsidR="001E5ACF" w:rsidRDefault="001E5ACF" w:rsidP="00B464B3"/>
    <w:p w14:paraId="30028234" w14:textId="6FF5B537" w:rsidR="009C2366" w:rsidRDefault="00306E7B" w:rsidP="00B464B3">
      <w:r>
        <w:t>Mieszkaniec</w:t>
      </w:r>
      <w:r w:rsidR="001E5ACF">
        <w:t xml:space="preserve"> uczestniczący w posiedzeniu komisji p. </w:t>
      </w:r>
      <w:r w:rsidR="001E5ACF" w:rsidRPr="00306E7B">
        <w:rPr>
          <w:b/>
          <w:bCs/>
        </w:rPr>
        <w:t xml:space="preserve">Bogdan Mikołajczyk </w:t>
      </w:r>
      <w:r w:rsidR="001E5ACF">
        <w:t xml:space="preserve">zgłosił problemy mieszkańców posesji </w:t>
      </w:r>
      <w:r>
        <w:t xml:space="preserve">ul. Szosa Grudziądzka 2 , która systematycznie jest zalewana przez wody opadowe , które wlewają się strumieniami na posesję i dość długo zalewają w jej obrębie. </w:t>
      </w:r>
    </w:p>
    <w:p w14:paraId="3ED4C146" w14:textId="194A9091" w:rsidR="001E5ACF" w:rsidRDefault="00306E7B" w:rsidP="00B464B3">
      <w:r>
        <w:t xml:space="preserve">Komisja postanowiła przyjrzeć się problemowi i zorganizować spotkanie wizje lokalna Szosa Grudziądzka po 15 września 2023 r. </w:t>
      </w:r>
    </w:p>
    <w:p w14:paraId="6B114C59" w14:textId="77777777" w:rsidR="00306E7B" w:rsidRDefault="00306E7B" w:rsidP="00B464B3"/>
    <w:p w14:paraId="3E7667FE" w14:textId="6265B530" w:rsidR="00306E7B" w:rsidRDefault="00306E7B" w:rsidP="00B464B3">
      <w:r>
        <w:t xml:space="preserve">Udział w spotkaniu zadeklarowali Z-ca Burmistrza Piotra Murawskiego, Kierownik Wydziału Inwestycyjnego Józef </w:t>
      </w:r>
      <w:proofErr w:type="spellStart"/>
      <w:r>
        <w:t>Chmarzyński</w:t>
      </w:r>
      <w:proofErr w:type="spellEnd"/>
      <w:r>
        <w:t xml:space="preserve">, Przew. RM p. Wojciech Strzelecki, Przew. Komisji Bezpieczeństwa p. Marek Olszewski i członek komisji Michał Wrażeń. </w:t>
      </w:r>
    </w:p>
    <w:p w14:paraId="648D5F11" w14:textId="77777777" w:rsidR="00306E7B" w:rsidRDefault="00306E7B" w:rsidP="00B464B3"/>
    <w:p w14:paraId="0BF55D7B" w14:textId="274C8D48" w:rsidR="009C2366" w:rsidRDefault="009C2366" w:rsidP="00B464B3">
      <w:r>
        <w:t xml:space="preserve">Komisja Bezpieczeństwa, Pomocy Społecznej i Polityki Mieszkaniowej wystosowała do Burmistrza Miasta wnioski – stanowią załączniki do protokołu. </w:t>
      </w:r>
    </w:p>
    <w:p w14:paraId="7D1B5A3C" w14:textId="77777777" w:rsidR="007971EB" w:rsidRDefault="007971EB" w:rsidP="00B464B3"/>
    <w:p w14:paraId="183A37C6" w14:textId="044DD5D1" w:rsidR="007971EB" w:rsidRDefault="003B4FA9" w:rsidP="007971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 w:rsidR="007971EB">
        <w:rPr>
          <w:rFonts w:ascii="Times New Roman" w:hAnsi="Times New Roman" w:cs="Times New Roman"/>
          <w:b/>
          <w:bCs/>
          <w:sz w:val="24"/>
          <w:szCs w:val="24"/>
        </w:rPr>
        <w:t>4. Analiza materiałów na LXVI sesję RM Chełmna.</w:t>
      </w:r>
    </w:p>
    <w:p w14:paraId="496D0D5E" w14:textId="77777777" w:rsidR="007971EB" w:rsidRDefault="007971EB" w:rsidP="00B464B3"/>
    <w:p w14:paraId="4D443572" w14:textId="0729E590" w:rsidR="007971EB" w:rsidRDefault="007971EB" w:rsidP="00B464B3">
      <w:r>
        <w:t>Komisja Bezpieczeństwa, Pomocy Społecznej i Polityki Mieszkaniowej przeanalizowała projekty uchwał przygotowane na LXVI sesję RM Chełmna.</w:t>
      </w:r>
    </w:p>
    <w:p w14:paraId="38A43F49" w14:textId="77777777" w:rsidR="003B4FA9" w:rsidRDefault="003B4FA9" w:rsidP="00B464B3"/>
    <w:p w14:paraId="20EAD9A3" w14:textId="13D049C9" w:rsidR="003B4FA9" w:rsidRDefault="003B4FA9" w:rsidP="003B4FA9"/>
    <w:p w14:paraId="6CAC019A" w14:textId="14C8F0FB" w:rsidR="003B4FA9" w:rsidRDefault="003B4FA9" w:rsidP="003B4FA9">
      <w:pPr>
        <w:jc w:val="both"/>
      </w:pPr>
      <w:r>
        <w:rPr>
          <w:b/>
        </w:rPr>
        <w:t xml:space="preserve">Ad. 5 Przewodniczący obrad p. Marek Olszewski </w:t>
      </w:r>
      <w:r>
        <w:t>w związku z wyczerpaniem porządku obrad zamknął posiedzenie Komisji, dziękując obecnym za przybycie.</w:t>
      </w:r>
    </w:p>
    <w:p w14:paraId="2E9DCC70" w14:textId="77777777" w:rsidR="003B4FA9" w:rsidRDefault="003B4FA9" w:rsidP="003B4FA9">
      <w:pPr>
        <w:jc w:val="both"/>
      </w:pPr>
    </w:p>
    <w:p w14:paraId="2918CB37" w14:textId="77777777" w:rsidR="003B4FA9" w:rsidRPr="00CB5706" w:rsidRDefault="003B4FA9" w:rsidP="003B4FA9">
      <w:pPr>
        <w:jc w:val="both"/>
        <w:rPr>
          <w:b/>
        </w:rPr>
      </w:pPr>
    </w:p>
    <w:p w14:paraId="1DC6646A" w14:textId="77777777" w:rsidR="003B4FA9" w:rsidRDefault="003B4FA9" w:rsidP="003B4FA9">
      <w:pPr>
        <w:keepNext/>
        <w:jc w:val="both"/>
      </w:pPr>
    </w:p>
    <w:p w14:paraId="5F06E689" w14:textId="77777777" w:rsidR="003B4FA9" w:rsidRDefault="003B4FA9" w:rsidP="003B4FA9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6C7002B" w14:textId="77777777" w:rsidR="003B4FA9" w:rsidRDefault="003B4FA9" w:rsidP="003B4FA9">
      <w:pPr>
        <w:jc w:val="both"/>
      </w:pPr>
    </w:p>
    <w:p w14:paraId="3B5E48C3" w14:textId="77777777" w:rsidR="003B4FA9" w:rsidRDefault="003B4FA9" w:rsidP="003B4FA9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2B1A4432" w14:textId="77777777" w:rsidR="003B4FA9" w:rsidRDefault="003B4FA9" w:rsidP="003B4FA9">
      <w:pPr>
        <w:ind w:left="2832"/>
        <w:rPr>
          <w:b/>
        </w:rPr>
      </w:pPr>
    </w:p>
    <w:p w14:paraId="29B70676" w14:textId="77777777" w:rsidR="003B4FA9" w:rsidRDefault="003B4FA9" w:rsidP="003B4FA9"/>
    <w:p w14:paraId="359B4675" w14:textId="77777777" w:rsidR="003B4FA9" w:rsidRDefault="003B4FA9" w:rsidP="00B464B3"/>
    <w:sectPr w:rsidR="003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22FB9"/>
    <w:multiLevelType w:val="hybridMultilevel"/>
    <w:tmpl w:val="64BE25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51F0D"/>
    <w:multiLevelType w:val="hybridMultilevel"/>
    <w:tmpl w:val="89805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91135">
    <w:abstractNumId w:val="0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258070">
    <w:abstractNumId w:val="1"/>
  </w:num>
  <w:num w:numId="3" w16cid:durableId="7684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7A"/>
    <w:rsid w:val="00013065"/>
    <w:rsid w:val="00064418"/>
    <w:rsid w:val="00176A1A"/>
    <w:rsid w:val="001A514B"/>
    <w:rsid w:val="001E5ACF"/>
    <w:rsid w:val="00236F7A"/>
    <w:rsid w:val="00284A1F"/>
    <w:rsid w:val="00306279"/>
    <w:rsid w:val="00306E7B"/>
    <w:rsid w:val="0039200D"/>
    <w:rsid w:val="003B4FA9"/>
    <w:rsid w:val="00472D20"/>
    <w:rsid w:val="005B6832"/>
    <w:rsid w:val="005F0B99"/>
    <w:rsid w:val="006C0F4F"/>
    <w:rsid w:val="00764E77"/>
    <w:rsid w:val="007971EB"/>
    <w:rsid w:val="008D350C"/>
    <w:rsid w:val="00900C78"/>
    <w:rsid w:val="009C2366"/>
    <w:rsid w:val="00B464B3"/>
    <w:rsid w:val="00C01A1B"/>
    <w:rsid w:val="00C127F9"/>
    <w:rsid w:val="00D66999"/>
    <w:rsid w:val="00DF59C4"/>
    <w:rsid w:val="00EF1C4F"/>
    <w:rsid w:val="00F750BE"/>
    <w:rsid w:val="00F82AA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0859"/>
  <w15:chartTrackingRefBased/>
  <w15:docId w15:val="{E346659E-1A89-4564-AD39-6A5DDFCE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F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F7A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3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BDC0-F67B-43D8-B8C2-022D017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15</cp:revision>
  <cp:lastPrinted>2023-09-07T08:18:00Z</cp:lastPrinted>
  <dcterms:created xsi:type="dcterms:W3CDTF">2023-08-28T07:03:00Z</dcterms:created>
  <dcterms:modified xsi:type="dcterms:W3CDTF">2023-09-07T08:20:00Z</dcterms:modified>
</cp:coreProperties>
</file>