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DB6F" w14:textId="46845D23" w:rsidR="00272235" w:rsidRPr="00192351" w:rsidRDefault="00272235" w:rsidP="00194B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>UCHWAŁA NR</w:t>
      </w:r>
      <w:r w:rsidR="00E10B20" w:rsidRPr="00192351">
        <w:rPr>
          <w:rFonts w:ascii="Times New Roman" w:hAnsi="Times New Roman" w:cs="Times New Roman"/>
          <w:sz w:val="24"/>
          <w:szCs w:val="24"/>
        </w:rPr>
        <w:t xml:space="preserve"> </w:t>
      </w:r>
      <w:r w:rsidR="00470E3D" w:rsidRPr="00192351">
        <w:rPr>
          <w:rFonts w:ascii="Times New Roman" w:hAnsi="Times New Roman" w:cs="Times New Roman"/>
          <w:sz w:val="24"/>
          <w:szCs w:val="24"/>
        </w:rPr>
        <w:t>……/……</w:t>
      </w:r>
      <w:r w:rsidR="00E10B20" w:rsidRPr="00192351">
        <w:rPr>
          <w:rFonts w:ascii="Times New Roman" w:hAnsi="Times New Roman" w:cs="Times New Roman"/>
          <w:sz w:val="24"/>
          <w:szCs w:val="24"/>
        </w:rPr>
        <w:t>/</w:t>
      </w:r>
      <w:r w:rsidR="00194B64" w:rsidRPr="00192351">
        <w:rPr>
          <w:rFonts w:ascii="Times New Roman" w:hAnsi="Times New Roman" w:cs="Times New Roman"/>
          <w:sz w:val="24"/>
          <w:szCs w:val="24"/>
        </w:rPr>
        <w:t>202</w:t>
      </w:r>
      <w:r w:rsidR="00A67D39" w:rsidRPr="00192351">
        <w:rPr>
          <w:rFonts w:ascii="Times New Roman" w:hAnsi="Times New Roman" w:cs="Times New Roman"/>
          <w:sz w:val="24"/>
          <w:szCs w:val="24"/>
        </w:rPr>
        <w:t>3</w:t>
      </w:r>
    </w:p>
    <w:p w14:paraId="00780ADE" w14:textId="77777777" w:rsidR="00272235" w:rsidRPr="00192351" w:rsidRDefault="00272235" w:rsidP="00194B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>RADY MIASTA CHEŁMNA</w:t>
      </w:r>
    </w:p>
    <w:p w14:paraId="418FAB4A" w14:textId="79832EFA" w:rsidR="00272235" w:rsidRPr="00192351" w:rsidRDefault="00E10B20" w:rsidP="00194B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>z dnia 2</w:t>
      </w:r>
      <w:r w:rsidR="000F5CA9" w:rsidRPr="00192351">
        <w:rPr>
          <w:rFonts w:ascii="Times New Roman" w:hAnsi="Times New Roman" w:cs="Times New Roman"/>
          <w:sz w:val="24"/>
          <w:szCs w:val="24"/>
        </w:rPr>
        <w:t>7</w:t>
      </w:r>
      <w:r w:rsidRPr="00192351">
        <w:rPr>
          <w:rFonts w:ascii="Times New Roman" w:hAnsi="Times New Roman" w:cs="Times New Roman"/>
          <w:sz w:val="24"/>
          <w:szCs w:val="24"/>
        </w:rPr>
        <w:t xml:space="preserve"> </w:t>
      </w:r>
      <w:r w:rsidR="00B31EDE" w:rsidRPr="00192351">
        <w:rPr>
          <w:rFonts w:ascii="Times New Roman" w:hAnsi="Times New Roman" w:cs="Times New Roman"/>
          <w:sz w:val="24"/>
          <w:szCs w:val="24"/>
        </w:rPr>
        <w:t xml:space="preserve">września </w:t>
      </w:r>
      <w:r w:rsidR="00272235" w:rsidRPr="00192351">
        <w:rPr>
          <w:rFonts w:ascii="Times New Roman" w:hAnsi="Times New Roman" w:cs="Times New Roman"/>
          <w:sz w:val="24"/>
          <w:szCs w:val="24"/>
        </w:rPr>
        <w:t>202</w:t>
      </w:r>
      <w:r w:rsidR="00A67D39" w:rsidRPr="00192351">
        <w:rPr>
          <w:rFonts w:ascii="Times New Roman" w:hAnsi="Times New Roman" w:cs="Times New Roman"/>
          <w:sz w:val="24"/>
          <w:szCs w:val="24"/>
        </w:rPr>
        <w:t>3</w:t>
      </w:r>
      <w:r w:rsidR="00272235" w:rsidRPr="0019235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FAB0E1C" w14:textId="77777777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2964A9" w14:textId="2336042E" w:rsidR="00194B64" w:rsidRPr="00192351" w:rsidRDefault="00194B64" w:rsidP="00B31ED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w sprawie wyrażenia </w:t>
      </w:r>
      <w:r w:rsidR="00B31EDE" w:rsidRPr="0019235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zgody na </w:t>
      </w:r>
      <w:r w:rsidR="00E13D85" w:rsidRPr="00192351">
        <w:rPr>
          <w:rStyle w:val="Pogrubienie"/>
          <w:rFonts w:ascii="Times New Roman" w:hAnsi="Times New Roman" w:cs="Times New Roman"/>
          <w:b w:val="0"/>
          <w:sz w:val="24"/>
          <w:szCs w:val="24"/>
        </w:rPr>
        <w:t>wydzierżawienie</w:t>
      </w:r>
      <w:r w:rsidR="00E13D85" w:rsidRPr="00192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3D85" w:rsidRPr="00192351">
        <w:rPr>
          <w:rFonts w:ascii="Times New Roman" w:hAnsi="Times New Roman" w:cs="Times New Roman"/>
          <w:bCs/>
          <w:sz w:val="24"/>
          <w:szCs w:val="24"/>
        </w:rPr>
        <w:t>w trybie bezprzetargowym,</w:t>
      </w:r>
      <w:r w:rsidR="00E13D85" w:rsidRPr="0019235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czas nieoznaczony,</w:t>
      </w:r>
      <w:r w:rsidR="00E13D85" w:rsidRPr="00192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EDE" w:rsidRPr="00192351">
        <w:rPr>
          <w:rStyle w:val="Pogrubienie"/>
          <w:rFonts w:ascii="Times New Roman" w:hAnsi="Times New Roman" w:cs="Times New Roman"/>
          <w:b w:val="0"/>
          <w:sz w:val="24"/>
          <w:szCs w:val="24"/>
        </w:rPr>
        <w:t>części nieruchomości stanowiące</w:t>
      </w:r>
      <w:r w:rsidR="00E13D85" w:rsidRPr="00192351">
        <w:rPr>
          <w:rStyle w:val="Pogrubienie"/>
          <w:rFonts w:ascii="Times New Roman" w:hAnsi="Times New Roman" w:cs="Times New Roman"/>
          <w:b w:val="0"/>
          <w:sz w:val="24"/>
          <w:szCs w:val="24"/>
        </w:rPr>
        <w:t>j własność Gminy Miasta Chełmna</w:t>
      </w:r>
      <w:r w:rsidR="00B31EDE" w:rsidRPr="0019235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1B2EAAA" w14:textId="77777777" w:rsidR="00B31EDE" w:rsidRPr="00192351" w:rsidRDefault="00B31EDE" w:rsidP="00B31E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3C20E9" w14:textId="4A7434E4" w:rsidR="00272235" w:rsidRPr="00192351" w:rsidRDefault="00272235" w:rsidP="00652EFF">
      <w:pPr>
        <w:pStyle w:val="Bezodstpw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B31EDE" w:rsidRPr="00192351">
        <w:rPr>
          <w:rFonts w:ascii="Times New Roman" w:hAnsi="Times New Roman" w:cs="Times New Roman"/>
          <w:sz w:val="24"/>
          <w:szCs w:val="24"/>
        </w:rPr>
        <w:t>2 pkt 9 lit. a</w:t>
      </w:r>
      <w:r w:rsidRPr="00192351">
        <w:rPr>
          <w:rFonts w:ascii="Times New Roman" w:hAnsi="Times New Roman" w:cs="Times New Roman"/>
          <w:sz w:val="24"/>
          <w:szCs w:val="24"/>
        </w:rPr>
        <w:t xml:space="preserve"> ustawy z dnia 8 marca 1990 r</w:t>
      </w:r>
      <w:r w:rsidR="00194B64" w:rsidRPr="00192351">
        <w:rPr>
          <w:rFonts w:ascii="Times New Roman" w:hAnsi="Times New Roman" w:cs="Times New Roman"/>
          <w:sz w:val="24"/>
          <w:szCs w:val="24"/>
        </w:rPr>
        <w:t>.</w:t>
      </w:r>
      <w:r w:rsidRPr="00192351"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proofErr w:type="spellStart"/>
      <w:r w:rsidR="006F2C0F" w:rsidRPr="001923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F2C0F" w:rsidRPr="00192351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="006F2C0F" w:rsidRPr="001923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F2C0F" w:rsidRPr="00192351">
        <w:rPr>
          <w:rFonts w:ascii="Times New Roman" w:hAnsi="Times New Roman" w:cs="Times New Roman"/>
          <w:sz w:val="24"/>
          <w:szCs w:val="24"/>
        </w:rPr>
        <w:t>. zm.</w:t>
      </w:r>
      <w:r w:rsidR="00194B64" w:rsidRPr="00192351">
        <w:rPr>
          <w:rFonts w:ascii="Times New Roman" w:hAnsi="Times New Roman" w:cs="Times New Roman"/>
          <w:sz w:val="24"/>
          <w:szCs w:val="24"/>
        </w:rPr>
        <w:t>)</w:t>
      </w:r>
      <w:r w:rsidRPr="00192351">
        <w:rPr>
          <w:rFonts w:ascii="Times New Roman" w:hAnsi="Times New Roman" w:cs="Times New Roman"/>
          <w:sz w:val="24"/>
          <w:szCs w:val="24"/>
        </w:rPr>
        <w:t xml:space="preserve"> oraz art. 37 ust. 4 ustawy z dnia </w:t>
      </w:r>
      <w:r w:rsidR="00A42B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2351">
        <w:rPr>
          <w:rFonts w:ascii="Times New Roman" w:hAnsi="Times New Roman" w:cs="Times New Roman"/>
          <w:sz w:val="24"/>
          <w:szCs w:val="24"/>
        </w:rPr>
        <w:t>21 sierpnia 1997 r. o gospodarce nieruchomościami (</w:t>
      </w:r>
      <w:proofErr w:type="spellStart"/>
      <w:r w:rsidR="006F2C0F" w:rsidRPr="001923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F2C0F" w:rsidRPr="00192351">
        <w:rPr>
          <w:rFonts w:ascii="Times New Roman" w:hAnsi="Times New Roman" w:cs="Times New Roman"/>
          <w:sz w:val="24"/>
          <w:szCs w:val="24"/>
        </w:rPr>
        <w:t xml:space="preserve">. Dz. U. z 2023 r. poz. 344 z </w:t>
      </w:r>
      <w:proofErr w:type="spellStart"/>
      <w:r w:rsidR="006F2C0F" w:rsidRPr="001923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F2C0F" w:rsidRPr="00192351">
        <w:rPr>
          <w:rFonts w:ascii="Times New Roman" w:hAnsi="Times New Roman" w:cs="Times New Roman"/>
          <w:sz w:val="24"/>
          <w:szCs w:val="24"/>
        </w:rPr>
        <w:t>. zm.</w:t>
      </w:r>
      <w:r w:rsidRPr="00192351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49C75533" w14:textId="77777777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8082183" w14:textId="1DAFB4BC" w:rsidR="00B31EDE" w:rsidRPr="00192351" w:rsidRDefault="00272235" w:rsidP="00B31EDE">
      <w:pPr>
        <w:pStyle w:val="Bezodstpw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§ 1. </w:t>
      </w:r>
      <w:r w:rsidRPr="00192351">
        <w:rPr>
          <w:rFonts w:ascii="Times New Roman" w:hAnsi="Times New Roman" w:cs="Times New Roman"/>
          <w:sz w:val="24"/>
          <w:szCs w:val="24"/>
        </w:rPr>
        <w:tab/>
      </w:r>
      <w:r w:rsidR="00B31EDE" w:rsidRPr="00192351">
        <w:rPr>
          <w:rFonts w:ascii="Times New Roman" w:hAnsi="Times New Roman" w:cs="Times New Roman"/>
          <w:color w:val="000000"/>
          <w:sz w:val="24"/>
          <w:szCs w:val="24"/>
        </w:rPr>
        <w:t>Wyraża się zgodę na oddanie w dzierżawę Chełmińskiej Społecznej Inicjatywie Mieszkaniowej Spółce z o.o., na czas nieoznaczony, częś</w:t>
      </w:r>
      <w:r w:rsidR="009930DD" w:rsidRPr="00192351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B31EDE" w:rsidRPr="00192351">
        <w:rPr>
          <w:rFonts w:ascii="Times New Roman" w:hAnsi="Times New Roman" w:cs="Times New Roman"/>
          <w:color w:val="000000"/>
          <w:sz w:val="24"/>
          <w:szCs w:val="24"/>
        </w:rPr>
        <w:t xml:space="preserve"> nieruchomości stanowiącej własność Gminy Miasta Chełmna, położonej w obrębie 4 miasta Chełmna, zapisanej </w:t>
      </w:r>
      <w:r w:rsidR="009930DD" w:rsidRPr="0019235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B31EDE" w:rsidRPr="00192351">
        <w:rPr>
          <w:rFonts w:ascii="Times New Roman" w:hAnsi="Times New Roman" w:cs="Times New Roman"/>
          <w:color w:val="000000"/>
          <w:sz w:val="24"/>
          <w:szCs w:val="24"/>
        </w:rPr>
        <w:t xml:space="preserve">w księdze wieczystej nr TO1C/00017293/6, oznaczonej w ewidencji gruntów </w:t>
      </w:r>
      <w:r w:rsidR="008322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B31EDE" w:rsidRPr="00192351">
        <w:rPr>
          <w:rFonts w:ascii="Times New Roman" w:hAnsi="Times New Roman" w:cs="Times New Roman"/>
          <w:color w:val="000000"/>
          <w:sz w:val="24"/>
          <w:szCs w:val="24"/>
        </w:rPr>
        <w:t>i budynków jako część działki nr 191/20 o powierzchni 0,1550 ha.</w:t>
      </w:r>
    </w:p>
    <w:p w14:paraId="32BB0DDB" w14:textId="77777777" w:rsidR="00B31EDE" w:rsidRPr="00192351" w:rsidRDefault="00B31EDE" w:rsidP="00B31EDE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43D95EC" w14:textId="78B54498" w:rsidR="00B31EDE" w:rsidRPr="00192351" w:rsidRDefault="00272235" w:rsidP="00B31EDE">
      <w:pPr>
        <w:pStyle w:val="Bezodstpw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§ 2. </w:t>
      </w:r>
      <w:r w:rsidRPr="00192351">
        <w:rPr>
          <w:rFonts w:ascii="Times New Roman" w:hAnsi="Times New Roman" w:cs="Times New Roman"/>
          <w:sz w:val="24"/>
          <w:szCs w:val="24"/>
        </w:rPr>
        <w:tab/>
      </w:r>
      <w:r w:rsidR="00B31EDE" w:rsidRPr="00192351">
        <w:rPr>
          <w:rFonts w:ascii="Times New Roman" w:hAnsi="Times New Roman" w:cs="Times New Roman"/>
          <w:sz w:val="24"/>
          <w:szCs w:val="24"/>
        </w:rPr>
        <w:t xml:space="preserve">Wyraża się zgodę na odstąpienie od przetargowego trybu zawarcia umowy </w:t>
      </w:r>
      <w:proofErr w:type="gramStart"/>
      <w:r w:rsidR="00B31EDE" w:rsidRPr="00192351">
        <w:rPr>
          <w:rFonts w:ascii="Times New Roman" w:hAnsi="Times New Roman" w:cs="Times New Roman"/>
          <w:sz w:val="24"/>
          <w:szCs w:val="24"/>
        </w:rPr>
        <w:t xml:space="preserve">dzierżawy, </w:t>
      </w:r>
      <w:r w:rsidR="008322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22DF">
        <w:rPr>
          <w:rFonts w:ascii="Times New Roman" w:hAnsi="Times New Roman" w:cs="Times New Roman"/>
          <w:sz w:val="24"/>
          <w:szCs w:val="24"/>
        </w:rPr>
        <w:t xml:space="preserve"> </w:t>
      </w:r>
      <w:r w:rsidR="00B31EDE" w:rsidRPr="00192351">
        <w:rPr>
          <w:rFonts w:ascii="Times New Roman" w:hAnsi="Times New Roman" w:cs="Times New Roman"/>
          <w:sz w:val="24"/>
          <w:szCs w:val="24"/>
        </w:rPr>
        <w:t>o której mowa w § 1 niniejszej uchwały.</w:t>
      </w:r>
    </w:p>
    <w:p w14:paraId="599457EA" w14:textId="77777777" w:rsidR="00B31EDE" w:rsidRPr="00192351" w:rsidRDefault="00B31EDE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F728BC" w14:textId="095CA892" w:rsidR="00272235" w:rsidRPr="00192351" w:rsidRDefault="00B31EDE" w:rsidP="00B31E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>§ </w:t>
      </w:r>
      <w:r w:rsidR="009930DD" w:rsidRPr="00192351">
        <w:rPr>
          <w:rFonts w:ascii="Times New Roman" w:hAnsi="Times New Roman" w:cs="Times New Roman"/>
          <w:sz w:val="24"/>
          <w:szCs w:val="24"/>
        </w:rPr>
        <w:t>3</w:t>
      </w:r>
      <w:r w:rsidRPr="00192351">
        <w:rPr>
          <w:rFonts w:ascii="Times New Roman" w:hAnsi="Times New Roman" w:cs="Times New Roman"/>
          <w:sz w:val="24"/>
          <w:szCs w:val="24"/>
        </w:rPr>
        <w:t xml:space="preserve">. </w:t>
      </w:r>
      <w:r w:rsidRPr="00192351">
        <w:rPr>
          <w:rFonts w:ascii="Times New Roman" w:hAnsi="Times New Roman" w:cs="Times New Roman"/>
          <w:sz w:val="24"/>
          <w:szCs w:val="24"/>
        </w:rPr>
        <w:tab/>
      </w:r>
      <w:r w:rsidR="00272235" w:rsidRPr="00192351">
        <w:rPr>
          <w:rFonts w:ascii="Times New Roman" w:hAnsi="Times New Roman" w:cs="Times New Roman"/>
          <w:sz w:val="24"/>
          <w:szCs w:val="24"/>
        </w:rPr>
        <w:t xml:space="preserve">Prawa i obowiązki stron określać </w:t>
      </w:r>
      <w:r w:rsidR="00192351" w:rsidRPr="00192351">
        <w:rPr>
          <w:rFonts w:ascii="Times New Roman" w:hAnsi="Times New Roman" w:cs="Times New Roman"/>
          <w:sz w:val="24"/>
          <w:szCs w:val="24"/>
        </w:rPr>
        <w:t xml:space="preserve">będzie </w:t>
      </w:r>
      <w:r w:rsidR="00272235" w:rsidRPr="00192351">
        <w:rPr>
          <w:rFonts w:ascii="Times New Roman" w:hAnsi="Times New Roman" w:cs="Times New Roman"/>
          <w:sz w:val="24"/>
          <w:szCs w:val="24"/>
        </w:rPr>
        <w:t>umowa dzierżawy.</w:t>
      </w:r>
    </w:p>
    <w:p w14:paraId="3AE27C9A" w14:textId="77777777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D304A7" w14:textId="5B97C131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§ </w:t>
      </w:r>
      <w:r w:rsidR="009930DD" w:rsidRPr="00192351">
        <w:rPr>
          <w:rFonts w:ascii="Times New Roman" w:hAnsi="Times New Roman" w:cs="Times New Roman"/>
          <w:sz w:val="24"/>
          <w:szCs w:val="24"/>
        </w:rPr>
        <w:t>4</w:t>
      </w:r>
      <w:r w:rsidRPr="00192351">
        <w:rPr>
          <w:rFonts w:ascii="Times New Roman" w:hAnsi="Times New Roman" w:cs="Times New Roman"/>
          <w:sz w:val="24"/>
          <w:szCs w:val="24"/>
        </w:rPr>
        <w:t xml:space="preserve">. </w:t>
      </w:r>
      <w:r w:rsidRPr="00192351">
        <w:rPr>
          <w:rFonts w:ascii="Times New Roman" w:hAnsi="Times New Roman" w:cs="Times New Roman"/>
          <w:sz w:val="24"/>
          <w:szCs w:val="24"/>
        </w:rPr>
        <w:tab/>
        <w:t xml:space="preserve">Wykonanie uchwały powierza się Burmistrzowi Miasta Chełmna. </w:t>
      </w:r>
    </w:p>
    <w:p w14:paraId="436632F0" w14:textId="77777777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BD0AD6" w14:textId="63D1F655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>§ </w:t>
      </w:r>
      <w:r w:rsidR="009930DD" w:rsidRPr="00192351">
        <w:rPr>
          <w:rFonts w:ascii="Times New Roman" w:hAnsi="Times New Roman" w:cs="Times New Roman"/>
          <w:sz w:val="24"/>
          <w:szCs w:val="24"/>
        </w:rPr>
        <w:t>5</w:t>
      </w:r>
      <w:r w:rsidRPr="00192351">
        <w:rPr>
          <w:rFonts w:ascii="Times New Roman" w:hAnsi="Times New Roman" w:cs="Times New Roman"/>
          <w:sz w:val="24"/>
          <w:szCs w:val="24"/>
        </w:rPr>
        <w:t xml:space="preserve">. </w:t>
      </w:r>
      <w:r w:rsidRPr="00192351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695591ED" w14:textId="77777777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9235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AA6B585" w14:textId="77777777" w:rsidR="00272235" w:rsidRPr="00192351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52" w:type="dxa"/>
        <w:tblLook w:val="04A0" w:firstRow="1" w:lastRow="0" w:firstColumn="1" w:lastColumn="0" w:noHBand="0" w:noVBand="1"/>
      </w:tblPr>
      <w:tblGrid>
        <w:gridCol w:w="5532"/>
      </w:tblGrid>
      <w:tr w:rsidR="006F2C0F" w:rsidRPr="00192351" w14:paraId="02E9A285" w14:textId="77777777" w:rsidTr="00DF000C">
        <w:trPr>
          <w:trHeight w:val="1133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A0A3CF7" w14:textId="77777777" w:rsidR="006F2C0F" w:rsidRPr="00192351" w:rsidRDefault="006F2C0F" w:rsidP="00194B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59B7E" w14:textId="77777777" w:rsidR="00DF000C" w:rsidRPr="00192351" w:rsidRDefault="00DF000C" w:rsidP="00DF00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2351">
              <w:rPr>
                <w:rFonts w:ascii="Times New Roman" w:hAnsi="Times New Roman" w:cs="Times New Roman"/>
                <w:sz w:val="24"/>
                <w:szCs w:val="24"/>
              </w:rPr>
              <w:t xml:space="preserve">Przewodniczący Rady Miasta: Wojciech Strzelecki  </w:t>
            </w:r>
          </w:p>
          <w:p w14:paraId="25D1BB68" w14:textId="77777777" w:rsidR="00DF000C" w:rsidRPr="00192351" w:rsidRDefault="00DF000C" w:rsidP="00194B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4691" w14:textId="77777777" w:rsidR="00DF000C" w:rsidRPr="00192351" w:rsidRDefault="00DF000C" w:rsidP="00194B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314F3" w14:textId="77777777" w:rsidR="00DF000C" w:rsidRPr="00192351" w:rsidRDefault="00DF000C" w:rsidP="00194B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CD08E" w14:textId="77777777" w:rsidR="00DF000C" w:rsidRPr="00192351" w:rsidRDefault="00DF000C" w:rsidP="00194B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1EABE" w14:textId="77777777" w:rsidR="00194B64" w:rsidRPr="00B31EDE" w:rsidRDefault="00194B64" w:rsidP="00194B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073F36" w14:textId="77777777" w:rsidR="00194B64" w:rsidRPr="00B31EDE" w:rsidRDefault="00194B64" w:rsidP="00194B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87E26F" w14:textId="77777777" w:rsidR="006F2C0F" w:rsidRPr="00B31EDE" w:rsidRDefault="006F2C0F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6F2C0F" w:rsidRPr="00B31EDE" w:rsidSect="008322DF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5"/>
    <w:rsid w:val="000F5CA9"/>
    <w:rsid w:val="00192351"/>
    <w:rsid w:val="00194B64"/>
    <w:rsid w:val="00272235"/>
    <w:rsid w:val="002D53AB"/>
    <w:rsid w:val="00357250"/>
    <w:rsid w:val="0040065D"/>
    <w:rsid w:val="00470E3D"/>
    <w:rsid w:val="00652EFF"/>
    <w:rsid w:val="006F2C0F"/>
    <w:rsid w:val="0080520F"/>
    <w:rsid w:val="008322DF"/>
    <w:rsid w:val="009930DD"/>
    <w:rsid w:val="00A42B5E"/>
    <w:rsid w:val="00A67D39"/>
    <w:rsid w:val="00B16FE0"/>
    <w:rsid w:val="00B31EDE"/>
    <w:rsid w:val="00DA7C83"/>
    <w:rsid w:val="00DF000C"/>
    <w:rsid w:val="00E10B20"/>
    <w:rsid w:val="00E13D85"/>
    <w:rsid w:val="00E87156"/>
    <w:rsid w:val="00EF5C31"/>
    <w:rsid w:val="00F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35B"/>
  <w15:docId w15:val="{2E38AE4D-57D5-481D-9815-F8E2B7D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23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31EDE"/>
    <w:rPr>
      <w:b/>
      <w:bCs/>
    </w:rPr>
  </w:style>
  <w:style w:type="table" w:styleId="Tabela-Siatka">
    <w:name w:val="Table Grid"/>
    <w:basedOn w:val="Standardowy"/>
    <w:uiPriority w:val="39"/>
    <w:rsid w:val="006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MarzannaW</dc:creator>
  <cp:lastModifiedBy>Derebecka, Danuta</cp:lastModifiedBy>
  <cp:revision>2</cp:revision>
  <cp:lastPrinted>2023-09-19T07:49:00Z</cp:lastPrinted>
  <dcterms:created xsi:type="dcterms:W3CDTF">2023-09-20T06:33:00Z</dcterms:created>
  <dcterms:modified xsi:type="dcterms:W3CDTF">2023-09-20T06:33:00Z</dcterms:modified>
</cp:coreProperties>
</file>