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91" w:rsidRPr="00587202" w:rsidRDefault="004C6191" w:rsidP="004C6191">
      <w:pPr>
        <w:widowControl/>
        <w:suppressAutoHyphens w:val="0"/>
        <w:spacing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587202">
        <w:rPr>
          <w:rFonts w:eastAsia="Times New Roman"/>
          <w:b/>
          <w:sz w:val="28"/>
          <w:szCs w:val="28"/>
          <w:lang w:eastAsia="pl-PL"/>
        </w:rPr>
        <w:t xml:space="preserve">ZARZĄDZENIE Nr </w:t>
      </w:r>
      <w:r>
        <w:rPr>
          <w:rFonts w:eastAsia="Times New Roman"/>
          <w:b/>
          <w:sz w:val="28"/>
          <w:szCs w:val="28"/>
          <w:lang w:eastAsia="pl-PL"/>
        </w:rPr>
        <w:t>7</w:t>
      </w:r>
      <w:r w:rsidR="00285CEC">
        <w:rPr>
          <w:rFonts w:eastAsia="Times New Roman"/>
          <w:b/>
          <w:sz w:val="28"/>
          <w:szCs w:val="28"/>
          <w:lang w:eastAsia="pl-PL"/>
        </w:rPr>
        <w:t>9</w:t>
      </w:r>
      <w:bookmarkStart w:id="0" w:name="_GoBack"/>
      <w:bookmarkEnd w:id="0"/>
      <w:r w:rsidRPr="00AB5C0F">
        <w:rPr>
          <w:rFonts w:eastAsia="Times New Roman"/>
          <w:b/>
          <w:sz w:val="28"/>
          <w:szCs w:val="28"/>
          <w:lang w:eastAsia="pl-PL"/>
        </w:rPr>
        <w:t>/</w:t>
      </w:r>
      <w:r>
        <w:rPr>
          <w:rFonts w:eastAsia="Times New Roman"/>
          <w:b/>
          <w:sz w:val="28"/>
          <w:szCs w:val="28"/>
          <w:lang w:eastAsia="pl-PL"/>
        </w:rPr>
        <w:t>2017</w:t>
      </w:r>
    </w:p>
    <w:p w:rsidR="004C6191" w:rsidRPr="00587202" w:rsidRDefault="004C6191" w:rsidP="004C6191">
      <w:pPr>
        <w:widowControl/>
        <w:suppressAutoHyphens w:val="0"/>
        <w:spacing w:line="360" w:lineRule="auto"/>
        <w:jc w:val="center"/>
        <w:rPr>
          <w:rFonts w:eastAsia="Times New Roman"/>
          <w:szCs w:val="24"/>
          <w:lang w:eastAsia="pl-PL"/>
        </w:rPr>
      </w:pPr>
      <w:r w:rsidRPr="007B5E14">
        <w:rPr>
          <w:rFonts w:eastAsia="Times New Roman"/>
          <w:szCs w:val="24"/>
          <w:lang w:eastAsia="pl-PL"/>
        </w:rPr>
        <w:t>Burmistrza Miasta Chełmna</w:t>
      </w:r>
    </w:p>
    <w:p w:rsidR="004C6191" w:rsidRPr="00587202" w:rsidRDefault="004C6191" w:rsidP="004C6191">
      <w:pPr>
        <w:widowControl/>
        <w:suppressAutoHyphens w:val="0"/>
        <w:spacing w:line="360" w:lineRule="auto"/>
        <w:jc w:val="center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szCs w:val="24"/>
          <w:lang w:eastAsia="pl-PL"/>
        </w:rPr>
        <w:t>z dnia 1</w:t>
      </w:r>
      <w:r w:rsidRPr="007B5E14">
        <w:rPr>
          <w:rFonts w:eastAsia="Times New Roman"/>
          <w:szCs w:val="24"/>
          <w:lang w:eastAsia="pl-PL"/>
        </w:rPr>
        <w:t>8</w:t>
      </w:r>
      <w:r w:rsidRPr="00587202">
        <w:rPr>
          <w:rFonts w:eastAsia="Times New Roman"/>
          <w:szCs w:val="24"/>
          <w:lang w:eastAsia="pl-PL"/>
        </w:rPr>
        <w:t xml:space="preserve"> </w:t>
      </w:r>
      <w:r w:rsidRPr="007B5E14">
        <w:rPr>
          <w:rFonts w:eastAsia="Times New Roman"/>
          <w:szCs w:val="24"/>
          <w:lang w:eastAsia="pl-PL"/>
        </w:rPr>
        <w:t>sierpnia 2017 roku</w:t>
      </w:r>
    </w:p>
    <w:p w:rsidR="004C6191" w:rsidRPr="00587202" w:rsidRDefault="004C6191" w:rsidP="004C6191">
      <w:pPr>
        <w:widowControl/>
        <w:suppressAutoHyphens w:val="0"/>
        <w:spacing w:line="360" w:lineRule="auto"/>
        <w:jc w:val="center"/>
        <w:rPr>
          <w:rFonts w:eastAsia="Times New Roman"/>
          <w:b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 xml:space="preserve">w sprawie powołania składu osobowego </w:t>
      </w:r>
      <w:r>
        <w:rPr>
          <w:rFonts w:eastAsia="Times New Roman"/>
          <w:b/>
          <w:szCs w:val="24"/>
          <w:lang w:eastAsia="pl-PL"/>
        </w:rPr>
        <w:t>s</w:t>
      </w:r>
      <w:r w:rsidRPr="00587202">
        <w:rPr>
          <w:rFonts w:eastAsia="Times New Roman"/>
          <w:b/>
          <w:szCs w:val="24"/>
          <w:lang w:eastAsia="pl-PL"/>
        </w:rPr>
        <w:t xml:space="preserve">tałego </w:t>
      </w:r>
      <w:r>
        <w:rPr>
          <w:rFonts w:eastAsia="Times New Roman"/>
          <w:b/>
          <w:szCs w:val="24"/>
          <w:lang w:eastAsia="pl-PL"/>
        </w:rPr>
        <w:t>d</w:t>
      </w:r>
      <w:r w:rsidRPr="00587202">
        <w:rPr>
          <w:rFonts w:eastAsia="Times New Roman"/>
          <w:b/>
          <w:szCs w:val="24"/>
          <w:lang w:eastAsia="pl-PL"/>
        </w:rPr>
        <w:t>yżuru</w:t>
      </w:r>
      <w:r>
        <w:rPr>
          <w:rFonts w:eastAsia="Times New Roman"/>
          <w:b/>
          <w:szCs w:val="24"/>
          <w:lang w:eastAsia="pl-PL"/>
        </w:rPr>
        <w:t xml:space="preserve"> Urzędu Miasta Chełmna.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b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b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szCs w:val="24"/>
          <w:lang w:eastAsia="pl-PL"/>
        </w:rPr>
        <w:t>Na podstawie art. 17 ust. 6 ustawy z dnia 21 listopada 1967 roku o powszechnym obowiązku obrony Rzeczypospolitej Polskiej (Dz. U. z 2016r., poz. 1534), zarządzenia nr 350/16 Wojewody Kujawsko - Pomorskiego z dnia 23 sierpnia 2016 roku w sprawie organizacji i funkcjonowania systemu stałych dyżurów w województwie kujawsko pomorskim oraz zarządzenia nr</w:t>
      </w:r>
      <w:r>
        <w:rPr>
          <w:rFonts w:eastAsia="Times New Roman"/>
          <w:szCs w:val="24"/>
          <w:lang w:eastAsia="pl-PL"/>
        </w:rPr>
        <w:t xml:space="preserve"> 77</w:t>
      </w:r>
      <w:r w:rsidRPr="00587202">
        <w:rPr>
          <w:rFonts w:eastAsia="Times New Roman"/>
          <w:szCs w:val="24"/>
          <w:lang w:eastAsia="pl-PL"/>
        </w:rPr>
        <w:t xml:space="preserve">/17 </w:t>
      </w:r>
      <w:r>
        <w:rPr>
          <w:rFonts w:eastAsia="Times New Roman"/>
          <w:szCs w:val="24"/>
          <w:lang w:eastAsia="pl-PL"/>
        </w:rPr>
        <w:t xml:space="preserve">Burmistrza Miasta Chełmna z dnia 18 sierpnia </w:t>
      </w:r>
      <w:r w:rsidRPr="00587202">
        <w:rPr>
          <w:rFonts w:eastAsia="Times New Roman"/>
          <w:szCs w:val="24"/>
          <w:lang w:eastAsia="pl-PL"/>
        </w:rPr>
        <w:t xml:space="preserve">2017 roku w sprawie </w:t>
      </w:r>
      <w:r>
        <w:t>organizacji i funkcjonowania stałego dyżuru Burmistrza Miasta Chełmna</w:t>
      </w:r>
      <w:r w:rsidRPr="00587202">
        <w:rPr>
          <w:rFonts w:eastAsia="Times New Roman"/>
          <w:szCs w:val="24"/>
          <w:lang w:eastAsia="pl-PL"/>
        </w:rPr>
        <w:t>, zarządza się, co następuje: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>§ 1.</w:t>
      </w:r>
      <w:r w:rsidRPr="00587202">
        <w:rPr>
          <w:rFonts w:eastAsia="Times New Roman"/>
          <w:szCs w:val="24"/>
          <w:lang w:eastAsia="pl-PL"/>
        </w:rPr>
        <w:t xml:space="preserve"> Powołuje się </w:t>
      </w:r>
      <w:r>
        <w:rPr>
          <w:rFonts w:eastAsia="Times New Roman"/>
          <w:szCs w:val="24"/>
          <w:lang w:eastAsia="pl-PL"/>
        </w:rPr>
        <w:t>s</w:t>
      </w:r>
      <w:r w:rsidRPr="00587202">
        <w:rPr>
          <w:rFonts w:eastAsia="Times New Roman"/>
          <w:szCs w:val="24"/>
          <w:lang w:eastAsia="pl-PL"/>
        </w:rPr>
        <w:t xml:space="preserve">tały </w:t>
      </w:r>
      <w:r>
        <w:rPr>
          <w:rFonts w:eastAsia="Times New Roman"/>
          <w:szCs w:val="24"/>
          <w:lang w:eastAsia="pl-PL"/>
        </w:rPr>
        <w:t>d</w:t>
      </w:r>
      <w:r w:rsidRPr="00587202">
        <w:rPr>
          <w:rFonts w:eastAsia="Times New Roman"/>
          <w:szCs w:val="24"/>
          <w:lang w:eastAsia="pl-PL"/>
        </w:rPr>
        <w:t>yżur w składzie osobowym jak załącznik nr 1.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>§ 2.</w:t>
      </w:r>
      <w:r w:rsidRPr="00587202">
        <w:rPr>
          <w:rFonts w:eastAsia="Times New Roman"/>
          <w:szCs w:val="24"/>
          <w:lang w:eastAsia="pl-PL"/>
        </w:rPr>
        <w:t xml:space="preserve"> Wyznacza się </w:t>
      </w:r>
      <w:r>
        <w:rPr>
          <w:rFonts w:eastAsia="Times New Roman"/>
          <w:szCs w:val="24"/>
          <w:lang w:eastAsia="pl-PL"/>
        </w:rPr>
        <w:t xml:space="preserve">Kierownika Referatu </w:t>
      </w:r>
      <w:r w:rsidRPr="00587202">
        <w:rPr>
          <w:rFonts w:eastAsia="Times New Roman"/>
          <w:szCs w:val="24"/>
          <w:lang w:eastAsia="pl-PL"/>
        </w:rPr>
        <w:t>ds. Zarządzania Kryzysowego</w:t>
      </w:r>
      <w:r>
        <w:rPr>
          <w:rFonts w:eastAsia="Times New Roman"/>
          <w:szCs w:val="24"/>
          <w:lang w:eastAsia="pl-PL"/>
        </w:rPr>
        <w:t xml:space="preserve"> i Ewidencji Działalności Gospodarczej</w:t>
      </w:r>
      <w:r w:rsidRPr="00587202">
        <w:rPr>
          <w:rFonts w:eastAsia="Times New Roman"/>
          <w:szCs w:val="24"/>
          <w:lang w:eastAsia="pl-PL"/>
        </w:rPr>
        <w:t xml:space="preserve"> na  Kierownika </w:t>
      </w:r>
      <w:r>
        <w:rPr>
          <w:rFonts w:eastAsia="Times New Roman"/>
          <w:szCs w:val="24"/>
          <w:lang w:eastAsia="pl-PL"/>
        </w:rPr>
        <w:t>s</w:t>
      </w:r>
      <w:r w:rsidRPr="00587202">
        <w:rPr>
          <w:rFonts w:eastAsia="Times New Roman"/>
          <w:szCs w:val="24"/>
          <w:lang w:eastAsia="pl-PL"/>
        </w:rPr>
        <w:t xml:space="preserve">tałego </w:t>
      </w:r>
      <w:r>
        <w:rPr>
          <w:rFonts w:eastAsia="Times New Roman"/>
          <w:szCs w:val="24"/>
          <w:lang w:eastAsia="pl-PL"/>
        </w:rPr>
        <w:t>d</w:t>
      </w:r>
      <w:r w:rsidRPr="00587202">
        <w:rPr>
          <w:rFonts w:eastAsia="Times New Roman"/>
          <w:szCs w:val="24"/>
          <w:lang w:eastAsia="pl-PL"/>
        </w:rPr>
        <w:t>yżuru.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 xml:space="preserve">§ 3. </w:t>
      </w:r>
      <w:r w:rsidRPr="00587202">
        <w:rPr>
          <w:rFonts w:eastAsia="Times New Roman"/>
          <w:szCs w:val="24"/>
          <w:lang w:eastAsia="pl-PL"/>
        </w:rPr>
        <w:t xml:space="preserve">Miejscem pełnienia stałego dyżuru jest </w:t>
      </w:r>
      <w:r>
        <w:rPr>
          <w:rFonts w:eastAsia="Times New Roman"/>
          <w:szCs w:val="24"/>
          <w:lang w:eastAsia="pl-PL"/>
        </w:rPr>
        <w:t xml:space="preserve">Urząd Miasta </w:t>
      </w:r>
      <w:r w:rsidRPr="00587202">
        <w:rPr>
          <w:rFonts w:eastAsia="Times New Roman"/>
          <w:szCs w:val="24"/>
          <w:lang w:eastAsia="pl-PL"/>
        </w:rPr>
        <w:t>w Chełmnie ul.</w:t>
      </w:r>
      <w:r>
        <w:rPr>
          <w:rFonts w:eastAsia="Times New Roman"/>
          <w:szCs w:val="24"/>
          <w:lang w:eastAsia="pl-PL"/>
        </w:rPr>
        <w:t xml:space="preserve"> Dworcowa 1</w:t>
      </w:r>
      <w:r w:rsidRPr="00587202">
        <w:rPr>
          <w:rFonts w:eastAsia="Times New Roman"/>
          <w:szCs w:val="24"/>
          <w:lang w:eastAsia="pl-PL"/>
        </w:rPr>
        <w:t>.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>§ 4.</w:t>
      </w:r>
      <w:r w:rsidRPr="00587202">
        <w:rPr>
          <w:rFonts w:eastAsia="Times New Roman"/>
          <w:szCs w:val="24"/>
          <w:lang w:eastAsia="pl-PL"/>
        </w:rPr>
        <w:t xml:space="preserve"> Trac</w:t>
      </w:r>
      <w:r>
        <w:rPr>
          <w:rFonts w:eastAsia="Times New Roman"/>
          <w:szCs w:val="24"/>
          <w:lang w:eastAsia="pl-PL"/>
        </w:rPr>
        <w:t>i</w:t>
      </w:r>
      <w:r w:rsidRPr="00587202">
        <w:rPr>
          <w:rFonts w:eastAsia="Times New Roman"/>
          <w:szCs w:val="24"/>
          <w:lang w:eastAsia="pl-PL"/>
        </w:rPr>
        <w:t xml:space="preserve"> moc zarządzenie nr 2</w:t>
      </w:r>
      <w:r>
        <w:rPr>
          <w:rFonts w:eastAsia="Times New Roman"/>
          <w:szCs w:val="24"/>
          <w:lang w:eastAsia="pl-PL"/>
        </w:rPr>
        <w:t>6</w:t>
      </w:r>
      <w:r w:rsidRPr="00587202">
        <w:rPr>
          <w:rFonts w:eastAsia="Times New Roman"/>
          <w:szCs w:val="24"/>
          <w:lang w:eastAsia="pl-PL"/>
        </w:rPr>
        <w:t xml:space="preserve">/05 </w:t>
      </w:r>
      <w:r>
        <w:rPr>
          <w:rFonts w:eastAsia="Times New Roman"/>
          <w:szCs w:val="24"/>
          <w:lang w:eastAsia="pl-PL"/>
        </w:rPr>
        <w:t xml:space="preserve">Burmistrza Miasta </w:t>
      </w:r>
      <w:r w:rsidRPr="00587202">
        <w:rPr>
          <w:rFonts w:eastAsia="Times New Roman"/>
          <w:szCs w:val="24"/>
          <w:lang w:eastAsia="pl-PL"/>
        </w:rPr>
        <w:t>z dnia 1</w:t>
      </w:r>
      <w:r>
        <w:rPr>
          <w:rFonts w:eastAsia="Times New Roman"/>
          <w:szCs w:val="24"/>
          <w:lang w:eastAsia="pl-PL"/>
        </w:rPr>
        <w:t>1</w:t>
      </w:r>
      <w:r w:rsidRPr="00587202">
        <w:rPr>
          <w:rFonts w:eastAsia="Times New Roman"/>
          <w:szCs w:val="24"/>
          <w:lang w:eastAsia="pl-PL"/>
        </w:rPr>
        <w:t xml:space="preserve"> maja 2005 roku w sprawie powołania obsady </w:t>
      </w:r>
      <w:r>
        <w:rPr>
          <w:rFonts w:eastAsia="Times New Roman"/>
          <w:szCs w:val="24"/>
          <w:lang w:eastAsia="pl-PL"/>
        </w:rPr>
        <w:t>służby s</w:t>
      </w:r>
      <w:r w:rsidRPr="00587202">
        <w:rPr>
          <w:rFonts w:eastAsia="Times New Roman"/>
          <w:szCs w:val="24"/>
          <w:lang w:eastAsia="pl-PL"/>
        </w:rPr>
        <w:t xml:space="preserve">tałego </w:t>
      </w:r>
      <w:r>
        <w:rPr>
          <w:rFonts w:eastAsia="Times New Roman"/>
          <w:szCs w:val="24"/>
          <w:lang w:eastAsia="pl-PL"/>
        </w:rPr>
        <w:t>d</w:t>
      </w:r>
      <w:r w:rsidRPr="00587202">
        <w:rPr>
          <w:rFonts w:eastAsia="Times New Roman"/>
          <w:szCs w:val="24"/>
          <w:lang w:eastAsia="pl-PL"/>
        </w:rPr>
        <w:t xml:space="preserve">yżuru </w:t>
      </w:r>
      <w:r>
        <w:rPr>
          <w:rFonts w:eastAsia="Times New Roman"/>
          <w:szCs w:val="24"/>
          <w:lang w:eastAsia="pl-PL"/>
        </w:rPr>
        <w:t xml:space="preserve">Urzędu Miasta </w:t>
      </w:r>
      <w:r w:rsidRPr="00587202">
        <w:rPr>
          <w:rFonts w:eastAsia="Times New Roman"/>
          <w:szCs w:val="24"/>
          <w:lang w:eastAsia="pl-PL"/>
        </w:rPr>
        <w:t>Chełmn</w:t>
      </w:r>
      <w:r>
        <w:rPr>
          <w:rFonts w:eastAsia="Times New Roman"/>
          <w:szCs w:val="24"/>
          <w:lang w:eastAsia="pl-PL"/>
        </w:rPr>
        <w:t>a</w:t>
      </w:r>
      <w:r w:rsidRPr="00587202">
        <w:rPr>
          <w:rFonts w:eastAsia="Times New Roman"/>
          <w:szCs w:val="24"/>
          <w:lang w:eastAsia="pl-PL"/>
        </w:rPr>
        <w:t>.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>§5.</w:t>
      </w:r>
      <w:r w:rsidRPr="00587202">
        <w:rPr>
          <w:rFonts w:eastAsia="Times New Roman"/>
          <w:szCs w:val="24"/>
          <w:lang w:eastAsia="pl-PL"/>
        </w:rPr>
        <w:t xml:space="preserve"> Nadzór nad służbą stałego dyżuru powierzam Sekretarzowi </w:t>
      </w:r>
      <w:r>
        <w:rPr>
          <w:rFonts w:eastAsia="Times New Roman"/>
          <w:szCs w:val="24"/>
          <w:lang w:eastAsia="pl-PL"/>
        </w:rPr>
        <w:t>Miasta</w:t>
      </w:r>
      <w:r w:rsidRPr="00587202">
        <w:rPr>
          <w:rFonts w:eastAsia="Times New Roman"/>
          <w:szCs w:val="24"/>
          <w:lang w:eastAsia="pl-PL"/>
        </w:rPr>
        <w:t xml:space="preserve">, którego upoważniam do zmian personalnych w stałym dyżurze. 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587202">
        <w:rPr>
          <w:rFonts w:eastAsia="Times New Roman"/>
          <w:b/>
          <w:szCs w:val="24"/>
          <w:lang w:eastAsia="pl-PL"/>
        </w:rPr>
        <w:t>§ 6 .</w:t>
      </w:r>
      <w:r w:rsidRPr="00587202">
        <w:rPr>
          <w:rFonts w:eastAsia="Times New Roman"/>
          <w:szCs w:val="24"/>
          <w:lang w:eastAsia="pl-PL"/>
        </w:rPr>
        <w:t xml:space="preserve"> Zarządzenie wchodzi w życie z dniem podpisania.</w:t>
      </w: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Pr="00587202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>Burmistrz Miasta Chełmna</w:t>
      </w:r>
    </w:p>
    <w:p w:rsidR="004C6191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6191" w:rsidRDefault="004C6191" w:rsidP="004C6191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 xml:space="preserve">       Mariusz Kędzierski</w:t>
      </w: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p w:rsidR="004C6191" w:rsidRDefault="004C6191" w:rsidP="004C6191">
      <w:pPr>
        <w:jc w:val="center"/>
        <w:rPr>
          <w:b/>
          <w:bCs/>
          <w:sz w:val="28"/>
          <w:szCs w:val="28"/>
        </w:rPr>
      </w:pPr>
    </w:p>
    <w:sectPr w:rsidR="004C6191" w:rsidSect="003236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191"/>
    <w:rsid w:val="00285CEC"/>
    <w:rsid w:val="003C6448"/>
    <w:rsid w:val="004C6191"/>
    <w:rsid w:val="00BC442E"/>
    <w:rsid w:val="00C8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19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19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StanislawL</dc:creator>
  <cp:lastModifiedBy> </cp:lastModifiedBy>
  <cp:revision>2</cp:revision>
  <dcterms:created xsi:type="dcterms:W3CDTF">2017-08-18T09:32:00Z</dcterms:created>
  <dcterms:modified xsi:type="dcterms:W3CDTF">2017-08-18T09:32:00Z</dcterms:modified>
</cp:coreProperties>
</file>