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205F" w:rsidRDefault="00AA205F" w:rsidP="00AA205F"/>
    <w:p w:rsidR="00AA205F" w:rsidRDefault="00AA205F" w:rsidP="00A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205F" w:rsidRDefault="00AA205F" w:rsidP="00A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Protokół Nr 55 /2023</w:t>
      </w:r>
    </w:p>
    <w:p w:rsidR="00AA205F" w:rsidRDefault="00AA205F" w:rsidP="00A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z posiedzenia</w:t>
      </w:r>
    </w:p>
    <w:p w:rsidR="00AA205F" w:rsidRDefault="00AA205F" w:rsidP="00A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Komisji Rewizyjnej Rady Miasta Chełmna</w:t>
      </w:r>
    </w:p>
    <w:p w:rsidR="00AA205F" w:rsidRDefault="00AA205F" w:rsidP="00A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dnia 6 marca 2023 roku</w:t>
      </w:r>
    </w:p>
    <w:p w:rsidR="00AA205F" w:rsidRDefault="00AA205F" w:rsidP="00A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Obecni na posiedzeniu:</w:t>
      </w:r>
    </w:p>
    <w:p w:rsidR="00AA205F" w:rsidRDefault="00AA205F" w:rsidP="00A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205F" w:rsidRDefault="00AA205F" w:rsidP="00A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Marek Gębka– przewodniczący </w:t>
      </w:r>
    </w:p>
    <w:p w:rsidR="00AA205F" w:rsidRDefault="00AA205F" w:rsidP="00A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Dominika Wikiera </w:t>
      </w:r>
    </w:p>
    <w:p w:rsidR="00AA205F" w:rsidRDefault="00AA205F" w:rsidP="00A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Wiesław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Derebecki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205F" w:rsidRDefault="00AA205F" w:rsidP="00A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205F" w:rsidRDefault="00AA205F" w:rsidP="00A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posiedzenia udział wziął:</w:t>
      </w:r>
    </w:p>
    <w:p w:rsidR="00AA205F" w:rsidRDefault="00AA205F" w:rsidP="00A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205F" w:rsidRDefault="00AA205F" w:rsidP="00A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Artur Mikiewicz – Burmistrz Miasta Chełmna</w:t>
      </w:r>
    </w:p>
    <w:p w:rsidR="00AA205F" w:rsidRDefault="00AA205F" w:rsidP="00A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205F" w:rsidRDefault="00AA205F" w:rsidP="00A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Tematyka posiedzenia:</w:t>
      </w:r>
    </w:p>
    <w:p w:rsidR="00AA205F" w:rsidRDefault="00AA205F" w:rsidP="00A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205F" w:rsidRDefault="00AA205F" w:rsidP="00A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 Otwarcie: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A205F" w:rsidRDefault="00AA205F" w:rsidP="00A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stwierdzenie quorum</w:t>
      </w:r>
    </w:p>
    <w:p w:rsidR="00AA205F" w:rsidRDefault="00AA205F" w:rsidP="00A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przyjęcie protokołu z poprzedniego posiedzenia </w:t>
      </w:r>
    </w:p>
    <w:p w:rsidR="00AA205F" w:rsidRDefault="00AA205F" w:rsidP="00A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205F" w:rsidRDefault="00AA205F" w:rsidP="00A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 Przyjęcie porządku posiedzenia:</w:t>
      </w:r>
    </w:p>
    <w:p w:rsidR="00AA205F" w:rsidRDefault="00AA205F" w:rsidP="00A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przegłosowanie porządku posiedzenia</w:t>
      </w:r>
    </w:p>
    <w:p w:rsidR="00AA205F" w:rsidRDefault="00AA205F" w:rsidP="00A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205F" w:rsidRPr="00D225E7" w:rsidRDefault="00AA205F" w:rsidP="00AA205F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225E7">
        <w:rPr>
          <w:rFonts w:ascii="Times New Roman" w:eastAsia="Times New Roman" w:hAnsi="Times New Roman" w:cs="Times New Roman"/>
          <w:sz w:val="24"/>
          <w:szCs w:val="24"/>
        </w:rPr>
        <w:t xml:space="preserve">Kontrola Szkół Podstawowych nr 1, 2 i 4 – część II – opracowanie wniosków z kontroli </w:t>
      </w:r>
    </w:p>
    <w:p w:rsidR="00AA205F" w:rsidRDefault="00AA205F" w:rsidP="00A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 Zakończenie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</w:t>
      </w:r>
    </w:p>
    <w:p w:rsidR="00AA205F" w:rsidRDefault="00AA205F" w:rsidP="00A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05F" w:rsidRDefault="00AA205F" w:rsidP="00A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Ad. 1.  Otwarcie</w:t>
      </w:r>
    </w:p>
    <w:p w:rsidR="00AA205F" w:rsidRDefault="00AA205F" w:rsidP="00AA205F"/>
    <w:p w:rsidR="00AA205F" w:rsidRDefault="00AA205F" w:rsidP="00A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Przewodniczący Komisji p. Gębka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otworzył posiedzenie witając członków komisji oraz zaproszonego gościa.</w:t>
      </w:r>
    </w:p>
    <w:p w:rsidR="00AA205F" w:rsidRDefault="00AA205F" w:rsidP="00A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</w:p>
    <w:p w:rsidR="00AA205F" w:rsidRDefault="00AA205F" w:rsidP="00A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 stwierdzenie quorum</w:t>
      </w:r>
    </w:p>
    <w:p w:rsidR="00AA205F" w:rsidRDefault="00AA205F" w:rsidP="00A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205F" w:rsidRDefault="00AA205F" w:rsidP="00A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Przewodniczący Komisji p. Gębka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stwierdził, że obecnych jest 3 członków komisji, co stanowi wymagane quorum do podejmowania prawomocnych decyzji. </w:t>
      </w:r>
    </w:p>
    <w:p w:rsidR="00AA205F" w:rsidRDefault="00AA205F" w:rsidP="00A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</w:p>
    <w:p w:rsidR="00AA205F" w:rsidRPr="00D225E7" w:rsidRDefault="00AA205F" w:rsidP="00A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- przyjęcie protokołu z poprzedniego posiedzenia </w:t>
      </w:r>
    </w:p>
    <w:p w:rsidR="00AA205F" w:rsidRDefault="00AA205F" w:rsidP="00A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205F" w:rsidRDefault="00AA205F" w:rsidP="00A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205F" w:rsidRDefault="00AA205F" w:rsidP="00A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Przewodniczący Komisji p. Gębka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stwierdził, że protokół z poprzedniego posiedzenia dostępny był do wglądu w biurze Rady, w związku z brakiem uwag dotyczących zawartych w nim treści, protokół z 54 posiedzenia uznaje za przyjęty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AA205F" w:rsidRDefault="00AA205F" w:rsidP="00A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05F" w:rsidRDefault="00AA205F" w:rsidP="00A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05F" w:rsidRDefault="00AA205F" w:rsidP="00A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- 2 - </w:t>
      </w:r>
    </w:p>
    <w:p w:rsidR="00AA205F" w:rsidRDefault="00AA205F" w:rsidP="00A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05F" w:rsidRDefault="00AA205F" w:rsidP="00A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Ad. 2. Przyjęcie porządku posiedzenia.</w:t>
      </w:r>
    </w:p>
    <w:p w:rsidR="00AA205F" w:rsidRDefault="00AA205F" w:rsidP="00A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A205F" w:rsidRDefault="00AA205F" w:rsidP="00A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Przewodniczący Komisji p. Gębka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zapoznał zebranych z porządkiem posiedzenia, który został przez zebranych przyjęty jednogłośnie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A205F" w:rsidRDefault="00AA205F" w:rsidP="00AA205F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AA205F" w:rsidRPr="00C63B1D" w:rsidRDefault="00AA205F" w:rsidP="00AA205F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Ad.3. Kontrola Szkół Podstawowych Nr 1, 2 i 4 </w:t>
      </w:r>
      <w:r w:rsidRPr="00C63B1D">
        <w:rPr>
          <w:rFonts w:ascii="Times New Roman" w:eastAsia="Times New Roman" w:hAnsi="Times New Roman" w:cs="Times New Roman"/>
          <w:sz w:val="28"/>
          <w:szCs w:val="28"/>
        </w:rPr>
        <w:t xml:space="preserve">część II – opracowanie wniosków z kontroli </w:t>
      </w:r>
    </w:p>
    <w:p w:rsidR="00AA205F" w:rsidRDefault="00AA205F" w:rsidP="00AA2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20">
        <w:rPr>
          <w:rFonts w:ascii="Times New Roman" w:eastAsia="Times New Roman" w:hAnsi="Times New Roman" w:cs="Times New Roman"/>
          <w:b/>
          <w:bCs/>
          <w:sz w:val="24"/>
          <w:szCs w:val="24"/>
        </w:rPr>
        <w:t>Przewodniczący Komisji p. Marek Gębka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przedstawił Panu Burmistrzowi informacje uzyskane od Dyrektorek szkół podstawowych w zakresie przeprowadzonej kontroli poprosił                        o interpretację.</w:t>
      </w:r>
    </w:p>
    <w:p w:rsidR="00AA205F" w:rsidRDefault="00AA205F" w:rsidP="00AA2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4D7">
        <w:rPr>
          <w:rFonts w:ascii="Times New Roman" w:eastAsia="Times New Roman" w:hAnsi="Times New Roman" w:cs="Times New Roman"/>
          <w:b/>
          <w:bCs/>
          <w:sz w:val="24"/>
          <w:szCs w:val="24"/>
        </w:rPr>
        <w:t>Burmistrz Miasta p. Artur Mikiewicz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potwierdził informacje Pań Dyrektorek kontrolowanych szkół:</w:t>
      </w:r>
    </w:p>
    <w:p w:rsidR="00AA205F" w:rsidRDefault="00AA205F" w:rsidP="00AA2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Szkoły zabezpieczają miejsca w świetlicach dla wszystkich chętnych dzieci. Przeprowadzone badania przesiewowe wykazały wiele nieprawidłowości dotyczących wad postawy u dzieci. Wyniki zostały przekazane rodzicom. Szkoły nie mają możliwości w 100% zadbać o ćwiczenia korygujące postawy, w większej mierze należy to do rodziców. Nie wszyscy rodzice współpracują ze szkoła i nie zauważają problemów.</w:t>
      </w:r>
    </w:p>
    <w:p w:rsidR="00AA205F" w:rsidRPr="00C63B1D" w:rsidRDefault="00AA205F" w:rsidP="00AA2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Jeśli chodzi o etatyzację poinformował, że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obecnie  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 konieczności zwalniania nauczycieli.</w:t>
      </w:r>
    </w:p>
    <w:p w:rsidR="00AA205F" w:rsidRPr="000224D7" w:rsidRDefault="00AA205F" w:rsidP="00AA205F">
      <w:pPr>
        <w:jc w:val="both"/>
        <w:rPr>
          <w:rFonts w:ascii="Times New Roman" w:hAnsi="Times New Roman" w:cs="Times New Roman"/>
          <w:sz w:val="24"/>
          <w:szCs w:val="24"/>
        </w:rPr>
      </w:pPr>
      <w:r w:rsidRPr="000224D7">
        <w:rPr>
          <w:rFonts w:ascii="Times New Roman" w:hAnsi="Times New Roman" w:cs="Times New Roman"/>
          <w:sz w:val="24"/>
          <w:szCs w:val="24"/>
        </w:rPr>
        <w:t>Komisja po p</w:t>
      </w:r>
      <w:r>
        <w:rPr>
          <w:rFonts w:ascii="Times New Roman" w:hAnsi="Times New Roman" w:cs="Times New Roman"/>
          <w:sz w:val="24"/>
          <w:szCs w:val="24"/>
        </w:rPr>
        <w:t>rz</w:t>
      </w:r>
      <w:r w:rsidRPr="000224D7">
        <w:rPr>
          <w:rFonts w:ascii="Times New Roman" w:hAnsi="Times New Roman" w:cs="Times New Roman"/>
          <w:sz w:val="24"/>
          <w:szCs w:val="24"/>
        </w:rPr>
        <w:t>eanalizowaniu informacji stwierdziła, co następuje:</w:t>
      </w:r>
    </w:p>
    <w:p w:rsidR="00AA205F" w:rsidRPr="000224D7" w:rsidRDefault="00AA205F" w:rsidP="00AA205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AA205F" w:rsidRPr="000224D7" w:rsidRDefault="00AA205F" w:rsidP="00AA205F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0224D7">
        <w:rPr>
          <w:color w:val="000000"/>
        </w:rPr>
        <w:t>1</w:t>
      </w:r>
      <w:proofErr w:type="gramStart"/>
      <w:r>
        <w:rPr>
          <w:color w:val="000000"/>
        </w:rPr>
        <w:tab/>
      </w:r>
      <w:r w:rsidRPr="000224D7">
        <w:rPr>
          <w:color w:val="000000"/>
        </w:rPr>
        <w:t>.Świetlice</w:t>
      </w:r>
      <w:proofErr w:type="gramEnd"/>
      <w:r w:rsidRPr="000224D7">
        <w:rPr>
          <w:color w:val="000000"/>
        </w:rPr>
        <w:t xml:space="preserve"> zabezpieczają potrzeby zgłaszane przez rodziców uczniów oraz zapewniają opiekę w trakcie zajęć.  </w:t>
      </w:r>
    </w:p>
    <w:p w:rsidR="00AA205F" w:rsidRPr="000224D7" w:rsidRDefault="00AA205F" w:rsidP="00AA205F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AA205F" w:rsidRPr="000224D7" w:rsidRDefault="00AA205F" w:rsidP="00AA205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0224D7">
        <w:rPr>
          <w:color w:val="000000"/>
        </w:rPr>
        <w:t>W ramach "Przesiewowych badań wad postawy u dzieci w wieku przedszkolnym i wczesnoszkolnym z wykorzystaniem innowacyjnych urządzeń diagnostycznych." Badano wady postawy dzieci w wieku przedszkolnym oraz uczniów klas I - III chełmińskich placówek dydaktyczno-oświatowych. Wyniki badań zostały dostarczone rodzicom dzieci. Dla dzieci 10 i 14 letnich przeprowadzane są bilanse, które wskazują na podobne problemy zdiagnozowane w klasach młodszych.</w:t>
      </w:r>
    </w:p>
    <w:p w:rsidR="00AA205F" w:rsidRPr="000224D7" w:rsidRDefault="00AA205F" w:rsidP="00AA205F">
      <w:pPr>
        <w:pStyle w:val="NormalnyWeb"/>
        <w:spacing w:before="0" w:beforeAutospacing="0" w:after="0" w:afterAutospacing="0"/>
        <w:jc w:val="both"/>
      </w:pPr>
      <w:r w:rsidRPr="000224D7">
        <w:rPr>
          <w:color w:val="000000"/>
        </w:rPr>
        <w:t>Wśród problemów z aktywnością w czasie zajęć wychowania fizycznego wymieniane są: nadwaga, wstyd przed koleżankami/kolegami, wyśmiewanie. </w:t>
      </w:r>
      <w:r w:rsidRPr="000224D7">
        <w:t xml:space="preserve"> </w:t>
      </w:r>
      <w:r w:rsidRPr="000224D7">
        <w:rPr>
          <w:color w:val="000000"/>
        </w:rPr>
        <w:t>Zajęcia wychowania fizycznego nie są w stanie zapewnić wymaganej ilości ruchu dla osób w tym wieku. </w:t>
      </w:r>
    </w:p>
    <w:p w:rsidR="00AA205F" w:rsidRPr="000224D7" w:rsidRDefault="00AA205F" w:rsidP="00AA205F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  <w:r w:rsidRPr="000224D7">
        <w:rPr>
          <w:color w:val="000000"/>
        </w:rPr>
        <w:t xml:space="preserve">Komisja proponuje upowszechnianie wiedzy o dostępnych w mieście możliwościach rekreacyjnego uprawiania sportu tj. korzystanie ze ścieżek rowerowych, </w:t>
      </w:r>
      <w:proofErr w:type="spellStart"/>
      <w:r w:rsidRPr="000224D7">
        <w:rPr>
          <w:color w:val="000000"/>
        </w:rPr>
        <w:t>Skateparku</w:t>
      </w:r>
      <w:proofErr w:type="spellEnd"/>
      <w:r w:rsidRPr="000224D7">
        <w:rPr>
          <w:color w:val="000000"/>
        </w:rPr>
        <w:t>, siłowni zewnętrznych, Orlika. Ponadto gmina finansuje zajęcia gimnastyki korekcyjno-kompensacyjnej, zajęcia SKS oraz basen, co należy nagłośnić w szkołach oraz przez media Urzędu Miasta Chełmno.</w:t>
      </w:r>
    </w:p>
    <w:p w:rsidR="00AA205F" w:rsidRPr="000224D7" w:rsidRDefault="00AA205F" w:rsidP="00AA2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05F" w:rsidRDefault="00AA205F" w:rsidP="00AA205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205F" w:rsidRDefault="00AA205F" w:rsidP="00AA205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205F" w:rsidRDefault="00AA205F" w:rsidP="00AA205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- 3 - </w:t>
      </w:r>
    </w:p>
    <w:p w:rsidR="00AA205F" w:rsidRPr="000224D7" w:rsidRDefault="00AA205F" w:rsidP="00AA20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4D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tat</w:t>
      </w:r>
      <w:r w:rsidRPr="000224D7">
        <w:rPr>
          <w:rFonts w:ascii="Times New Roman" w:hAnsi="Times New Roman" w:cs="Times New Roman"/>
          <w:sz w:val="24"/>
          <w:szCs w:val="24"/>
        </w:rPr>
        <w:t>y nauczycieli zależą od ilości oddział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0224D7">
        <w:rPr>
          <w:rFonts w:ascii="Times New Roman" w:hAnsi="Times New Roman" w:cs="Times New Roman"/>
          <w:sz w:val="24"/>
          <w:szCs w:val="24"/>
        </w:rPr>
        <w:t>w w szkołach, których ilość sukcesywnie będzie się zmniejszała ze względu na zmniejszająca się ilość dzieci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24D7">
        <w:rPr>
          <w:rFonts w:ascii="Times New Roman" w:hAnsi="Times New Roman" w:cs="Times New Roman"/>
          <w:sz w:val="24"/>
          <w:szCs w:val="24"/>
        </w:rPr>
        <w:t xml:space="preserve"> W trakcie tworzenia arkusza organizacyjnego na p</w:t>
      </w:r>
      <w:r>
        <w:rPr>
          <w:rFonts w:ascii="Times New Roman" w:hAnsi="Times New Roman" w:cs="Times New Roman"/>
          <w:sz w:val="24"/>
          <w:szCs w:val="24"/>
        </w:rPr>
        <w:t>rz</w:t>
      </w:r>
      <w:r w:rsidRPr="000224D7">
        <w:rPr>
          <w:rFonts w:ascii="Times New Roman" w:hAnsi="Times New Roman" w:cs="Times New Roman"/>
          <w:sz w:val="24"/>
          <w:szCs w:val="24"/>
        </w:rPr>
        <w:t>ełomie kwietnia i m</w:t>
      </w:r>
      <w:r>
        <w:rPr>
          <w:rFonts w:ascii="Times New Roman" w:hAnsi="Times New Roman" w:cs="Times New Roman"/>
          <w:sz w:val="24"/>
          <w:szCs w:val="24"/>
        </w:rPr>
        <w:t>aj</w:t>
      </w:r>
      <w:r w:rsidRPr="000224D7">
        <w:rPr>
          <w:rFonts w:ascii="Times New Roman" w:hAnsi="Times New Roman" w:cs="Times New Roman"/>
          <w:sz w:val="24"/>
          <w:szCs w:val="24"/>
        </w:rPr>
        <w:t>a prowadzone s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224D7">
        <w:rPr>
          <w:rFonts w:ascii="Times New Roman" w:hAnsi="Times New Roman" w:cs="Times New Roman"/>
          <w:sz w:val="24"/>
          <w:szCs w:val="24"/>
        </w:rPr>
        <w:t xml:space="preserve"> ko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224D7">
        <w:rPr>
          <w:rFonts w:ascii="Times New Roman" w:hAnsi="Times New Roman" w:cs="Times New Roman"/>
          <w:sz w:val="24"/>
          <w:szCs w:val="24"/>
        </w:rPr>
        <w:t>sultacje między szkołami,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D7">
        <w:rPr>
          <w:rFonts w:ascii="Times New Roman" w:hAnsi="Times New Roman" w:cs="Times New Roman"/>
          <w:sz w:val="24"/>
          <w:szCs w:val="24"/>
        </w:rPr>
        <w:t>odnośnie dostępności nauczycieli p</w:t>
      </w:r>
      <w:r>
        <w:rPr>
          <w:rFonts w:ascii="Times New Roman" w:hAnsi="Times New Roman" w:cs="Times New Roman"/>
          <w:sz w:val="24"/>
          <w:szCs w:val="24"/>
        </w:rPr>
        <w:t>rz</w:t>
      </w:r>
      <w:r w:rsidRPr="000224D7">
        <w:rPr>
          <w:rFonts w:ascii="Times New Roman" w:hAnsi="Times New Roman" w:cs="Times New Roman"/>
          <w:sz w:val="24"/>
          <w:szCs w:val="24"/>
        </w:rPr>
        <w:t>edmiot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0224D7">
        <w:rPr>
          <w:rFonts w:ascii="Times New Roman" w:hAnsi="Times New Roman" w:cs="Times New Roman"/>
          <w:sz w:val="24"/>
          <w:szCs w:val="24"/>
        </w:rPr>
        <w:t xml:space="preserve">w, które nie pozwalają na utworzenie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224D7">
        <w:rPr>
          <w:rFonts w:ascii="Times New Roman" w:hAnsi="Times New Roman" w:cs="Times New Roman"/>
          <w:sz w:val="24"/>
          <w:szCs w:val="24"/>
        </w:rPr>
        <w:t>tatu np. chemia, geografia, fizyka, muzyka. W przypadku braku nauczyciela p</w:t>
      </w:r>
      <w:r>
        <w:rPr>
          <w:rFonts w:ascii="Times New Roman" w:hAnsi="Times New Roman" w:cs="Times New Roman"/>
          <w:sz w:val="24"/>
          <w:szCs w:val="24"/>
        </w:rPr>
        <w:t>rz</w:t>
      </w:r>
      <w:r w:rsidRPr="000224D7">
        <w:rPr>
          <w:rFonts w:ascii="Times New Roman" w:hAnsi="Times New Roman" w:cs="Times New Roman"/>
          <w:sz w:val="24"/>
          <w:szCs w:val="24"/>
        </w:rPr>
        <w:t>edmiotu w pierwszej kolejności rozpatrywane s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224D7">
        <w:rPr>
          <w:rFonts w:ascii="Times New Roman" w:hAnsi="Times New Roman" w:cs="Times New Roman"/>
          <w:sz w:val="24"/>
          <w:szCs w:val="24"/>
        </w:rPr>
        <w:t xml:space="preserve"> kandydatury nauczycieli już zatrudnionych w innych szkołach na terenie miasta, którym grozi redukcja etatu.</w:t>
      </w:r>
    </w:p>
    <w:p w:rsidR="00AA205F" w:rsidRPr="000224D7" w:rsidRDefault="00AA205F" w:rsidP="00AA2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224D7">
        <w:rPr>
          <w:rFonts w:ascii="Times New Roman" w:hAnsi="Times New Roman" w:cs="Times New Roman"/>
          <w:sz w:val="24"/>
          <w:szCs w:val="24"/>
        </w:rPr>
        <w:t xml:space="preserve">niosek </w:t>
      </w:r>
      <w:r>
        <w:rPr>
          <w:rFonts w:ascii="Times New Roman" w:hAnsi="Times New Roman" w:cs="Times New Roman"/>
          <w:sz w:val="24"/>
          <w:szCs w:val="24"/>
        </w:rPr>
        <w:t xml:space="preserve">z kontroli </w:t>
      </w:r>
    </w:p>
    <w:p w:rsidR="00AA205F" w:rsidRPr="000224D7" w:rsidRDefault="00AA205F" w:rsidP="00AA205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224D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224D7">
        <w:rPr>
          <w:rFonts w:ascii="Times New Roman" w:hAnsi="Times New Roman" w:cs="Times New Roman"/>
          <w:color w:val="000000"/>
          <w:sz w:val="24"/>
          <w:szCs w:val="24"/>
        </w:rPr>
        <w:t>W związku z Rozporządzeniem Ministra Edukacji Narodowej z dnia 14 kwietnia 1992 r. w sprawie warunków i sposobu organizowania nauki religii w publicznych przedszkolach i szkołach na podstawie art. 12 ust. 2 ustawy z dnia 7 września 1991 r. o systemie oświaty (Dz. U. z 2019 r. poz. 1481, 1818 i 2197) zaleca się ujednolicenie kart przyjęcia do szkoły zgodnie z tym rozporządzeniem.</w:t>
      </w:r>
    </w:p>
    <w:p w:rsidR="00AA205F" w:rsidRPr="000224D7" w:rsidRDefault="00AA205F" w:rsidP="00AA205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AA205F" w:rsidRDefault="00AA205F" w:rsidP="00AA2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05F" w:rsidRDefault="00AA205F" w:rsidP="00AA2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4D7">
        <w:rPr>
          <w:rFonts w:ascii="Times New Roman" w:hAnsi="Times New Roman" w:cs="Times New Roman"/>
          <w:sz w:val="24"/>
          <w:szCs w:val="24"/>
        </w:rPr>
        <w:t>Komisja przygotowa</w:t>
      </w:r>
      <w:r>
        <w:rPr>
          <w:rFonts w:ascii="Times New Roman" w:hAnsi="Times New Roman" w:cs="Times New Roman"/>
          <w:sz w:val="24"/>
          <w:szCs w:val="24"/>
        </w:rPr>
        <w:t>ła</w:t>
      </w:r>
      <w:r w:rsidRPr="000224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24D7">
        <w:rPr>
          <w:rFonts w:ascii="Times New Roman" w:hAnsi="Times New Roman" w:cs="Times New Roman"/>
          <w:sz w:val="24"/>
          <w:szCs w:val="24"/>
        </w:rPr>
        <w:t>protokół</w:t>
      </w:r>
      <w:proofErr w:type="gramEnd"/>
      <w:r w:rsidRPr="000224D7">
        <w:rPr>
          <w:rFonts w:ascii="Times New Roman" w:hAnsi="Times New Roman" w:cs="Times New Roman"/>
          <w:sz w:val="24"/>
          <w:szCs w:val="24"/>
        </w:rPr>
        <w:t xml:space="preserve"> z kontroli który zostanie podpisany przez członków komisji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0224D7">
        <w:rPr>
          <w:rFonts w:ascii="Times New Roman" w:hAnsi="Times New Roman" w:cs="Times New Roman"/>
          <w:sz w:val="24"/>
          <w:szCs w:val="24"/>
        </w:rPr>
        <w:t>kontrolowane Dyrektorki Szkół</w:t>
      </w:r>
      <w:r>
        <w:rPr>
          <w:rFonts w:ascii="Times New Roman" w:hAnsi="Times New Roman" w:cs="Times New Roman"/>
          <w:sz w:val="24"/>
          <w:szCs w:val="24"/>
        </w:rPr>
        <w:t xml:space="preserve">. (protokół z kontroli stanowi załącznik do protokołu) </w:t>
      </w:r>
    </w:p>
    <w:p w:rsidR="00AA205F" w:rsidRDefault="00AA205F" w:rsidP="00AA205F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Ad.4. Sprawy bieżące</w:t>
      </w:r>
    </w:p>
    <w:p w:rsidR="00AA205F" w:rsidRPr="00A36920" w:rsidRDefault="00AA205F" w:rsidP="00AA205F">
      <w:pPr>
        <w:widowContro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Spraw bieżących nie omawiano. </w:t>
      </w:r>
    </w:p>
    <w:p w:rsidR="00AA205F" w:rsidRDefault="00AA205F" w:rsidP="00AA205F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Ad. 5.  Zakończenie </w:t>
      </w:r>
    </w:p>
    <w:p w:rsidR="00AA205F" w:rsidRDefault="00AA205F" w:rsidP="00A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205F" w:rsidRDefault="00AA205F" w:rsidP="00A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Przewodniczący Komisji p. Gębka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związku z wyczerpaniem porządku posiedzenia zamknął obrady dziękując obecnym za przybycie. </w:t>
      </w:r>
    </w:p>
    <w:p w:rsidR="00AA205F" w:rsidRDefault="00AA205F" w:rsidP="00A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205F" w:rsidRDefault="00AA205F" w:rsidP="00A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Protokołował/ Przewodniczył: </w:t>
      </w:r>
    </w:p>
    <w:p w:rsidR="00AA205F" w:rsidRDefault="00AA205F" w:rsidP="00A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A205F" w:rsidRDefault="00AA205F" w:rsidP="00A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(Marek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Gębka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205F" w:rsidRDefault="00AA205F" w:rsidP="00A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205F" w:rsidRDefault="00AA205F" w:rsidP="00AA205F"/>
    <w:p w:rsidR="00DF4F08" w:rsidRDefault="00DF4F08"/>
    <w:sectPr w:rsidR="00DF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97BB5"/>
    <w:multiLevelType w:val="multilevel"/>
    <w:tmpl w:val="0374C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4039640">
    <w:abstractNumId w:val="0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05F"/>
    <w:rsid w:val="00AA205F"/>
    <w:rsid w:val="00D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36EC6-A7F1-42ED-B47A-6595E72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05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2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205F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2023-05-10T10:17:00Z</dcterms:created>
  <dcterms:modified xsi:type="dcterms:W3CDTF">2023-05-10T10:17:00Z</dcterms:modified>
</cp:coreProperties>
</file>