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372C" w14:textId="7426300C" w:rsidR="006466F1" w:rsidRDefault="006466F1" w:rsidP="006466F1">
      <w:r>
        <w:t xml:space="preserve">                                                               Uchwała Nr …..............</w:t>
      </w:r>
      <w:r w:rsidR="003C1103">
        <w:t xml:space="preserve">                                                  Druk nr 2 </w:t>
      </w:r>
    </w:p>
    <w:p w14:paraId="68C063E8" w14:textId="77777777" w:rsidR="006466F1" w:rsidRPr="00D71215" w:rsidRDefault="006466F1" w:rsidP="006466F1">
      <w:r>
        <w:tab/>
      </w:r>
      <w:r>
        <w:tab/>
      </w:r>
      <w:r>
        <w:tab/>
      </w:r>
      <w:r>
        <w:tab/>
        <w:t xml:space="preserve">      Rady Miasta </w:t>
      </w:r>
      <w:r w:rsidRPr="00D71215">
        <w:t>Chełmna</w:t>
      </w:r>
    </w:p>
    <w:p w14:paraId="37C59BB7" w14:textId="77777777" w:rsidR="006466F1" w:rsidRDefault="006466F1" w:rsidP="006466F1">
      <w:r>
        <w:tab/>
      </w:r>
      <w:r>
        <w:tab/>
      </w:r>
      <w:r>
        <w:tab/>
      </w:r>
      <w:r>
        <w:tab/>
        <w:t xml:space="preserve">       z dnia.................................</w:t>
      </w:r>
    </w:p>
    <w:p w14:paraId="32F38C8E" w14:textId="77777777" w:rsidR="006466F1" w:rsidRPr="006466F1" w:rsidRDefault="006466F1" w:rsidP="006466F1">
      <w:pPr>
        <w:rPr>
          <w:b/>
        </w:rPr>
      </w:pPr>
      <w:r w:rsidRPr="000D65E7">
        <w:rPr>
          <w:b/>
        </w:rPr>
        <w:t xml:space="preserve">w sprawie podwyższenia kryterium dochodowego uprawniającego do udzielenia wsparcia w ramach </w:t>
      </w:r>
      <w:r>
        <w:rPr>
          <w:b/>
        </w:rPr>
        <w:t xml:space="preserve">wieloletniego </w:t>
      </w:r>
      <w:r w:rsidRPr="000D65E7">
        <w:rPr>
          <w:b/>
        </w:rPr>
        <w:t xml:space="preserve">rządowego </w:t>
      </w:r>
      <w:proofErr w:type="gramStart"/>
      <w:r w:rsidRPr="000D65E7">
        <w:rPr>
          <w:b/>
        </w:rPr>
        <w:t>programu  „</w:t>
      </w:r>
      <w:proofErr w:type="gramEnd"/>
      <w:r w:rsidRPr="000D65E7">
        <w:rPr>
          <w:b/>
        </w:rPr>
        <w:t>Posiłek w szkole i w domu” na lata 2019-2023</w:t>
      </w:r>
    </w:p>
    <w:p w14:paraId="4463EB98" w14:textId="77777777" w:rsidR="006466F1" w:rsidRDefault="006466F1" w:rsidP="006466F1">
      <w:pPr>
        <w:jc w:val="both"/>
      </w:pPr>
    </w:p>
    <w:p w14:paraId="4851EF0D" w14:textId="77777777" w:rsidR="006466F1" w:rsidRDefault="006466F1" w:rsidP="006466F1">
      <w:pPr>
        <w:jc w:val="both"/>
      </w:pPr>
      <w:r>
        <w:t xml:space="preserve">Na podstawie art. </w:t>
      </w:r>
      <w:r>
        <w:rPr>
          <w:rFonts w:eastAsia="NSimSun" w:cs="Mangal"/>
          <w:kern w:val="2"/>
          <w:sz w:val="24"/>
          <w:szCs w:val="24"/>
          <w:lang w:eastAsia="zh-CN" w:bidi="hi-IN"/>
        </w:rPr>
        <w:t>8</w:t>
      </w:r>
      <w:r>
        <w:t xml:space="preserve"> ust.</w:t>
      </w:r>
      <w:r>
        <w:rPr>
          <w:rFonts w:eastAsia="NSimSun" w:cs="Mangal"/>
          <w:kern w:val="2"/>
          <w:sz w:val="24"/>
          <w:szCs w:val="24"/>
          <w:lang w:eastAsia="zh-CN" w:bidi="hi-IN"/>
        </w:rPr>
        <w:t>2</w:t>
      </w:r>
      <w:r>
        <w:t xml:space="preserve"> </w:t>
      </w:r>
      <w:r w:rsidRPr="00D71215">
        <w:t>oraz art. 96 ust. 4</w:t>
      </w:r>
      <w:r>
        <w:t xml:space="preserve"> ustawy z dnia 12 marca 2004 r. o pomocy społecznej (Dz.U. z 2021 r. poz. 2268, 2270, z 2022 r. poz. 1, 66, 1079, 1692, 1700, 1812, 1967, 2127 i 2140) w związku z Uchwałą Nr 264 Rady Ministrów z dnia 28 grudnia 2022 r. zmieniającą uchwałę w sprawie ustanowienia wieloletniego rządowego programu „Posiłek w szkole i w domu” na lata 2019 – 2023 (MP z 2022 r. poz.1287) uchwala się, co następuje:</w:t>
      </w:r>
    </w:p>
    <w:p w14:paraId="0A4C8E7B" w14:textId="77777777" w:rsidR="006466F1" w:rsidRDefault="006466F1" w:rsidP="006466F1">
      <w:pPr>
        <w:jc w:val="both"/>
      </w:pPr>
    </w:p>
    <w:p w14:paraId="3602C679" w14:textId="77777777" w:rsidR="006466F1" w:rsidRDefault="006466F1" w:rsidP="006466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14:paraId="2384D5DE" w14:textId="77777777" w:rsidR="006466F1" w:rsidRDefault="006466F1" w:rsidP="006466F1">
      <w:pPr>
        <w:jc w:val="both"/>
      </w:pPr>
      <w:r>
        <w:t xml:space="preserve">Podwyższa się do 200% kryterium dochodowe, o którym mowa w art. 8 ust. 1 ustawy o pomocy społecznej w celu udzielenia wsparcia w formie </w:t>
      </w:r>
      <w:r w:rsidRPr="00D71215">
        <w:t>zasiłku celowego</w:t>
      </w:r>
      <w:r>
        <w:t xml:space="preserve"> na zakup posiłku lub żywności dla dzieci i młodzieży oraz osób dorosłych, o których mowa w wieloletnim rządowym </w:t>
      </w:r>
      <w:proofErr w:type="gramStart"/>
      <w:r>
        <w:t>programie  „</w:t>
      </w:r>
      <w:proofErr w:type="gramEnd"/>
      <w:r>
        <w:t>Posiłek w szkole i w domu” na lata 2019-2023.</w:t>
      </w:r>
    </w:p>
    <w:p w14:paraId="3A0D6B2F" w14:textId="77777777" w:rsidR="006466F1" w:rsidRDefault="006466F1" w:rsidP="006466F1">
      <w:pPr>
        <w:jc w:val="both"/>
      </w:pPr>
    </w:p>
    <w:p w14:paraId="2FD5B321" w14:textId="77777777" w:rsidR="006466F1" w:rsidRDefault="006466F1" w:rsidP="006466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14:paraId="3445D6A6" w14:textId="77777777" w:rsidR="006466F1" w:rsidRDefault="006466F1" w:rsidP="006466F1">
      <w:pPr>
        <w:jc w:val="both"/>
      </w:pPr>
      <w:r w:rsidRPr="00D71215">
        <w:t>Do wysokości 200% kryterium dochodowego nie żąda się zwrotu wydatków za udzielony posiłek, świadczenie pieniężne na zakup posiłku lub żywności, świadczenie rzeczowe w postaci produktów żywnościowych</w:t>
      </w:r>
      <w:r w:rsidRPr="008D77E5">
        <w:rPr>
          <w:color w:val="00B050"/>
        </w:rPr>
        <w:t xml:space="preserve">. </w:t>
      </w:r>
    </w:p>
    <w:p w14:paraId="76487A17" w14:textId="77777777" w:rsidR="006466F1" w:rsidRDefault="006466F1" w:rsidP="006466F1">
      <w:pPr>
        <w:jc w:val="both"/>
      </w:pPr>
      <w:r>
        <w:t xml:space="preserve">                                                                                     § 3                                                                                     </w:t>
      </w:r>
    </w:p>
    <w:p w14:paraId="5580B1C0" w14:textId="77777777" w:rsidR="006466F1" w:rsidRDefault="006466F1" w:rsidP="006466F1">
      <w:pPr>
        <w:jc w:val="both"/>
      </w:pPr>
    </w:p>
    <w:p w14:paraId="452FF415" w14:textId="77777777" w:rsidR="006466F1" w:rsidRDefault="006466F1" w:rsidP="006466F1">
      <w:pPr>
        <w:jc w:val="both"/>
      </w:pPr>
      <w:r>
        <w:t xml:space="preserve">Uchwała ma zastosowanie do świadczeń, o których mowa w § 1 </w:t>
      </w:r>
      <w:r w:rsidR="00D3395C">
        <w:t xml:space="preserve">i 2 </w:t>
      </w:r>
      <w:r>
        <w:t xml:space="preserve">uchwały przyznawanych od dnia 01 stycznia 2023 r. </w:t>
      </w:r>
    </w:p>
    <w:p w14:paraId="5BB3A198" w14:textId="77777777" w:rsidR="006466F1" w:rsidRDefault="006466F1" w:rsidP="006466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4</w:t>
      </w:r>
    </w:p>
    <w:p w14:paraId="154B2780" w14:textId="77777777" w:rsidR="006466F1" w:rsidRPr="00491EB6" w:rsidRDefault="006466F1" w:rsidP="006466F1">
      <w:pPr>
        <w:jc w:val="both"/>
        <w:rPr>
          <w:color w:val="00B050"/>
        </w:rPr>
      </w:pPr>
      <w:r>
        <w:t>Traci moc uchwała Nr III/18/2018 r. Rady Miasta Chełmna z dnia 18.12.2018 r. w sprawie podwyższenia kryterium dochodowego uprawniającego do udzielenia wsparcia w ramach wieloletniego rządowego programu „Posiłek w szkole i w domu” na lata 2019-2023 (M.P. z 2018r. poz. 1007).</w:t>
      </w:r>
    </w:p>
    <w:p w14:paraId="7F3726D3" w14:textId="77777777" w:rsidR="006466F1" w:rsidRDefault="006466F1" w:rsidP="006466F1">
      <w:pPr>
        <w:jc w:val="both"/>
      </w:pPr>
    </w:p>
    <w:p w14:paraId="01D957E1" w14:textId="77777777" w:rsidR="006466F1" w:rsidRDefault="006466F1" w:rsidP="006466F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§ 5</w:t>
      </w:r>
    </w:p>
    <w:p w14:paraId="0A0D0385" w14:textId="77777777" w:rsidR="006466F1" w:rsidRPr="00D71215" w:rsidRDefault="006466F1" w:rsidP="006466F1">
      <w:pPr>
        <w:jc w:val="both"/>
      </w:pPr>
      <w:r>
        <w:t xml:space="preserve">Wykonanie uchwały powierza się Burmistrzowi </w:t>
      </w:r>
      <w:r w:rsidRPr="00D71215">
        <w:t>Miasta Chełmna</w:t>
      </w:r>
    </w:p>
    <w:p w14:paraId="304CC250" w14:textId="77777777" w:rsidR="006466F1" w:rsidRDefault="006466F1" w:rsidP="006466F1">
      <w:pPr>
        <w:jc w:val="both"/>
      </w:pPr>
    </w:p>
    <w:p w14:paraId="0BC73BFE" w14:textId="77777777" w:rsidR="006466F1" w:rsidRDefault="006466F1" w:rsidP="006466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6</w:t>
      </w:r>
    </w:p>
    <w:p w14:paraId="755527B2" w14:textId="77777777" w:rsidR="006466F1" w:rsidRDefault="006466F1" w:rsidP="006466F1">
      <w:pPr>
        <w:jc w:val="both"/>
      </w:pPr>
      <w:r>
        <w:t>Uchwała wchodzi w życie z dniem następującym po dniu ogłoszenia w Dzienniku Urzędowym Województwa Kujawsko-Pomorskiego.</w:t>
      </w:r>
      <w:r w:rsidRPr="00033737">
        <w:t xml:space="preserve"> </w:t>
      </w:r>
    </w:p>
    <w:p w14:paraId="5EE0C47F" w14:textId="77777777" w:rsidR="006466F1" w:rsidRDefault="006466F1" w:rsidP="006466F1">
      <w:pPr>
        <w:jc w:val="both"/>
      </w:pPr>
    </w:p>
    <w:p w14:paraId="6FDF22DC" w14:textId="77777777" w:rsidR="006466F1" w:rsidRDefault="006466F1" w:rsidP="006466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9533F" w14:textId="77777777" w:rsidR="006466F1" w:rsidRDefault="006466F1" w:rsidP="006466F1">
      <w:pPr>
        <w:jc w:val="both"/>
      </w:pPr>
    </w:p>
    <w:p w14:paraId="3E0B8582" w14:textId="77777777" w:rsidR="006466F1" w:rsidRDefault="006466F1" w:rsidP="006466F1">
      <w:pPr>
        <w:jc w:val="both"/>
      </w:pPr>
    </w:p>
    <w:p w14:paraId="5B0D9C19" w14:textId="77777777" w:rsidR="006466F1" w:rsidRDefault="006466F1" w:rsidP="006466F1">
      <w:pPr>
        <w:jc w:val="both"/>
      </w:pPr>
    </w:p>
    <w:p w14:paraId="342A5D0D" w14:textId="77777777" w:rsidR="006466F1" w:rsidRDefault="006466F1" w:rsidP="006466F1"/>
    <w:p w14:paraId="584079C3" w14:textId="77777777" w:rsidR="006466F1" w:rsidRDefault="006466F1" w:rsidP="006466F1"/>
    <w:p w14:paraId="3C8C16F7" w14:textId="77777777" w:rsidR="006466F1" w:rsidRDefault="006466F1" w:rsidP="006466F1"/>
    <w:p w14:paraId="6559D580" w14:textId="77777777" w:rsidR="006466F1" w:rsidRDefault="006466F1" w:rsidP="006466F1"/>
    <w:p w14:paraId="42606C30" w14:textId="77777777" w:rsidR="006466F1" w:rsidRDefault="006466F1" w:rsidP="006466F1"/>
    <w:p w14:paraId="08233B5E" w14:textId="77777777" w:rsidR="006466F1" w:rsidRDefault="006466F1" w:rsidP="006466F1"/>
    <w:p w14:paraId="4AA93507" w14:textId="77777777" w:rsidR="006466F1" w:rsidRDefault="006466F1" w:rsidP="006466F1"/>
    <w:p w14:paraId="58642A01" w14:textId="77777777" w:rsidR="006466F1" w:rsidRDefault="006466F1" w:rsidP="006466F1"/>
    <w:p w14:paraId="15AC47C0" w14:textId="77777777" w:rsidR="006466F1" w:rsidRDefault="006466F1" w:rsidP="006466F1"/>
    <w:p w14:paraId="0D494CFF" w14:textId="77777777" w:rsidR="006466F1" w:rsidRDefault="006466F1" w:rsidP="006466F1"/>
    <w:p w14:paraId="501B879C" w14:textId="77777777" w:rsidR="006466F1" w:rsidRDefault="006466F1" w:rsidP="006466F1"/>
    <w:p w14:paraId="4B2E559F" w14:textId="77777777" w:rsidR="006466F1" w:rsidRDefault="006466F1" w:rsidP="006466F1"/>
    <w:p w14:paraId="4B978875" w14:textId="77777777" w:rsidR="006466F1" w:rsidRDefault="006466F1" w:rsidP="006466F1"/>
    <w:p w14:paraId="0F5AC63A" w14:textId="77777777" w:rsidR="006466F1" w:rsidRDefault="006466F1" w:rsidP="006466F1"/>
    <w:p w14:paraId="28734AC1" w14:textId="77777777" w:rsidR="006466F1" w:rsidRDefault="006466F1" w:rsidP="006466F1"/>
    <w:p w14:paraId="6A07A3FB" w14:textId="77777777" w:rsidR="006466F1" w:rsidRDefault="006466F1" w:rsidP="006466F1"/>
    <w:p w14:paraId="422AB42B" w14:textId="77777777" w:rsidR="006466F1" w:rsidRPr="006466F1" w:rsidRDefault="006466F1" w:rsidP="006466F1">
      <w:pPr>
        <w:rPr>
          <w:rFonts w:cstheme="minorHAnsi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ab/>
      </w:r>
      <w:r w:rsidRPr="00914AEB">
        <w:rPr>
          <w:rFonts w:cstheme="minorHAnsi"/>
          <w:b/>
          <w:color w:val="000000"/>
          <w:shd w:val="clear" w:color="auto" w:fill="FFFFFF"/>
        </w:rPr>
        <w:t>UZASADNIENIE</w:t>
      </w:r>
    </w:p>
    <w:p w14:paraId="7B4EA33E" w14:textId="77777777" w:rsidR="006466F1" w:rsidRPr="00914AEB" w:rsidRDefault="006466F1" w:rsidP="006466F1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914AEB">
        <w:rPr>
          <w:rFonts w:eastAsia="Times New Roman" w:cstheme="minorHAnsi"/>
          <w:color w:val="000000"/>
          <w:bdr w:val="none" w:sz="0" w:space="0" w:color="auto" w:frame="1"/>
        </w:rPr>
        <w:t>28 grudnia 2022 r</w:t>
      </w:r>
      <w:r w:rsidRPr="00914AEB">
        <w:rPr>
          <w:rFonts w:eastAsia="Times New Roman" w:cstheme="minorHAnsi"/>
          <w:bdr w:val="none" w:sz="0" w:space="0" w:color="auto" w:frame="1"/>
        </w:rPr>
        <w:t xml:space="preserve">. </w:t>
      </w:r>
      <w:hyperlink r:id="rId4" w:tgtFrame="_blank" w:history="1">
        <w:r w:rsidRPr="00914AEB">
          <w:rPr>
            <w:rFonts w:eastAsia="Times New Roman" w:cstheme="minorHAnsi"/>
          </w:rPr>
          <w:t>Rada Ministrów</w:t>
        </w:r>
      </w:hyperlink>
      <w:r w:rsidRPr="00914AEB">
        <w:rPr>
          <w:rFonts w:eastAsia="Times New Roman" w:cstheme="minorHAnsi"/>
          <w:color w:val="000000"/>
          <w:bdr w:val="none" w:sz="0" w:space="0" w:color="auto" w:frame="1"/>
        </w:rPr>
        <w:t xml:space="preserve"> przyjęła nowelizację uchwały w sprawie ustanowienia wieloletniego rządowego programu "Posiłek w szkole i w domu" na lata 2019–2023. Zmiany dotyczą podwyższenia </w:t>
      </w:r>
      <w:hyperlink r:id="rId5" w:tgtFrame="_blank" w:history="1">
        <w:r w:rsidRPr="006466F1">
          <w:rPr>
            <w:rFonts w:eastAsia="Times New Roman" w:cstheme="minorHAnsi"/>
          </w:rPr>
          <w:t>kryterium dochodowego</w:t>
        </w:r>
      </w:hyperlink>
      <w:r w:rsidRPr="00914AEB">
        <w:rPr>
          <w:rFonts w:eastAsia="Times New Roman" w:cstheme="minorHAnsi"/>
          <w:bdr w:val="none" w:sz="0" w:space="0" w:color="auto" w:frame="1"/>
        </w:rPr>
        <w:t xml:space="preserve"> </w:t>
      </w:r>
      <w:r w:rsidRPr="00914AEB">
        <w:rPr>
          <w:rFonts w:eastAsia="Times New Roman" w:cstheme="minorHAnsi"/>
          <w:color w:val="000000"/>
          <w:bdr w:val="none" w:sz="0" w:space="0" w:color="auto" w:frame="1"/>
        </w:rPr>
        <w:t xml:space="preserve">uprawniającego do korzystania ze wsparcia ze 150 proc. do 200 proc. kryterium (o którym mowa w art. 8 ustawy o pomocy społecznej). </w:t>
      </w:r>
    </w:p>
    <w:p w14:paraId="12D9889F" w14:textId="77777777" w:rsidR="006466F1" w:rsidRPr="006466F1" w:rsidRDefault="006466F1" w:rsidP="006466F1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914AEB">
        <w:rPr>
          <w:rFonts w:eastAsia="Times New Roman" w:cstheme="minorHAnsi"/>
          <w:color w:val="000000"/>
          <w:bdr w:val="none" w:sz="0" w:space="0" w:color="auto" w:frame="1"/>
        </w:rPr>
        <w:t>Zgodnie z uchwałą pomoc w ramach programu otrzymają osoby o niskich dochodach, których dochód nie przekracza: 1552 zł – dla osoby samotnie gospodarującej (dotychczas było to 1164 zł) i 1200 zł – dla osoby w rodzinie (dotychczas 900 zł).</w:t>
      </w:r>
    </w:p>
    <w:p w14:paraId="3E5B026B" w14:textId="77777777" w:rsidR="006466F1" w:rsidRPr="00914AEB" w:rsidRDefault="006466F1" w:rsidP="006466F1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914AEB">
        <w:rPr>
          <w:rFonts w:cstheme="minorHAnsi"/>
          <w:color w:val="000000"/>
          <w:shd w:val="clear" w:color="auto" w:fill="FFFFFF"/>
        </w:rPr>
        <w:t>Zmiany te pozwolą zapewnić szerszy dostęp i wsparcie większej grupy osób wymagających pomocy w formie m.in. posiłku, produktów żywnościowych czy świadczenia pieniężnego na zakup posiłku lub ży</w:t>
      </w:r>
      <w:r>
        <w:rPr>
          <w:rFonts w:cstheme="minorHAnsi"/>
          <w:color w:val="000000"/>
          <w:shd w:val="clear" w:color="auto" w:fill="FFFFFF"/>
        </w:rPr>
        <w:t xml:space="preserve">wności. </w:t>
      </w:r>
    </w:p>
    <w:p w14:paraId="4478A7BA" w14:textId="77777777" w:rsidR="006466F1" w:rsidRPr="00914AEB" w:rsidRDefault="006466F1" w:rsidP="006466F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4AE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Program "Posiłek w szkole i w domu" na lata 2019-2023 zapewnia pomoc zarówno osobom starszym, niepełnosprawnym, o niskich dochodach, jak i dzieciom, które wychowują się w rodzinach znajdujących się w trudnej sytuacji. Ważnym elementem programu jest zapewnienie dzieciom i młodzieży w wieku szkolnym zjedzenia gorącego posiłku przygotowanego w stołówce szkolnej. </w:t>
      </w:r>
    </w:p>
    <w:p w14:paraId="63C750C7" w14:textId="77777777" w:rsidR="006466F1" w:rsidRDefault="006466F1" w:rsidP="006466F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914AE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Program finansowany jest ze środków budżetu państwa oraz środków własnych jednostek samorządu terytorialnego. </w:t>
      </w:r>
    </w:p>
    <w:p w14:paraId="7072C3B2" w14:textId="77777777" w:rsidR="006466F1" w:rsidRDefault="006466F1" w:rsidP="006466F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DCA88F5" w14:textId="77777777" w:rsidR="006466F1" w:rsidRPr="00914AEB" w:rsidRDefault="006466F1" w:rsidP="006466F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Wobec powyższego zachodzi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potrzeba  podjęcia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Uchwały.</w:t>
      </w:r>
    </w:p>
    <w:p w14:paraId="5DF52499" w14:textId="77777777" w:rsidR="006466F1" w:rsidRPr="00914AEB" w:rsidRDefault="006466F1" w:rsidP="006466F1">
      <w:pPr>
        <w:rPr>
          <w:rFonts w:cstheme="minorHAnsi"/>
        </w:rPr>
      </w:pPr>
    </w:p>
    <w:p w14:paraId="2089FCB1" w14:textId="77777777" w:rsidR="006466F1" w:rsidRPr="00914AEB" w:rsidRDefault="006466F1" w:rsidP="006466F1">
      <w:pPr>
        <w:rPr>
          <w:rFonts w:cstheme="minorHAnsi"/>
        </w:rPr>
      </w:pPr>
    </w:p>
    <w:p w14:paraId="68AFD67C" w14:textId="77777777" w:rsidR="0006559B" w:rsidRDefault="0006559B"/>
    <w:sectPr w:rsidR="0006559B" w:rsidSect="00CC30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F1"/>
    <w:rsid w:val="0006559B"/>
    <w:rsid w:val="003C1103"/>
    <w:rsid w:val="004F7CA7"/>
    <w:rsid w:val="006466F1"/>
    <w:rsid w:val="00D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FEBD"/>
  <w15:docId w15:val="{AEB6A5CF-DF16-4DCB-AF07-A4516C85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4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vn24.pl/biznes/pieniadze/kryterium-dochodowe-ile-wynosi-jak-obliczyc-dochod-na-czlonka-rodziny-5147946" TargetMode="External"/><Relationship Id="rId4" Type="http://schemas.openxmlformats.org/officeDocument/2006/relationships/hyperlink" Target="https://tvn24.pl/tagi/Rada_Ministr%C3%B3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dderebecka@gmail.com</cp:lastModifiedBy>
  <cp:revision>2</cp:revision>
  <dcterms:created xsi:type="dcterms:W3CDTF">2023-01-11T12:51:00Z</dcterms:created>
  <dcterms:modified xsi:type="dcterms:W3CDTF">2023-01-11T12:51:00Z</dcterms:modified>
</cp:coreProperties>
</file>