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64D3" w14:textId="4034E17A" w:rsidR="00D60B8B" w:rsidRDefault="00D60B8B" w:rsidP="00D60B8B">
      <w:r>
        <w:tab/>
      </w:r>
      <w:r>
        <w:tab/>
      </w:r>
      <w:r>
        <w:tab/>
      </w:r>
      <w:r>
        <w:tab/>
        <w:t>UCHWAŁA Nr</w:t>
      </w:r>
      <w:r w:rsidR="00BF2C49">
        <w:t xml:space="preserve">                                                                      Druk nr 1 </w:t>
      </w:r>
    </w:p>
    <w:p w14:paraId="7ABEAEE4" w14:textId="77777777" w:rsidR="00D60B8B" w:rsidRDefault="00D60B8B" w:rsidP="00D60B8B">
      <w:r>
        <w:tab/>
      </w:r>
      <w:r>
        <w:tab/>
      </w:r>
      <w:r>
        <w:tab/>
      </w:r>
      <w:r>
        <w:tab/>
        <w:t>RADY MIASTA CHEŁMNA</w:t>
      </w:r>
    </w:p>
    <w:p w14:paraId="00486289" w14:textId="77777777" w:rsidR="00D60B8B" w:rsidRDefault="00D60B8B" w:rsidP="00D60B8B">
      <w:r>
        <w:tab/>
      </w:r>
      <w:r>
        <w:tab/>
      </w:r>
      <w:r>
        <w:tab/>
      </w:r>
      <w:r>
        <w:tab/>
        <w:t>z dnia</w:t>
      </w:r>
    </w:p>
    <w:p w14:paraId="73F8BF10" w14:textId="77777777" w:rsidR="00D60B8B" w:rsidRDefault="00D60B8B" w:rsidP="00D60B8B"/>
    <w:p w14:paraId="28C6C9D8" w14:textId="77777777" w:rsidR="00D60B8B" w:rsidRDefault="00D60B8B" w:rsidP="00D60B8B">
      <w:pPr>
        <w:jc w:val="both"/>
      </w:pPr>
      <w:r>
        <w:t>w sprawie szczegółowych warunków przyznawania i odpłatności za usługi opiekuńcze i specjalistyczne usługi opiekuńcze z wyłączeniem specjalistycznych usług opiekuńczych dla osób z zaburzeniami psychicznymi, oraz szczegółowych warunków częściowego lub całkowitego zwolnienia od opłat, jak również tryb ich pobierania</w:t>
      </w:r>
    </w:p>
    <w:p w14:paraId="6D3A1D16" w14:textId="77777777" w:rsidR="00D60B8B" w:rsidRDefault="00D60B8B" w:rsidP="00D60B8B"/>
    <w:p w14:paraId="697AC8FB" w14:textId="77777777" w:rsidR="00D60B8B" w:rsidRDefault="00D60B8B" w:rsidP="00D60B8B">
      <w:pPr>
        <w:jc w:val="both"/>
      </w:pPr>
      <w:r>
        <w:t xml:space="preserve">Na </w:t>
      </w:r>
      <w:proofErr w:type="gramStart"/>
      <w:r>
        <w:t>podstawie  art.</w:t>
      </w:r>
      <w:proofErr w:type="gramEnd"/>
      <w:r>
        <w:t xml:space="preserve"> 50 ust. 6 ustawy z dnia 12 marca 2004r. o pomocy społecznej (Dz.U. z 2021r. poz. 2268, 2270, z 2022r. poz. 1,66,1079, 1692,1700,1812,1967,2127,2140,2754, z 2023r. poz. 185) uchwala się, co następuje:</w:t>
      </w:r>
    </w:p>
    <w:p w14:paraId="267D25EB" w14:textId="77777777" w:rsidR="00D60B8B" w:rsidRDefault="00D60B8B" w:rsidP="00D60B8B">
      <w:pPr>
        <w:jc w:val="both"/>
      </w:pPr>
      <w:r>
        <w:t xml:space="preserve">§ 1.  Ustala się szczegółowe warunki przyznawania i odpłatności za usługi opiekuńcze i specjalistyczne usługi opiekuńcze z wyłączeniem specjalistycznych usług opiekuńczych dla osób z zaburzeniami psychicznymi, oraz szczegółowych warunków częściowego lub całkowitego zwolnienia od opłat, jak również tryb ich pobierania wraz z tabelą stanowiące załącznik </w:t>
      </w:r>
      <w:proofErr w:type="gramStart"/>
      <w:r>
        <w:t>do  uchwały</w:t>
      </w:r>
      <w:proofErr w:type="gramEnd"/>
      <w:r>
        <w:t>.</w:t>
      </w:r>
    </w:p>
    <w:p w14:paraId="2A246EF5" w14:textId="77777777" w:rsidR="00D60B8B" w:rsidRDefault="00D60B8B" w:rsidP="00D60B8B">
      <w:pPr>
        <w:jc w:val="both"/>
      </w:pPr>
      <w:r>
        <w:t xml:space="preserve">§ 2. Wykonanie uchwały powierza się </w:t>
      </w:r>
      <w:proofErr w:type="gramStart"/>
      <w:r>
        <w:t>Burmistrzowi  Miasta</w:t>
      </w:r>
      <w:proofErr w:type="gramEnd"/>
      <w:r>
        <w:t xml:space="preserve">  Chełmna.</w:t>
      </w:r>
    </w:p>
    <w:p w14:paraId="52C16486" w14:textId="77777777" w:rsidR="00D60B8B" w:rsidRDefault="00D60B8B" w:rsidP="00D60B8B">
      <w:pPr>
        <w:jc w:val="both"/>
      </w:pPr>
      <w:r>
        <w:t xml:space="preserve">§ 3.Z dniem wejścia w życie niniejszej uchwały traci moc uchwała </w:t>
      </w:r>
      <w:proofErr w:type="gramStart"/>
      <w:r>
        <w:t>nr  XL</w:t>
      </w:r>
      <w:proofErr w:type="gramEnd"/>
      <w:r>
        <w:t>/229/2017 z dnia 27 października 2017 r. w sprawie szczegółowych warunków przyznawania i odpłatności za usługi opiekuńcze i specjalistyczne usługi opiekuńcze z wyłączeniem  specjalistycznych usług opiekuńczych dla osób z  zaburzeniami psychicznymi oraz szczegółowych warunków częściowego lub  całkowitego zwolnienia z opłat, jak również  trybu ich pobierania.</w:t>
      </w:r>
    </w:p>
    <w:p w14:paraId="603A595F" w14:textId="77777777" w:rsidR="00D60B8B" w:rsidRDefault="00D60B8B" w:rsidP="00D60B8B">
      <w:pPr>
        <w:jc w:val="both"/>
      </w:pPr>
      <w:r>
        <w:t xml:space="preserve">§ 4. Uchwała podlega ogłoszeniu w Dzienniku Urzędowym Województwa Kujawsko-Pomorskiego i wchodzi w życie po upływie 14 dni od </w:t>
      </w:r>
      <w:r w:rsidR="00C5067E">
        <w:t xml:space="preserve">dnia </w:t>
      </w:r>
      <w:r>
        <w:t>jej ogłoszenia.</w:t>
      </w:r>
    </w:p>
    <w:p w14:paraId="3983728B" w14:textId="77777777" w:rsidR="00D60B8B" w:rsidRDefault="00D60B8B" w:rsidP="00D60B8B">
      <w:pPr>
        <w:jc w:val="both"/>
      </w:pPr>
    </w:p>
    <w:p w14:paraId="02CE20F5" w14:textId="77777777" w:rsidR="00D60B8B" w:rsidRDefault="00D60B8B" w:rsidP="00D60B8B">
      <w:pPr>
        <w:jc w:val="both"/>
      </w:pPr>
    </w:p>
    <w:p w14:paraId="38D2FE0B" w14:textId="77777777" w:rsidR="00D60B8B" w:rsidRDefault="00D60B8B" w:rsidP="00D60B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</w:t>
      </w:r>
    </w:p>
    <w:p w14:paraId="1168B7D4" w14:textId="77777777" w:rsidR="00D60B8B" w:rsidRDefault="00D60B8B" w:rsidP="00D60B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Rady Miasta Chełmno</w:t>
      </w:r>
    </w:p>
    <w:p w14:paraId="79610399" w14:textId="77777777" w:rsidR="00D60B8B" w:rsidRDefault="00D60B8B" w:rsidP="00D60B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Wojciech Strzelecki</w:t>
      </w:r>
    </w:p>
    <w:p w14:paraId="19D3FEA5" w14:textId="77777777" w:rsidR="00D60B8B" w:rsidRDefault="00D60B8B" w:rsidP="00D60B8B">
      <w:pPr>
        <w:jc w:val="both"/>
      </w:pPr>
    </w:p>
    <w:p w14:paraId="74DCAF5E" w14:textId="77777777" w:rsidR="00D60B8B" w:rsidRDefault="00D60B8B" w:rsidP="00D60B8B">
      <w:pPr>
        <w:jc w:val="both"/>
      </w:pPr>
    </w:p>
    <w:p w14:paraId="5140A887" w14:textId="77777777" w:rsidR="00D60B8B" w:rsidRDefault="00D60B8B" w:rsidP="00D60B8B">
      <w:pPr>
        <w:jc w:val="both"/>
      </w:pPr>
    </w:p>
    <w:p w14:paraId="388E14CA" w14:textId="77777777" w:rsidR="00D60B8B" w:rsidRDefault="00D60B8B" w:rsidP="00D60B8B">
      <w:pPr>
        <w:jc w:val="both"/>
      </w:pPr>
    </w:p>
    <w:p w14:paraId="3DC069BE" w14:textId="77777777" w:rsidR="00D60B8B" w:rsidRDefault="00D60B8B" w:rsidP="00D60B8B">
      <w:pPr>
        <w:jc w:val="both"/>
      </w:pPr>
    </w:p>
    <w:p w14:paraId="19A56821" w14:textId="77777777" w:rsidR="00D60B8B" w:rsidRPr="002D7FB8" w:rsidRDefault="00D60B8B" w:rsidP="00D60B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>Załącznik</w:t>
      </w:r>
    </w:p>
    <w:p w14:paraId="7998861D" w14:textId="77777777" w:rsidR="00D60B8B" w:rsidRPr="002D7FB8" w:rsidRDefault="00D60B8B" w:rsidP="00D60B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FB8">
        <w:rPr>
          <w:rFonts w:ascii="Times New Roman" w:hAnsi="Times New Roman" w:cs="Times New Roman"/>
          <w:b/>
          <w:sz w:val="24"/>
          <w:szCs w:val="24"/>
        </w:rP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ab/>
        <w:t>do Uchwały Nr</w:t>
      </w:r>
    </w:p>
    <w:p w14:paraId="6B5DF55A" w14:textId="77777777" w:rsidR="00D60B8B" w:rsidRPr="002D7FB8" w:rsidRDefault="00D60B8B" w:rsidP="00D60B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FB8">
        <w:rPr>
          <w:rFonts w:ascii="Times New Roman" w:hAnsi="Times New Roman" w:cs="Times New Roman"/>
          <w:b/>
          <w:sz w:val="24"/>
          <w:szCs w:val="24"/>
        </w:rP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ab/>
        <w:t>Rady Miasta Chełmna</w:t>
      </w:r>
    </w:p>
    <w:p w14:paraId="0E9A706A" w14:textId="77777777" w:rsidR="00D60B8B" w:rsidRPr="002D7FB8" w:rsidRDefault="00D60B8B" w:rsidP="00D60B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FB8">
        <w:rPr>
          <w:rFonts w:ascii="Times New Roman" w:hAnsi="Times New Roman" w:cs="Times New Roman"/>
          <w:b/>
          <w:sz w:val="24"/>
          <w:szCs w:val="24"/>
        </w:rP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ab/>
        <w:t>z dnia</w:t>
      </w:r>
    </w:p>
    <w:p w14:paraId="55D74994" w14:textId="77777777" w:rsidR="00D60B8B" w:rsidRPr="002D7FB8" w:rsidRDefault="00D60B8B" w:rsidP="00D60B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2EA003" w14:textId="77777777" w:rsidR="00D60B8B" w:rsidRDefault="00D60B8B" w:rsidP="00D60B8B">
      <w:pPr>
        <w:spacing w:after="0" w:line="240" w:lineRule="auto"/>
      </w:pPr>
    </w:p>
    <w:p w14:paraId="7ABD667B" w14:textId="77777777" w:rsidR="00D60B8B" w:rsidRDefault="00D60B8B" w:rsidP="00D60B8B">
      <w:pPr>
        <w:spacing w:after="0" w:line="240" w:lineRule="auto"/>
      </w:pPr>
    </w:p>
    <w:p w14:paraId="4F118341" w14:textId="77777777" w:rsidR="00D60B8B" w:rsidRDefault="00D60B8B" w:rsidP="00D60B8B">
      <w:pPr>
        <w:spacing w:after="0" w:line="240" w:lineRule="auto"/>
      </w:pPr>
    </w:p>
    <w:p w14:paraId="6DE53724" w14:textId="77777777" w:rsidR="00D60B8B" w:rsidRDefault="00D60B8B" w:rsidP="00D60B8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t>Sz</w:t>
      </w:r>
      <w:r>
        <w:rPr>
          <w:rFonts w:ascii="Times New Roman" w:hAnsi="Times New Roman" w:cs="Times New Roman"/>
          <w:sz w:val="24"/>
          <w:szCs w:val="24"/>
        </w:rPr>
        <w:t xml:space="preserve">czegółowe warunki przyznawania i </w:t>
      </w:r>
      <w:proofErr w:type="gramStart"/>
      <w:r>
        <w:rPr>
          <w:rFonts w:ascii="Times New Roman" w:hAnsi="Times New Roman" w:cs="Times New Roman"/>
          <w:sz w:val="24"/>
          <w:szCs w:val="24"/>
        </w:rPr>
        <w:t>odpłatności  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usługi opiekuńcze  i specjalistyczne usługi opiekuńcze z wyłączeniem specjalistycznych usług opiekuńczych   dla osób z zaburzeniami psychicznymi oraz szczegółowe warunki częściowego lub całkowitego zwolnienia od opłat, jak również tryb ich pobierania.</w:t>
      </w:r>
    </w:p>
    <w:p w14:paraId="0D815AD0" w14:textId="77777777" w:rsidR="00D60B8B" w:rsidRDefault="00D60B8B" w:rsidP="00D60B8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685A56B" w14:textId="77777777" w:rsidR="00D60B8B" w:rsidRDefault="00D60B8B" w:rsidP="00D60B8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27DB21" w14:textId="77777777" w:rsidR="00D60B8B" w:rsidRDefault="00D60B8B" w:rsidP="00D60B8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Katalog osób uprawnionych do pomocy w formie usług opiekuńczych lub specjalistycznych usług opiekuńczych z wyłączeniem specjalistycznych usług opiekuńczych dla osób </w:t>
      </w:r>
      <w:proofErr w:type="gramStart"/>
      <w:r>
        <w:rPr>
          <w:rFonts w:ascii="Times New Roman" w:hAnsi="Times New Roman" w:cs="Times New Roman"/>
          <w:sz w:val="24"/>
          <w:szCs w:val="24"/>
        </w:rPr>
        <w:t>z  zaburzeniami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psychicznymi określa art. 50 ust 1 i 2 ustawy z 12 marca 2004 r. o pomocy społecznej.</w:t>
      </w:r>
    </w:p>
    <w:p w14:paraId="540E51FC" w14:textId="77777777" w:rsidR="00D60B8B" w:rsidRDefault="00D60B8B" w:rsidP="00D60B8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46C17F3" w14:textId="77777777" w:rsidR="00D60B8B" w:rsidRDefault="00D60B8B" w:rsidP="00D60B8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01DF923C" w14:textId="77777777" w:rsidR="00D60B8B" w:rsidRDefault="00D60B8B" w:rsidP="00D60B8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Dochód, od którego jest obliczana wysokość odpłatności odpowiada aktualnie obowiązującemu kryterium dochodowemu osoby samotnie gospodarującej lub osoby w rodzinie, o którym mowa w art. 8 ustawy o pomocy społecznej i podlega waloryzacji na zasadach określonych w przepisach wymienionej ustawy.</w:t>
      </w:r>
    </w:p>
    <w:p w14:paraId="78F9A9D0" w14:textId="77777777" w:rsidR="00D60B8B" w:rsidRDefault="00D60B8B" w:rsidP="00D60B8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CF47C3D" w14:textId="77777777" w:rsidR="00D60B8B" w:rsidRDefault="00D60B8B" w:rsidP="00D60B8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1. Ustala się koszt jednej godziny usług opiekuńczych </w:t>
      </w:r>
      <w:proofErr w:type="gramStart"/>
      <w:r>
        <w:rPr>
          <w:rFonts w:ascii="Times New Roman" w:hAnsi="Times New Roman" w:cs="Times New Roman"/>
          <w:sz w:val="24"/>
          <w:szCs w:val="24"/>
        </w:rPr>
        <w:t>w  wysokości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35,00 zł.</w:t>
      </w:r>
    </w:p>
    <w:p w14:paraId="6A4EFB50" w14:textId="77777777" w:rsidR="00D60B8B" w:rsidRDefault="00D60B8B" w:rsidP="00D60B8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730C0D04" w14:textId="77777777" w:rsidR="00D60B8B" w:rsidRDefault="00D60B8B" w:rsidP="00D60B8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F3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Ustala się koszt jednej godziny specjalistycznych usług opiekuńczych </w:t>
      </w:r>
      <w:proofErr w:type="gramStart"/>
      <w:r>
        <w:rPr>
          <w:rFonts w:ascii="Times New Roman" w:hAnsi="Times New Roman" w:cs="Times New Roman"/>
          <w:sz w:val="24"/>
          <w:szCs w:val="24"/>
        </w:rPr>
        <w:t>w  wysokości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45,00 zł.</w:t>
      </w:r>
    </w:p>
    <w:p w14:paraId="305C544E" w14:textId="77777777" w:rsidR="00D60B8B" w:rsidRDefault="00D60B8B" w:rsidP="00D60B8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11B05EE" w14:textId="77777777" w:rsidR="00D60B8B" w:rsidRDefault="00D60B8B" w:rsidP="00D60B8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Ustala się następujące zasady odpłatności za świadczone usługi opiekuńcze i specjalistyczne usługi opiekuńcze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BF743E" w14:textId="77777777" w:rsidR="00D60B8B" w:rsidRDefault="00D60B8B" w:rsidP="00D60B8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261"/>
      </w:tblGrid>
      <w:tr w:rsidR="00D60B8B" w14:paraId="797269A6" w14:textId="77777777" w:rsidTr="00F37B04">
        <w:trPr>
          <w:trHeight w:val="1103"/>
        </w:trPr>
        <w:tc>
          <w:tcPr>
            <w:tcW w:w="2518" w:type="dxa"/>
            <w:vMerge w:val="restart"/>
          </w:tcPr>
          <w:p w14:paraId="1FDB673C" w14:textId="77777777" w:rsidR="00D60B8B" w:rsidRDefault="00D60B8B" w:rsidP="00F37B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Dochód osoby samotnie gospodarującej lub przypadający na osobę w rodzinie (w stosunku do ustawowego kryterium dochodowego)</w:t>
            </w:r>
          </w:p>
        </w:tc>
        <w:tc>
          <w:tcPr>
            <w:tcW w:w="6521" w:type="dxa"/>
            <w:gridSpan w:val="2"/>
          </w:tcPr>
          <w:p w14:paraId="3F14342D" w14:textId="77777777" w:rsidR="00D60B8B" w:rsidRDefault="00D60B8B" w:rsidP="00F37B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271DA" w14:textId="77777777" w:rsidR="00D60B8B" w:rsidRDefault="00D60B8B" w:rsidP="00F37B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660F6" w14:textId="77777777" w:rsidR="00D60B8B" w:rsidRDefault="00D60B8B" w:rsidP="00F37B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Wskaźnik odpłatności w procentach ustalany od ceny usług opiekuńczych i specjalistycznych usług opiekuńczych za 1 godzinę dla:</w:t>
            </w:r>
          </w:p>
        </w:tc>
      </w:tr>
      <w:tr w:rsidR="00D60B8B" w14:paraId="79656765" w14:textId="77777777" w:rsidTr="00F37B04">
        <w:trPr>
          <w:trHeight w:val="1102"/>
        </w:trPr>
        <w:tc>
          <w:tcPr>
            <w:tcW w:w="2518" w:type="dxa"/>
            <w:vMerge/>
          </w:tcPr>
          <w:p w14:paraId="354BEC8F" w14:textId="77777777" w:rsidR="00D60B8B" w:rsidRDefault="00D60B8B" w:rsidP="00F37B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BEE91D" w14:textId="77777777" w:rsidR="00D60B8B" w:rsidRDefault="00D60B8B" w:rsidP="00F37B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samotnie gospodarującej (art 8 ust 1 pkt 1 ustawy o pomocy społecznej)</w:t>
            </w:r>
          </w:p>
        </w:tc>
        <w:tc>
          <w:tcPr>
            <w:tcW w:w="3261" w:type="dxa"/>
          </w:tcPr>
          <w:p w14:paraId="0301DC19" w14:textId="77777777" w:rsidR="00D60B8B" w:rsidRDefault="00D60B8B" w:rsidP="00F37B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w rodzinie (art 8 ust 1 pkt 2 ustawy o pomocy społecznej</w:t>
            </w:r>
          </w:p>
        </w:tc>
      </w:tr>
      <w:tr w:rsidR="00D60B8B" w14:paraId="13871C7D" w14:textId="77777777" w:rsidTr="00F37B04">
        <w:tc>
          <w:tcPr>
            <w:tcW w:w="2518" w:type="dxa"/>
          </w:tcPr>
          <w:p w14:paraId="423C965D" w14:textId="77777777" w:rsidR="00D60B8B" w:rsidRDefault="00D60B8B" w:rsidP="00F37B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100%-150%</w:t>
            </w:r>
          </w:p>
        </w:tc>
        <w:tc>
          <w:tcPr>
            <w:tcW w:w="6521" w:type="dxa"/>
            <w:gridSpan w:val="2"/>
          </w:tcPr>
          <w:p w14:paraId="29614454" w14:textId="77777777" w:rsidR="00D60B8B" w:rsidRDefault="00D60B8B" w:rsidP="00F37B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                                                      5 %</w:t>
            </w:r>
          </w:p>
        </w:tc>
      </w:tr>
      <w:tr w:rsidR="00D60B8B" w14:paraId="2CEC2417" w14:textId="77777777" w:rsidTr="00F37B04">
        <w:tc>
          <w:tcPr>
            <w:tcW w:w="2518" w:type="dxa"/>
          </w:tcPr>
          <w:p w14:paraId="415CB64F" w14:textId="77777777" w:rsidR="00D60B8B" w:rsidRDefault="00D60B8B" w:rsidP="00F37B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150%-200%</w:t>
            </w:r>
          </w:p>
        </w:tc>
        <w:tc>
          <w:tcPr>
            <w:tcW w:w="6521" w:type="dxa"/>
            <w:gridSpan w:val="2"/>
          </w:tcPr>
          <w:p w14:paraId="1CCAD8CE" w14:textId="77777777" w:rsidR="00D60B8B" w:rsidRDefault="00D60B8B" w:rsidP="00F37B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                                                       10 %</w:t>
            </w:r>
          </w:p>
        </w:tc>
      </w:tr>
      <w:tr w:rsidR="00D60B8B" w14:paraId="4D53B4FD" w14:textId="77777777" w:rsidTr="00F37B04">
        <w:tc>
          <w:tcPr>
            <w:tcW w:w="2518" w:type="dxa"/>
          </w:tcPr>
          <w:p w14:paraId="7A31443E" w14:textId="77777777" w:rsidR="00D60B8B" w:rsidRDefault="00D60B8B" w:rsidP="00F37B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200%-250%</w:t>
            </w:r>
          </w:p>
        </w:tc>
        <w:tc>
          <w:tcPr>
            <w:tcW w:w="6521" w:type="dxa"/>
            <w:gridSpan w:val="2"/>
          </w:tcPr>
          <w:p w14:paraId="4F140013" w14:textId="77777777" w:rsidR="00D60B8B" w:rsidRDefault="00D60B8B" w:rsidP="00F37B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                                                    15 %</w:t>
            </w:r>
          </w:p>
        </w:tc>
      </w:tr>
      <w:tr w:rsidR="00D60B8B" w14:paraId="59FF8F65" w14:textId="77777777" w:rsidTr="00F37B04">
        <w:tc>
          <w:tcPr>
            <w:tcW w:w="2518" w:type="dxa"/>
          </w:tcPr>
          <w:p w14:paraId="1F5330D1" w14:textId="77777777" w:rsidR="00D60B8B" w:rsidRDefault="00D60B8B" w:rsidP="00F37B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250%-300%</w:t>
            </w:r>
          </w:p>
        </w:tc>
        <w:tc>
          <w:tcPr>
            <w:tcW w:w="6521" w:type="dxa"/>
            <w:gridSpan w:val="2"/>
          </w:tcPr>
          <w:p w14:paraId="558492C6" w14:textId="77777777" w:rsidR="00D60B8B" w:rsidRDefault="00D60B8B" w:rsidP="00F37B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                                                     25 %</w:t>
            </w:r>
          </w:p>
        </w:tc>
      </w:tr>
      <w:tr w:rsidR="00D60B8B" w14:paraId="6B5E616F" w14:textId="77777777" w:rsidTr="00F37B04">
        <w:tc>
          <w:tcPr>
            <w:tcW w:w="2518" w:type="dxa"/>
          </w:tcPr>
          <w:p w14:paraId="3C2CEAE3" w14:textId="77777777" w:rsidR="00D60B8B" w:rsidRDefault="00D60B8B" w:rsidP="00F37B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300%-350%</w:t>
            </w:r>
          </w:p>
        </w:tc>
        <w:tc>
          <w:tcPr>
            <w:tcW w:w="6521" w:type="dxa"/>
            <w:gridSpan w:val="2"/>
          </w:tcPr>
          <w:p w14:paraId="223BCE19" w14:textId="77777777" w:rsidR="00D60B8B" w:rsidRDefault="00D60B8B" w:rsidP="00F37B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                                                     30 %</w:t>
            </w:r>
          </w:p>
        </w:tc>
      </w:tr>
      <w:tr w:rsidR="00D60B8B" w14:paraId="608F2174" w14:textId="77777777" w:rsidTr="00F37B04">
        <w:tc>
          <w:tcPr>
            <w:tcW w:w="2518" w:type="dxa"/>
          </w:tcPr>
          <w:p w14:paraId="1ECCBCB0" w14:textId="77777777" w:rsidR="00D60B8B" w:rsidRDefault="00D60B8B" w:rsidP="00F37B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350%-400%</w:t>
            </w:r>
          </w:p>
        </w:tc>
        <w:tc>
          <w:tcPr>
            <w:tcW w:w="6521" w:type="dxa"/>
            <w:gridSpan w:val="2"/>
          </w:tcPr>
          <w:p w14:paraId="2F6F6C01" w14:textId="77777777" w:rsidR="00D60B8B" w:rsidRDefault="00D60B8B" w:rsidP="00F37B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                                                     35 %</w:t>
            </w:r>
          </w:p>
        </w:tc>
      </w:tr>
      <w:tr w:rsidR="00D60B8B" w14:paraId="1572303B" w14:textId="77777777" w:rsidTr="00F37B04">
        <w:tc>
          <w:tcPr>
            <w:tcW w:w="2518" w:type="dxa"/>
          </w:tcPr>
          <w:p w14:paraId="6E0336BB" w14:textId="77777777" w:rsidR="00D60B8B" w:rsidRDefault="00D60B8B" w:rsidP="00F37B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Powyżej 400%-450%</w:t>
            </w:r>
          </w:p>
        </w:tc>
        <w:tc>
          <w:tcPr>
            <w:tcW w:w="6521" w:type="dxa"/>
            <w:gridSpan w:val="2"/>
          </w:tcPr>
          <w:p w14:paraId="0C578ABD" w14:textId="77777777" w:rsidR="00D60B8B" w:rsidRDefault="00D60B8B" w:rsidP="00F37B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                                                     50 %</w:t>
            </w:r>
          </w:p>
        </w:tc>
      </w:tr>
      <w:tr w:rsidR="00D60B8B" w14:paraId="0DCE3230" w14:textId="77777777" w:rsidTr="00F37B04">
        <w:tc>
          <w:tcPr>
            <w:tcW w:w="2518" w:type="dxa"/>
          </w:tcPr>
          <w:p w14:paraId="58B10A6B" w14:textId="77777777" w:rsidR="00D60B8B" w:rsidRDefault="00D60B8B" w:rsidP="00F37B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450%-500%</w:t>
            </w:r>
          </w:p>
        </w:tc>
        <w:tc>
          <w:tcPr>
            <w:tcW w:w="6521" w:type="dxa"/>
            <w:gridSpan w:val="2"/>
          </w:tcPr>
          <w:p w14:paraId="1AE9938C" w14:textId="77777777" w:rsidR="00D60B8B" w:rsidRDefault="00D60B8B" w:rsidP="00F37B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                                                     80 %</w:t>
            </w:r>
          </w:p>
        </w:tc>
      </w:tr>
      <w:tr w:rsidR="00D60B8B" w14:paraId="2F857459" w14:textId="77777777" w:rsidTr="00F37B04">
        <w:tc>
          <w:tcPr>
            <w:tcW w:w="2518" w:type="dxa"/>
          </w:tcPr>
          <w:p w14:paraId="3A680420" w14:textId="77777777" w:rsidR="00D60B8B" w:rsidRDefault="00D60B8B" w:rsidP="00F37B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500 %</w:t>
            </w:r>
          </w:p>
        </w:tc>
        <w:tc>
          <w:tcPr>
            <w:tcW w:w="6521" w:type="dxa"/>
            <w:gridSpan w:val="2"/>
          </w:tcPr>
          <w:p w14:paraId="43730B4D" w14:textId="77777777" w:rsidR="00D60B8B" w:rsidRDefault="00D60B8B" w:rsidP="00F37B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                                                 100 %</w:t>
            </w:r>
          </w:p>
        </w:tc>
      </w:tr>
    </w:tbl>
    <w:p w14:paraId="2DCD38F9" w14:textId="77777777" w:rsidR="00D60B8B" w:rsidRDefault="00D60B8B" w:rsidP="00D60B8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50F7C9A" w14:textId="77777777" w:rsidR="00D60B8B" w:rsidRDefault="00D60B8B" w:rsidP="00D60B8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E2BF91D" w14:textId="77777777" w:rsidR="00D60B8B" w:rsidRDefault="00D60B8B" w:rsidP="00D60B8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4.1. Opłata za usługi opiekuńcze i specjalistyczne usługi opiekuńcze ustalana jest miesięcznie na podstawie rozliczenia godzin.</w:t>
      </w:r>
    </w:p>
    <w:p w14:paraId="680086DA" w14:textId="77777777" w:rsidR="00D60B8B" w:rsidRDefault="00D60B8B" w:rsidP="00D60B8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774257AC" w14:textId="77777777" w:rsidR="00D60B8B" w:rsidRDefault="00D60B8B" w:rsidP="00D60B8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5. </w:t>
      </w:r>
      <w:r w:rsidRPr="004A7726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zobowiązane do ponoszenia odpłatności mogą być częściowo lub całkowicie zwolnione z ustalonej odpłatności.</w:t>
      </w:r>
    </w:p>
    <w:p w14:paraId="472A52B3" w14:textId="77777777" w:rsidR="00D60B8B" w:rsidRDefault="00D60B8B" w:rsidP="00D60B8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DB3888D" w14:textId="77777777" w:rsidR="00D60B8B" w:rsidRDefault="00D60B8B" w:rsidP="00D60B8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A7726">
        <w:rPr>
          <w:rFonts w:ascii="Times New Roman" w:hAnsi="Times New Roman" w:cs="Times New Roman"/>
          <w:sz w:val="24"/>
          <w:szCs w:val="24"/>
        </w:rPr>
        <w:t>1. Częściowe zwolnienie z</w:t>
      </w:r>
      <w:r>
        <w:rPr>
          <w:rFonts w:ascii="Times New Roman" w:hAnsi="Times New Roman" w:cs="Times New Roman"/>
          <w:sz w:val="24"/>
          <w:szCs w:val="24"/>
        </w:rPr>
        <w:t xml:space="preserve"> ustalonej odpłatności przysługuje w przypadku spełnienia jednego z kryteriów:</w:t>
      </w:r>
    </w:p>
    <w:p w14:paraId="2B8A55CD" w14:textId="77777777" w:rsidR="00D60B8B" w:rsidRDefault="00D60B8B" w:rsidP="00D60B8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konieczności</w:t>
      </w:r>
      <w:r w:rsidRPr="004A7726">
        <w:rPr>
          <w:rFonts w:ascii="Times New Roman" w:hAnsi="Times New Roman" w:cs="Times New Roman"/>
          <w:sz w:val="24"/>
          <w:szCs w:val="24"/>
        </w:rPr>
        <w:t xml:space="preserve"> zabezpieczenia świadczeniobiorcy w formie usług opiekuńczych lub specjalistycznych usług opiekuńczych w wysokim wymiarze</w:t>
      </w:r>
      <w:r>
        <w:rPr>
          <w:rFonts w:ascii="Times New Roman" w:hAnsi="Times New Roman" w:cs="Times New Roman"/>
          <w:sz w:val="24"/>
          <w:szCs w:val="24"/>
        </w:rPr>
        <w:t xml:space="preserve"> godzinowym</w:t>
      </w:r>
      <w:r w:rsidRPr="004A7726">
        <w:rPr>
          <w:rFonts w:ascii="Times New Roman" w:hAnsi="Times New Roman" w:cs="Times New Roman"/>
          <w:sz w:val="24"/>
          <w:szCs w:val="24"/>
        </w:rPr>
        <w:t>, powodującym, iż odpłatność za te usługi zagraża egzystencji świadczeniobiorcy samotnie gospodarującego lu</w:t>
      </w:r>
      <w:r>
        <w:rPr>
          <w:rFonts w:ascii="Times New Roman" w:hAnsi="Times New Roman" w:cs="Times New Roman"/>
          <w:sz w:val="24"/>
          <w:szCs w:val="24"/>
        </w:rPr>
        <w:t>b świadczeniobiorcy w rodzinie,</w:t>
      </w:r>
    </w:p>
    <w:p w14:paraId="750A655F" w14:textId="77777777" w:rsidR="00D60B8B" w:rsidRDefault="00D60B8B" w:rsidP="00D60B8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konieczności</w:t>
      </w:r>
      <w:r w:rsidRPr="004A7726">
        <w:rPr>
          <w:rFonts w:ascii="Times New Roman" w:hAnsi="Times New Roman" w:cs="Times New Roman"/>
          <w:sz w:val="24"/>
          <w:szCs w:val="24"/>
        </w:rPr>
        <w:t xml:space="preserve"> ponoszenia stałych, niezbędnych i uzasadnionych wydatków, których wysokość zagraża egzystencji świadczeniobiorcy samotnie gospodarującego lub świadczeniobiorcy w rodzinie, związanych z: potrzebami mieszkaniowymi, przewlekłym leczeniem, w tym z koniecznością rehabilitacji, zakupem lekarstw, artykułów higienicznych, pielęgnacyjnych, </w:t>
      </w:r>
      <w:r>
        <w:rPr>
          <w:rFonts w:ascii="Times New Roman" w:hAnsi="Times New Roman" w:cs="Times New Roman"/>
          <w:sz w:val="24"/>
          <w:szCs w:val="24"/>
        </w:rPr>
        <w:t>stosowanej zalecanej diety.</w:t>
      </w:r>
    </w:p>
    <w:p w14:paraId="2ADFEDCA" w14:textId="77777777" w:rsidR="00D60B8B" w:rsidRDefault="00D60B8B" w:rsidP="00D60B8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BB23705" w14:textId="77777777" w:rsidR="00D60B8B" w:rsidRDefault="00D60B8B" w:rsidP="00D60B8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A7726">
        <w:rPr>
          <w:rFonts w:ascii="Times New Roman" w:hAnsi="Times New Roman" w:cs="Times New Roman"/>
          <w:sz w:val="24"/>
          <w:szCs w:val="24"/>
        </w:rPr>
        <w:t>2. Całkowite zwolnienie z</w:t>
      </w:r>
      <w:r>
        <w:rPr>
          <w:rFonts w:ascii="Times New Roman" w:hAnsi="Times New Roman" w:cs="Times New Roman"/>
          <w:sz w:val="24"/>
          <w:szCs w:val="24"/>
        </w:rPr>
        <w:t xml:space="preserve"> ustalonej odpłatności przysługuje</w:t>
      </w:r>
      <w:r w:rsidRPr="004A7726">
        <w:rPr>
          <w:rFonts w:ascii="Times New Roman" w:hAnsi="Times New Roman" w:cs="Times New Roman"/>
          <w:sz w:val="24"/>
          <w:szCs w:val="24"/>
        </w:rPr>
        <w:t xml:space="preserve"> w pr</w:t>
      </w:r>
      <w:r>
        <w:rPr>
          <w:rFonts w:ascii="Times New Roman" w:hAnsi="Times New Roman" w:cs="Times New Roman"/>
          <w:sz w:val="24"/>
          <w:szCs w:val="24"/>
        </w:rPr>
        <w:t>zypadku spełnienia jednego z kryteriów:</w:t>
      </w:r>
    </w:p>
    <w:p w14:paraId="2EF5B673" w14:textId="77777777" w:rsidR="00D60B8B" w:rsidRDefault="00D60B8B" w:rsidP="00D60B8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A77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korzystania z co najmniej dwóch rodzajów usług,</w:t>
      </w:r>
      <w:r w:rsidRPr="004A77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52887" w14:textId="77777777" w:rsidR="00D60B8B" w:rsidRDefault="00D60B8B" w:rsidP="00D60B8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4A7726">
        <w:rPr>
          <w:rFonts w:ascii="Times New Roman" w:hAnsi="Times New Roman" w:cs="Times New Roman"/>
          <w:sz w:val="24"/>
          <w:szCs w:val="24"/>
        </w:rPr>
        <w:t>koniecznoś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4A7726">
        <w:rPr>
          <w:rFonts w:ascii="Times New Roman" w:hAnsi="Times New Roman" w:cs="Times New Roman"/>
          <w:sz w:val="24"/>
          <w:szCs w:val="24"/>
        </w:rPr>
        <w:t xml:space="preserve"> sprawowania usług opiekuńczych nad więcej niż jedną osobą w </w:t>
      </w:r>
      <w:r>
        <w:rPr>
          <w:rFonts w:ascii="Times New Roman" w:hAnsi="Times New Roman" w:cs="Times New Roman"/>
          <w:sz w:val="24"/>
          <w:szCs w:val="24"/>
        </w:rPr>
        <w:t>tym samym gospodarstwie domowym,</w:t>
      </w:r>
    </w:p>
    <w:p w14:paraId="7AD09935" w14:textId="77777777" w:rsidR="00D60B8B" w:rsidRDefault="00D60B8B" w:rsidP="00D60B8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A7726">
        <w:rPr>
          <w:rFonts w:ascii="Times New Roman" w:hAnsi="Times New Roman" w:cs="Times New Roman"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 xml:space="preserve"> wystąpienia</w:t>
      </w:r>
      <w:r w:rsidRPr="004A7726">
        <w:rPr>
          <w:rFonts w:ascii="Times New Roman" w:hAnsi="Times New Roman" w:cs="Times New Roman"/>
          <w:sz w:val="24"/>
          <w:szCs w:val="24"/>
        </w:rPr>
        <w:t xml:space="preserve"> zdarzenia losowego, sytuacji kryzysowej, klęski żywiołowej lub ekologicznej, któr</w:t>
      </w:r>
      <w:r>
        <w:rPr>
          <w:rFonts w:ascii="Times New Roman" w:hAnsi="Times New Roman" w:cs="Times New Roman"/>
          <w:sz w:val="24"/>
          <w:szCs w:val="24"/>
        </w:rPr>
        <w:t>e spowodowały straty materialne,</w:t>
      </w:r>
      <w:r w:rsidRPr="004A77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2821D" w14:textId="77777777" w:rsidR="00D60B8B" w:rsidRDefault="00D60B8B" w:rsidP="00D60B8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konieczności</w:t>
      </w:r>
      <w:r w:rsidRPr="004A7726">
        <w:rPr>
          <w:rFonts w:ascii="Times New Roman" w:hAnsi="Times New Roman" w:cs="Times New Roman"/>
          <w:sz w:val="24"/>
          <w:szCs w:val="24"/>
        </w:rPr>
        <w:t xml:space="preserve"> ponoszenia opłat za pobyt członka r</w:t>
      </w:r>
      <w:r>
        <w:rPr>
          <w:rFonts w:ascii="Times New Roman" w:hAnsi="Times New Roman" w:cs="Times New Roman"/>
          <w:sz w:val="24"/>
          <w:szCs w:val="24"/>
        </w:rPr>
        <w:t>odziny w domu pomocy społecznej lub</w:t>
      </w:r>
      <w:r w:rsidRPr="004A7726">
        <w:rPr>
          <w:rFonts w:ascii="Times New Roman" w:hAnsi="Times New Roman" w:cs="Times New Roman"/>
          <w:sz w:val="24"/>
          <w:szCs w:val="24"/>
        </w:rPr>
        <w:t xml:space="preserve"> ośro</w:t>
      </w:r>
      <w:r>
        <w:rPr>
          <w:rFonts w:ascii="Times New Roman" w:hAnsi="Times New Roman" w:cs="Times New Roman"/>
          <w:sz w:val="24"/>
          <w:szCs w:val="24"/>
        </w:rPr>
        <w:t xml:space="preserve">dku wsparcia. </w:t>
      </w:r>
    </w:p>
    <w:p w14:paraId="22964FC1" w14:textId="77777777" w:rsidR="00D60B8B" w:rsidRDefault="00D60B8B" w:rsidP="00D60B8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7B7E61F2" w14:textId="77777777" w:rsidR="00D60B8B" w:rsidRDefault="00D60B8B" w:rsidP="00D60B8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A808204" w14:textId="77777777" w:rsidR="00D60B8B" w:rsidRDefault="00D60B8B" w:rsidP="00D60B8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08AC17" w14:textId="77777777" w:rsidR="00D60B8B" w:rsidRDefault="00D60B8B" w:rsidP="00D60B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BEE9FD" w14:textId="77777777" w:rsidR="00D60B8B" w:rsidRDefault="00D60B8B" w:rsidP="00D60B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235DA9" w14:textId="77777777" w:rsidR="00D60B8B" w:rsidRDefault="00D60B8B" w:rsidP="00D60B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CCF28F" w14:textId="77777777" w:rsidR="00D60B8B" w:rsidRDefault="00D60B8B" w:rsidP="00D60B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8253CF" w14:textId="77777777" w:rsidR="00D60B8B" w:rsidRDefault="00D60B8B" w:rsidP="00D60B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D5E96A" w14:textId="77777777" w:rsidR="00D60B8B" w:rsidRDefault="00D60B8B" w:rsidP="00D60B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6870B5" w14:textId="77777777" w:rsidR="00D60B8B" w:rsidRDefault="00D60B8B" w:rsidP="00D60B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B8AA7F" w14:textId="77777777" w:rsidR="00D60B8B" w:rsidRDefault="00D60B8B" w:rsidP="00D60B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717C56" w14:textId="77777777" w:rsidR="00D60B8B" w:rsidRPr="009A42E6" w:rsidRDefault="00D60B8B" w:rsidP="00D60B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42E6">
        <w:rPr>
          <w:rFonts w:ascii="Times New Roman" w:hAnsi="Times New Roman" w:cs="Times New Roman"/>
          <w:sz w:val="24"/>
          <w:szCs w:val="24"/>
        </w:rPr>
        <w:t>Uzasadnienie</w:t>
      </w:r>
    </w:p>
    <w:p w14:paraId="08BBE3E9" w14:textId="77777777" w:rsidR="00D60B8B" w:rsidRPr="009A42E6" w:rsidRDefault="00D60B8B" w:rsidP="00D60B8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9A42E6">
        <w:rPr>
          <w:rFonts w:ascii="Times New Roman" w:hAnsi="Times New Roman" w:cs="Times New Roman"/>
          <w:sz w:val="24"/>
          <w:szCs w:val="24"/>
        </w:rPr>
        <w:t xml:space="preserve">do projektu uchwały w </w:t>
      </w:r>
      <w:proofErr w:type="gramStart"/>
      <w:r w:rsidRPr="009A42E6">
        <w:rPr>
          <w:rFonts w:ascii="Times New Roman" w:hAnsi="Times New Roman" w:cs="Times New Roman"/>
          <w:sz w:val="24"/>
          <w:szCs w:val="24"/>
        </w:rPr>
        <w:t>sprawie  szczegółowych</w:t>
      </w:r>
      <w:proofErr w:type="gramEnd"/>
      <w:r w:rsidRPr="009A42E6">
        <w:rPr>
          <w:rFonts w:ascii="Times New Roman" w:hAnsi="Times New Roman" w:cs="Times New Roman"/>
          <w:sz w:val="24"/>
          <w:szCs w:val="24"/>
        </w:rPr>
        <w:t xml:space="preserve"> warunków przyznawania i odpłatności  za usługi opiekuńcze   specjalistyczne usługi opiekuńcze z wyłączeniem specjalistycznych usług opiekuńczych dla osób z zaburzeniami psychicznymi oraz szczegółowych warunków częściowego lub całkowitego zwolnienia od opłat, jak również trybu ich pobierania.</w:t>
      </w:r>
    </w:p>
    <w:p w14:paraId="2B230E01" w14:textId="77777777" w:rsidR="00D60B8B" w:rsidRPr="009A42E6" w:rsidRDefault="00D60B8B" w:rsidP="00D60B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DD0437" w14:textId="77777777" w:rsidR="00D60B8B" w:rsidRPr="009A42E6" w:rsidRDefault="00D60B8B" w:rsidP="00D60B8B">
      <w:pPr>
        <w:jc w:val="both"/>
        <w:rPr>
          <w:rFonts w:ascii="Times New Roman" w:hAnsi="Times New Roman" w:cs="Times New Roman"/>
          <w:sz w:val="24"/>
          <w:szCs w:val="24"/>
        </w:rPr>
      </w:pPr>
      <w:r w:rsidRPr="009A42E6">
        <w:rPr>
          <w:rFonts w:ascii="Times New Roman" w:hAnsi="Times New Roman" w:cs="Times New Roman"/>
        </w:rPr>
        <w:tab/>
      </w:r>
      <w:r w:rsidRPr="009A42E6">
        <w:rPr>
          <w:rFonts w:ascii="Times New Roman" w:hAnsi="Times New Roman" w:cs="Times New Roman"/>
          <w:sz w:val="24"/>
          <w:szCs w:val="24"/>
        </w:rPr>
        <w:t xml:space="preserve">Projekt </w:t>
      </w:r>
      <w:proofErr w:type="gramStart"/>
      <w:r w:rsidRPr="009A42E6">
        <w:rPr>
          <w:rFonts w:ascii="Times New Roman" w:hAnsi="Times New Roman" w:cs="Times New Roman"/>
          <w:sz w:val="24"/>
          <w:szCs w:val="24"/>
        </w:rPr>
        <w:t>uchwały  określa</w:t>
      </w:r>
      <w:proofErr w:type="gramEnd"/>
      <w:r w:rsidRPr="009A42E6">
        <w:rPr>
          <w:rFonts w:ascii="Times New Roman" w:hAnsi="Times New Roman" w:cs="Times New Roman"/>
          <w:sz w:val="24"/>
          <w:szCs w:val="24"/>
        </w:rPr>
        <w:t xml:space="preserve"> szczegółowe warunki przyznawania i odpłatności za usługi opiekuńcze i specjalistyczne usługi opiekuńcze, z wyłączeniem specjalistycznych usług opiekuńczych dla osób z zaburzeniami psychicznymi oraz szczegółowych warunków częściowego lub całkowitego zwolnienia od opłat, jak również trybu ich pobierania.</w:t>
      </w:r>
    </w:p>
    <w:p w14:paraId="0BF7B99B" w14:textId="77777777" w:rsidR="00D60B8B" w:rsidRPr="009A42E6" w:rsidRDefault="00D60B8B" w:rsidP="00D60B8B">
      <w:pPr>
        <w:jc w:val="both"/>
        <w:rPr>
          <w:rFonts w:ascii="Times New Roman" w:hAnsi="Times New Roman" w:cs="Times New Roman"/>
          <w:sz w:val="24"/>
          <w:szCs w:val="24"/>
        </w:rPr>
      </w:pPr>
      <w:r w:rsidRPr="009A42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Dotychczas, s</w:t>
      </w:r>
      <w:r w:rsidRPr="009A42E6">
        <w:rPr>
          <w:rFonts w:ascii="Times New Roman" w:hAnsi="Times New Roman" w:cs="Times New Roman"/>
          <w:sz w:val="24"/>
          <w:szCs w:val="24"/>
        </w:rPr>
        <w:t>zczegółowe warunki przyznawania i odpłatności za usługi opiekuńcze i specjalistyczne usługi opiekuńcze, z wyłączeniem specjalistycznych usług opiekuńczych dla osób z zaburzeniami psychicznymi oraz szczegółowe warunki częściowego lub całkowitego zwolnienia od opłat, jak również tryb ich pobierania zostały określone w Uchwale Nr XL/229/</w:t>
      </w:r>
      <w:proofErr w:type="gramStart"/>
      <w:r w:rsidRPr="009A42E6">
        <w:rPr>
          <w:rFonts w:ascii="Times New Roman" w:hAnsi="Times New Roman" w:cs="Times New Roman"/>
          <w:sz w:val="24"/>
          <w:szCs w:val="24"/>
        </w:rPr>
        <w:t>2017  Rady</w:t>
      </w:r>
      <w:proofErr w:type="gramEnd"/>
      <w:r w:rsidRPr="009A42E6">
        <w:rPr>
          <w:rFonts w:ascii="Times New Roman" w:hAnsi="Times New Roman" w:cs="Times New Roman"/>
          <w:sz w:val="24"/>
          <w:szCs w:val="24"/>
        </w:rPr>
        <w:t xml:space="preserve"> Miasta Chełmna  z dnia 24 października 2017 r. </w:t>
      </w:r>
    </w:p>
    <w:p w14:paraId="39981A18" w14:textId="77777777" w:rsidR="00D60B8B" w:rsidRPr="009A42E6" w:rsidRDefault="00D60B8B" w:rsidP="00D60B8B">
      <w:pPr>
        <w:jc w:val="both"/>
        <w:rPr>
          <w:rFonts w:ascii="Times New Roman" w:hAnsi="Times New Roman" w:cs="Times New Roman"/>
          <w:sz w:val="24"/>
          <w:szCs w:val="24"/>
        </w:rPr>
      </w:pPr>
      <w:r w:rsidRPr="009A42E6">
        <w:rPr>
          <w:rFonts w:ascii="Times New Roman" w:hAnsi="Times New Roman" w:cs="Times New Roman"/>
          <w:sz w:val="24"/>
          <w:szCs w:val="24"/>
        </w:rPr>
        <w:tab/>
        <w:t>W proponowanej Uchwale zmianie ulega wysokość stawek za usługi opiekuńcze oraz specjalistyczne usługi opiekuńcze.  Cena za 1 godzinę usług opiekuńczych określono na kwotę 35 zł.</w:t>
      </w:r>
    </w:p>
    <w:p w14:paraId="1B2DD9B2" w14:textId="77777777" w:rsidR="00D60B8B" w:rsidRPr="009A42E6" w:rsidRDefault="00D60B8B" w:rsidP="00D60B8B">
      <w:pPr>
        <w:jc w:val="both"/>
        <w:rPr>
          <w:rFonts w:ascii="Times New Roman" w:hAnsi="Times New Roman" w:cs="Times New Roman"/>
          <w:sz w:val="24"/>
          <w:szCs w:val="24"/>
        </w:rPr>
      </w:pPr>
      <w:r w:rsidRPr="009A42E6">
        <w:rPr>
          <w:rFonts w:ascii="Times New Roman" w:hAnsi="Times New Roman" w:cs="Times New Roman"/>
          <w:sz w:val="24"/>
          <w:szCs w:val="24"/>
        </w:rPr>
        <w:tab/>
        <w:t xml:space="preserve">Cena za usługę specjalistyczną 45 zł, z uwagi na to, że są to usługi wynikające ze szczególnych potrzeb, które muszą być dostosowane do schorzenia lub niepełnosprawności i zależą od rodzaju specjalistycznego wsparcia świadczonego przez specjalistów: psychologów, pedagogów, pracowników socjalnych, pielęgniarki, rehabilitantów, asystentów osób niepełnosprawnych, w zależności od wskazań lekarskich, tj. wymagają wyższych nakładów usługowych. </w:t>
      </w:r>
    </w:p>
    <w:p w14:paraId="49054660" w14:textId="77777777" w:rsidR="00D60B8B" w:rsidRPr="009A42E6" w:rsidRDefault="00D60B8B" w:rsidP="00D60B8B">
      <w:pPr>
        <w:jc w:val="both"/>
        <w:rPr>
          <w:rFonts w:ascii="Times New Roman" w:hAnsi="Times New Roman" w:cs="Times New Roman"/>
          <w:sz w:val="24"/>
          <w:szCs w:val="24"/>
        </w:rPr>
      </w:pPr>
      <w:r w:rsidRPr="009A42E6">
        <w:rPr>
          <w:rFonts w:ascii="Times New Roman" w:hAnsi="Times New Roman" w:cs="Times New Roman"/>
          <w:sz w:val="24"/>
          <w:szCs w:val="24"/>
        </w:rPr>
        <w:tab/>
        <w:t xml:space="preserve">Konieczność </w:t>
      </w:r>
      <w:proofErr w:type="gramStart"/>
      <w:r w:rsidRPr="009A42E6">
        <w:rPr>
          <w:rFonts w:ascii="Times New Roman" w:hAnsi="Times New Roman" w:cs="Times New Roman"/>
          <w:sz w:val="24"/>
          <w:szCs w:val="24"/>
        </w:rPr>
        <w:t>zmiany  stawek</w:t>
      </w:r>
      <w:proofErr w:type="gramEnd"/>
      <w:r w:rsidRPr="009A42E6">
        <w:rPr>
          <w:rFonts w:ascii="Times New Roman" w:hAnsi="Times New Roman" w:cs="Times New Roman"/>
          <w:sz w:val="24"/>
          <w:szCs w:val="24"/>
        </w:rPr>
        <w:t xml:space="preserve"> wynika przede wszystkim ze wzrostu  minimalnego wynagrodzeniu za pracę, stawki godzinowej za pracę z umów zleceń czy umów o świadczenie usług. Powyższe zmiany wynikają z konieczności urealnienia odpłatności. Cena 1h usług opiekuńczych tzw. komercyjnych w naszym mieście kształtuje się na poziomie 45 zł. </w:t>
      </w:r>
    </w:p>
    <w:p w14:paraId="6A699A01" w14:textId="77777777" w:rsidR="00D60B8B" w:rsidRDefault="00D60B8B" w:rsidP="00D60B8B">
      <w:pPr>
        <w:jc w:val="both"/>
        <w:rPr>
          <w:rFonts w:ascii="Times New Roman" w:hAnsi="Times New Roman" w:cs="Times New Roman"/>
          <w:sz w:val="24"/>
          <w:szCs w:val="24"/>
        </w:rPr>
      </w:pPr>
      <w:r w:rsidRPr="009A42E6">
        <w:rPr>
          <w:rFonts w:ascii="Times New Roman" w:hAnsi="Times New Roman" w:cs="Times New Roman"/>
          <w:sz w:val="24"/>
          <w:szCs w:val="24"/>
        </w:rPr>
        <w:t>Uchwała określa stawkę maksymalną, osoby korzystające z usług będą ponosiły odpłatności w zależności od wysokości posiadanego dochodu. W szczególnych sytuacjach po spełnieniu ustawowych kryteriów istnieje możliwość częściowego lub całkowitego zwolnienia z odpłatności.</w:t>
      </w:r>
    </w:p>
    <w:p w14:paraId="7045FCFD" w14:textId="77777777" w:rsidR="00D60B8B" w:rsidRPr="00BF40F0" w:rsidRDefault="00D60B8B" w:rsidP="00D60B8B">
      <w:pPr>
        <w:jc w:val="both"/>
        <w:rPr>
          <w:rFonts w:ascii="Times New Roman" w:hAnsi="Times New Roman" w:cs="Times New Roman"/>
          <w:sz w:val="24"/>
          <w:szCs w:val="24"/>
        </w:rPr>
      </w:pPr>
      <w:r w:rsidRPr="00BF40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związku z powyższym zasadnym jest podjęcie nowej uchwały.</w:t>
      </w:r>
    </w:p>
    <w:p w14:paraId="480773F0" w14:textId="77777777" w:rsidR="00D60B8B" w:rsidRPr="00BF40F0" w:rsidRDefault="00D60B8B" w:rsidP="00D60B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F7AC1B" w14:textId="77777777" w:rsidR="00D60B8B" w:rsidRPr="00BF40F0" w:rsidRDefault="00D60B8B" w:rsidP="00D60B8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892738F" w14:textId="77777777" w:rsidR="00D60B8B" w:rsidRDefault="00D60B8B" w:rsidP="00D60B8B">
      <w:pPr>
        <w:jc w:val="both"/>
        <w:rPr>
          <w:rFonts w:ascii="Times New Roman" w:hAnsi="Times New Roman" w:cs="Times New Roman"/>
        </w:rPr>
      </w:pPr>
    </w:p>
    <w:p w14:paraId="4567F011" w14:textId="77777777" w:rsidR="004E2A47" w:rsidRDefault="004E2A47"/>
    <w:sectPr w:rsidR="004E2A47" w:rsidSect="00B0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8B"/>
    <w:rsid w:val="004E2A47"/>
    <w:rsid w:val="00BF2C49"/>
    <w:rsid w:val="00C5067E"/>
    <w:rsid w:val="00D6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B44F"/>
  <w15:docId w15:val="{B3E9B4F9-8E38-4238-80DB-CE1BAFBE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B8B"/>
    <w:pPr>
      <w:spacing w:line="240" w:lineRule="auto"/>
      <w:ind w:left="720"/>
      <w:contextualSpacing/>
      <w:jc w:val="both"/>
    </w:pPr>
  </w:style>
  <w:style w:type="table" w:styleId="Tabela-Siatka">
    <w:name w:val="Table Grid"/>
    <w:basedOn w:val="Standardowy"/>
    <w:uiPriority w:val="59"/>
    <w:rsid w:val="00D60B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116">
          <w:marLeft w:val="0"/>
          <w:marRight w:val="82"/>
          <w:marTop w:val="82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1152</Words>
  <Characters>6916</Characters>
  <Application>Microsoft Office Word</Application>
  <DocSecurity>0</DocSecurity>
  <Lines>57</Lines>
  <Paragraphs>16</Paragraphs>
  <ScaleCrop>false</ScaleCrop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dderebecka@gmail.com</cp:lastModifiedBy>
  <cp:revision>2</cp:revision>
  <dcterms:created xsi:type="dcterms:W3CDTF">2023-03-21T12:44:00Z</dcterms:created>
  <dcterms:modified xsi:type="dcterms:W3CDTF">2023-03-21T12:44:00Z</dcterms:modified>
</cp:coreProperties>
</file>