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1558" w14:textId="2C5CDC6F" w:rsidR="00816702" w:rsidRPr="00DE46B6" w:rsidRDefault="00816702" w:rsidP="00816702">
      <w:pPr>
        <w:spacing w:after="0" w:line="240" w:lineRule="auto"/>
        <w:jc w:val="center"/>
        <w:rPr>
          <w:rFonts w:ascii="Times New Roman" w:hAnsi="Times New Roman" w:cs="Times New Roman"/>
          <w:b/>
          <w:bCs/>
          <w:sz w:val="24"/>
          <w:szCs w:val="24"/>
        </w:rPr>
      </w:pPr>
      <w:r w:rsidRPr="00DE46B6">
        <w:rPr>
          <w:rFonts w:ascii="Times New Roman" w:hAnsi="Times New Roman" w:cs="Times New Roman"/>
          <w:b/>
          <w:bCs/>
          <w:sz w:val="24"/>
          <w:szCs w:val="24"/>
        </w:rPr>
        <w:t xml:space="preserve">UCHWAŁA NR </w:t>
      </w:r>
      <w:r w:rsidR="00DF68B8" w:rsidRPr="00DE46B6">
        <w:rPr>
          <w:rFonts w:ascii="Times New Roman" w:hAnsi="Times New Roman" w:cs="Times New Roman"/>
          <w:b/>
          <w:bCs/>
          <w:sz w:val="24"/>
          <w:szCs w:val="24"/>
        </w:rPr>
        <w:t>LVI</w:t>
      </w:r>
      <w:proofErr w:type="gramStart"/>
      <w:r w:rsidR="00DF68B8" w:rsidRPr="00DE46B6">
        <w:rPr>
          <w:rFonts w:ascii="Times New Roman" w:hAnsi="Times New Roman" w:cs="Times New Roman"/>
          <w:b/>
          <w:bCs/>
          <w:sz w:val="24"/>
          <w:szCs w:val="24"/>
        </w:rPr>
        <w:t>/….</w:t>
      </w:r>
      <w:proofErr w:type="gramEnd"/>
      <w:r w:rsidRPr="00DE46B6">
        <w:rPr>
          <w:rFonts w:ascii="Times New Roman" w:hAnsi="Times New Roman" w:cs="Times New Roman"/>
          <w:b/>
          <w:bCs/>
          <w:sz w:val="24"/>
          <w:szCs w:val="24"/>
        </w:rPr>
        <w:t>/ 2022</w:t>
      </w:r>
      <w:r w:rsidR="006D157E">
        <w:rPr>
          <w:rFonts w:ascii="Times New Roman" w:hAnsi="Times New Roman" w:cs="Times New Roman"/>
          <w:b/>
          <w:bCs/>
          <w:sz w:val="24"/>
          <w:szCs w:val="24"/>
        </w:rPr>
        <w:t xml:space="preserve">               Druk nr 15 </w:t>
      </w:r>
    </w:p>
    <w:p w14:paraId="6A3B9EE4" w14:textId="77777777" w:rsidR="00816702" w:rsidRPr="00DE46B6" w:rsidRDefault="00816702" w:rsidP="00816702">
      <w:pPr>
        <w:spacing w:after="0" w:line="240" w:lineRule="auto"/>
        <w:jc w:val="center"/>
        <w:rPr>
          <w:rFonts w:ascii="Times New Roman" w:hAnsi="Times New Roman" w:cs="Times New Roman"/>
          <w:b/>
          <w:bCs/>
          <w:sz w:val="24"/>
          <w:szCs w:val="24"/>
        </w:rPr>
      </w:pPr>
      <w:r w:rsidRPr="00DE46B6">
        <w:rPr>
          <w:rFonts w:ascii="Times New Roman" w:hAnsi="Times New Roman" w:cs="Times New Roman"/>
          <w:b/>
          <w:bCs/>
          <w:sz w:val="24"/>
          <w:szCs w:val="24"/>
        </w:rPr>
        <w:t>RADY MIASTA CHEŁMNA</w:t>
      </w:r>
    </w:p>
    <w:p w14:paraId="0C4B8D70" w14:textId="77777777" w:rsidR="00816702" w:rsidRPr="00DE46B6" w:rsidRDefault="00816702" w:rsidP="00816702">
      <w:pPr>
        <w:spacing w:line="240" w:lineRule="auto"/>
        <w:jc w:val="center"/>
        <w:rPr>
          <w:b/>
          <w:bCs/>
        </w:rPr>
      </w:pPr>
    </w:p>
    <w:p w14:paraId="497DB7C9" w14:textId="06F44AEC" w:rsidR="00816702" w:rsidRPr="004A3E3A" w:rsidRDefault="00816702" w:rsidP="008167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DF68B8">
        <w:rPr>
          <w:rFonts w:ascii="Times New Roman" w:hAnsi="Times New Roman" w:cs="Times New Roman"/>
          <w:sz w:val="24"/>
          <w:szCs w:val="24"/>
        </w:rPr>
        <w:t>30</w:t>
      </w:r>
      <w:r>
        <w:rPr>
          <w:rFonts w:ascii="Times New Roman" w:hAnsi="Times New Roman" w:cs="Times New Roman"/>
          <w:sz w:val="24"/>
          <w:szCs w:val="24"/>
        </w:rPr>
        <w:t xml:space="preserve"> listopada 2022</w:t>
      </w:r>
      <w:r w:rsidRPr="004A3E3A">
        <w:rPr>
          <w:rFonts w:ascii="Times New Roman" w:hAnsi="Times New Roman" w:cs="Times New Roman"/>
          <w:sz w:val="24"/>
          <w:szCs w:val="24"/>
        </w:rPr>
        <w:t xml:space="preserve"> r.</w:t>
      </w:r>
    </w:p>
    <w:p w14:paraId="77007966" w14:textId="77777777" w:rsidR="00816702" w:rsidRDefault="00816702" w:rsidP="00816702">
      <w:pPr>
        <w:jc w:val="center"/>
      </w:pPr>
    </w:p>
    <w:p w14:paraId="683E4705" w14:textId="77777777" w:rsidR="00816702" w:rsidRPr="00A61730" w:rsidRDefault="00816702" w:rsidP="00816702">
      <w:pPr>
        <w:jc w:val="center"/>
        <w:rPr>
          <w:rFonts w:ascii="Times New Roman" w:hAnsi="Times New Roman" w:cs="Times New Roman"/>
          <w:b/>
          <w:sz w:val="24"/>
          <w:szCs w:val="24"/>
        </w:rPr>
      </w:pPr>
      <w:r w:rsidRPr="00A61730">
        <w:rPr>
          <w:rFonts w:ascii="Times New Roman" w:hAnsi="Times New Roman" w:cs="Times New Roman"/>
          <w:b/>
          <w:sz w:val="24"/>
          <w:szCs w:val="24"/>
        </w:rPr>
        <w:t>w sprawie określenia wysokości stawek podatku od środków transportowych</w:t>
      </w:r>
    </w:p>
    <w:p w14:paraId="38378C85" w14:textId="4909D383" w:rsidR="00816702" w:rsidRPr="00A61730" w:rsidRDefault="00816702" w:rsidP="00816702">
      <w:pPr>
        <w:jc w:val="both"/>
        <w:rPr>
          <w:rFonts w:ascii="Times New Roman" w:hAnsi="Times New Roman" w:cs="Times New Roman"/>
          <w:sz w:val="24"/>
          <w:szCs w:val="24"/>
        </w:rPr>
      </w:pPr>
      <w:r w:rsidRPr="00A61730">
        <w:rPr>
          <w:rFonts w:ascii="Times New Roman" w:hAnsi="Times New Roman" w:cs="Times New Roman"/>
          <w:sz w:val="24"/>
          <w:szCs w:val="24"/>
        </w:rPr>
        <w:t xml:space="preserve">Na podstawie art.18 ust.2 </w:t>
      </w:r>
      <w:r w:rsidR="00B12EE6" w:rsidRPr="00A61730">
        <w:rPr>
          <w:rFonts w:ascii="Times New Roman" w:hAnsi="Times New Roman" w:cs="Times New Roman"/>
          <w:sz w:val="24"/>
          <w:szCs w:val="24"/>
        </w:rPr>
        <w:t xml:space="preserve">pkt </w:t>
      </w:r>
      <w:r w:rsidRPr="00A61730">
        <w:rPr>
          <w:rFonts w:ascii="Times New Roman" w:hAnsi="Times New Roman" w:cs="Times New Roman"/>
          <w:sz w:val="24"/>
          <w:szCs w:val="24"/>
        </w:rPr>
        <w:t>8, art.40ust.1, art.42 ustawy z dnia 8</w:t>
      </w:r>
      <w:r w:rsidR="00DF68B8" w:rsidRPr="00A61730">
        <w:rPr>
          <w:rFonts w:ascii="Times New Roman" w:hAnsi="Times New Roman" w:cs="Times New Roman"/>
          <w:sz w:val="24"/>
          <w:szCs w:val="24"/>
        </w:rPr>
        <w:t xml:space="preserve"> </w:t>
      </w:r>
      <w:r w:rsidRPr="00A61730">
        <w:rPr>
          <w:rFonts w:ascii="Times New Roman" w:hAnsi="Times New Roman" w:cs="Times New Roman"/>
          <w:sz w:val="24"/>
          <w:szCs w:val="24"/>
        </w:rPr>
        <w:t xml:space="preserve">marca 1990 r. </w:t>
      </w:r>
      <w:r w:rsidRPr="00A61730">
        <w:rPr>
          <w:rFonts w:ascii="Times New Roman" w:hAnsi="Times New Roman" w:cs="Times New Roman"/>
          <w:sz w:val="24"/>
          <w:szCs w:val="24"/>
        </w:rPr>
        <w:br/>
        <w:t>o samorządzie gminnym (</w:t>
      </w:r>
      <w:proofErr w:type="spellStart"/>
      <w:r w:rsidRPr="00A61730">
        <w:rPr>
          <w:rFonts w:ascii="Times New Roman" w:hAnsi="Times New Roman" w:cs="Times New Roman"/>
          <w:sz w:val="24"/>
          <w:szCs w:val="24"/>
        </w:rPr>
        <w:t>t.j</w:t>
      </w:r>
      <w:proofErr w:type="spellEnd"/>
      <w:r w:rsidRPr="00A61730">
        <w:rPr>
          <w:rFonts w:ascii="Times New Roman" w:hAnsi="Times New Roman" w:cs="Times New Roman"/>
          <w:sz w:val="24"/>
          <w:szCs w:val="24"/>
        </w:rPr>
        <w:t xml:space="preserve">. Dz. U. z 2022 r., poz.559 z </w:t>
      </w:r>
      <w:proofErr w:type="spellStart"/>
      <w:r w:rsidRPr="00A61730">
        <w:rPr>
          <w:rFonts w:ascii="Times New Roman" w:hAnsi="Times New Roman" w:cs="Times New Roman"/>
          <w:sz w:val="24"/>
          <w:szCs w:val="24"/>
        </w:rPr>
        <w:t>późn</w:t>
      </w:r>
      <w:proofErr w:type="spellEnd"/>
      <w:r w:rsidRPr="00A61730">
        <w:rPr>
          <w:rFonts w:ascii="Times New Roman" w:hAnsi="Times New Roman" w:cs="Times New Roman"/>
          <w:sz w:val="24"/>
          <w:szCs w:val="24"/>
        </w:rPr>
        <w:t>. zm.) oraz art.10 ustawy z dnia 12 stycznia 1991r. o podatkach i opłatach lokalnych (</w:t>
      </w:r>
      <w:proofErr w:type="spellStart"/>
      <w:r w:rsidRPr="00A61730">
        <w:rPr>
          <w:rFonts w:ascii="Times New Roman" w:hAnsi="Times New Roman" w:cs="Times New Roman"/>
          <w:sz w:val="24"/>
          <w:szCs w:val="24"/>
        </w:rPr>
        <w:t>t.j</w:t>
      </w:r>
      <w:proofErr w:type="spellEnd"/>
      <w:r w:rsidRPr="00A61730">
        <w:rPr>
          <w:rFonts w:ascii="Times New Roman" w:hAnsi="Times New Roman" w:cs="Times New Roman"/>
          <w:sz w:val="24"/>
          <w:szCs w:val="24"/>
        </w:rPr>
        <w:t>. Dz. U. z 2022 r., poz. 1452 z</w:t>
      </w:r>
      <w:r w:rsidR="00A61730">
        <w:rPr>
          <w:rFonts w:ascii="Times New Roman" w:hAnsi="Times New Roman" w:cs="Times New Roman"/>
          <w:sz w:val="24"/>
          <w:szCs w:val="24"/>
        </w:rPr>
        <w:t> </w:t>
      </w:r>
      <w:proofErr w:type="spellStart"/>
      <w:r w:rsidRPr="00A61730">
        <w:rPr>
          <w:rFonts w:ascii="Times New Roman" w:hAnsi="Times New Roman" w:cs="Times New Roman"/>
          <w:sz w:val="24"/>
          <w:szCs w:val="24"/>
        </w:rPr>
        <w:t>późn</w:t>
      </w:r>
      <w:proofErr w:type="spellEnd"/>
      <w:r w:rsidRPr="00A61730">
        <w:rPr>
          <w:rFonts w:ascii="Times New Roman" w:hAnsi="Times New Roman" w:cs="Times New Roman"/>
          <w:sz w:val="24"/>
          <w:szCs w:val="24"/>
        </w:rPr>
        <w:t>.</w:t>
      </w:r>
      <w:r w:rsidR="00A61730">
        <w:rPr>
          <w:rFonts w:ascii="Times New Roman" w:hAnsi="Times New Roman" w:cs="Times New Roman"/>
          <w:sz w:val="24"/>
          <w:szCs w:val="24"/>
        </w:rPr>
        <w:t> </w:t>
      </w:r>
      <w:r w:rsidRPr="00A61730">
        <w:rPr>
          <w:rFonts w:ascii="Times New Roman" w:hAnsi="Times New Roman" w:cs="Times New Roman"/>
          <w:sz w:val="24"/>
          <w:szCs w:val="24"/>
        </w:rPr>
        <w:t>zm</w:t>
      </w:r>
      <w:r w:rsidR="00A61730">
        <w:rPr>
          <w:rFonts w:ascii="Times New Roman" w:hAnsi="Times New Roman" w:cs="Times New Roman"/>
          <w:sz w:val="24"/>
          <w:szCs w:val="24"/>
        </w:rPr>
        <w:t>.</w:t>
      </w:r>
      <w:r w:rsidR="002048AC" w:rsidRPr="00A61730">
        <w:rPr>
          <w:rFonts w:ascii="Times New Roman" w:hAnsi="Times New Roman" w:cs="Times New Roman"/>
          <w:sz w:val="24"/>
          <w:szCs w:val="24"/>
        </w:rPr>
        <w:t>)</w:t>
      </w:r>
      <w:r w:rsidRPr="00A61730">
        <w:rPr>
          <w:rFonts w:ascii="Times New Roman" w:hAnsi="Times New Roman" w:cs="Times New Roman"/>
          <w:sz w:val="24"/>
          <w:szCs w:val="24"/>
        </w:rPr>
        <w:t>, Obwieszczenia Ministra Finansów z dnia 12 października 2022 r. w sprawie</w:t>
      </w:r>
      <w:r w:rsidR="002A014C" w:rsidRPr="00A61730">
        <w:rPr>
          <w:rFonts w:ascii="Times New Roman" w:hAnsi="Times New Roman" w:cs="Times New Roman"/>
          <w:sz w:val="24"/>
          <w:szCs w:val="24"/>
        </w:rPr>
        <w:t xml:space="preserve"> minimalnych</w:t>
      </w:r>
      <w:r w:rsidRPr="00A61730">
        <w:rPr>
          <w:rFonts w:ascii="Times New Roman" w:hAnsi="Times New Roman" w:cs="Times New Roman"/>
          <w:sz w:val="24"/>
          <w:szCs w:val="24"/>
        </w:rPr>
        <w:t xml:space="preserve"> stawek podatku od środków transportowych obowiązujących w 2023 r. (M.P. </w:t>
      </w:r>
      <w:r w:rsidR="00144A44">
        <w:rPr>
          <w:rFonts w:ascii="Times New Roman" w:hAnsi="Times New Roman" w:cs="Times New Roman"/>
          <w:sz w:val="24"/>
          <w:szCs w:val="24"/>
        </w:rPr>
        <w:t>z </w:t>
      </w:r>
      <w:r w:rsidRPr="00A61730">
        <w:rPr>
          <w:rFonts w:ascii="Times New Roman" w:hAnsi="Times New Roman" w:cs="Times New Roman"/>
          <w:sz w:val="24"/>
          <w:szCs w:val="24"/>
        </w:rPr>
        <w:t>2022 r., poz.1001)</w:t>
      </w:r>
      <w:r w:rsidR="00EA6289">
        <w:rPr>
          <w:rFonts w:ascii="Times New Roman" w:hAnsi="Times New Roman" w:cs="Times New Roman"/>
          <w:sz w:val="24"/>
          <w:szCs w:val="24"/>
        </w:rPr>
        <w:t>, oraz Obwieszczenia Ministra Finansów z dnia 28 lipca 2022 r. w</w:t>
      </w:r>
      <w:r w:rsidR="00144A44">
        <w:rPr>
          <w:rFonts w:ascii="Times New Roman" w:hAnsi="Times New Roman" w:cs="Times New Roman"/>
          <w:sz w:val="24"/>
          <w:szCs w:val="24"/>
        </w:rPr>
        <w:t> </w:t>
      </w:r>
      <w:r w:rsidR="00EA6289">
        <w:rPr>
          <w:rFonts w:ascii="Times New Roman" w:hAnsi="Times New Roman" w:cs="Times New Roman"/>
          <w:sz w:val="24"/>
          <w:szCs w:val="24"/>
        </w:rPr>
        <w:t>sprawie górnych granic stawek kwotowych podatków i opłat lokalnych na rok 2023 (M.P.</w:t>
      </w:r>
      <w:r w:rsidR="00844CF8">
        <w:rPr>
          <w:rFonts w:ascii="Times New Roman" w:hAnsi="Times New Roman" w:cs="Times New Roman"/>
          <w:sz w:val="24"/>
          <w:szCs w:val="24"/>
        </w:rPr>
        <w:t xml:space="preserve"> z</w:t>
      </w:r>
      <w:r w:rsidR="00144A44">
        <w:rPr>
          <w:rFonts w:ascii="Times New Roman" w:hAnsi="Times New Roman" w:cs="Times New Roman"/>
          <w:sz w:val="24"/>
          <w:szCs w:val="24"/>
        </w:rPr>
        <w:t> </w:t>
      </w:r>
      <w:r w:rsidR="00844CF8">
        <w:rPr>
          <w:rFonts w:ascii="Times New Roman" w:hAnsi="Times New Roman" w:cs="Times New Roman"/>
          <w:sz w:val="24"/>
          <w:szCs w:val="24"/>
        </w:rPr>
        <w:t xml:space="preserve">2022 r., poz. 731), </w:t>
      </w:r>
      <w:r w:rsidR="00A61730">
        <w:rPr>
          <w:rFonts w:ascii="Times New Roman" w:hAnsi="Times New Roman" w:cs="Times New Roman"/>
          <w:sz w:val="24"/>
          <w:szCs w:val="24"/>
        </w:rPr>
        <w:t>uchwala się, co następuje:</w:t>
      </w:r>
    </w:p>
    <w:p w14:paraId="46168DE7" w14:textId="77777777" w:rsidR="00816702" w:rsidRPr="00C61D1E" w:rsidRDefault="00816702" w:rsidP="00816702">
      <w:pPr>
        <w:jc w:val="both"/>
        <w:rPr>
          <w:rFonts w:ascii="Times New Roman" w:hAnsi="Times New Roman" w:cs="Times New Roman"/>
          <w:b/>
          <w:sz w:val="24"/>
          <w:szCs w:val="24"/>
        </w:rPr>
      </w:pPr>
    </w:p>
    <w:p w14:paraId="6A4EAA9C" w14:textId="77777777" w:rsidR="00816702" w:rsidRDefault="00816702" w:rsidP="00816702">
      <w:pPr>
        <w:rPr>
          <w:rFonts w:ascii="Times New Roman" w:hAnsi="Times New Roman" w:cs="Times New Roman"/>
          <w:sz w:val="24"/>
          <w:szCs w:val="24"/>
        </w:rPr>
      </w:pPr>
      <w:r w:rsidRPr="00D44321">
        <w:rPr>
          <w:rFonts w:ascii="Times New Roman" w:hAnsi="Times New Roman" w:cs="Times New Roman"/>
          <w:sz w:val="24"/>
          <w:szCs w:val="24"/>
        </w:rPr>
        <w:t xml:space="preserve">§ 1. Określa się stawki podatku od środków transportowych w następujących wysokościach: </w:t>
      </w:r>
    </w:p>
    <w:p w14:paraId="66F41EC0" w14:textId="77777777" w:rsidR="00816702" w:rsidRPr="00B101E3" w:rsidRDefault="00816702" w:rsidP="00816702">
      <w:pPr>
        <w:pStyle w:val="Akapitzlist"/>
        <w:numPr>
          <w:ilvl w:val="0"/>
          <w:numId w:val="1"/>
        </w:numPr>
        <w:spacing w:line="240" w:lineRule="auto"/>
        <w:ind w:left="426" w:hanging="426"/>
        <w:jc w:val="both"/>
        <w:rPr>
          <w:rFonts w:ascii="Times New Roman" w:hAnsi="Times New Roman" w:cs="Times New Roman"/>
          <w:sz w:val="24"/>
          <w:szCs w:val="24"/>
        </w:rPr>
      </w:pPr>
      <w:r w:rsidRPr="00D44321">
        <w:rPr>
          <w:rFonts w:ascii="Times New Roman" w:hAnsi="Times New Roman" w:cs="Times New Roman"/>
          <w:b/>
          <w:sz w:val="24"/>
          <w:szCs w:val="24"/>
        </w:rPr>
        <w:t>od samochodów ciężarowych, o których mowa w art. 8 pkt 1 ustawy o podatkach  </w:t>
      </w:r>
      <w:r>
        <w:rPr>
          <w:rFonts w:ascii="Times New Roman" w:hAnsi="Times New Roman" w:cs="Times New Roman"/>
          <w:b/>
          <w:sz w:val="24"/>
          <w:szCs w:val="24"/>
        </w:rPr>
        <w:br/>
      </w:r>
      <w:r w:rsidRPr="00D44321">
        <w:rPr>
          <w:rFonts w:ascii="Times New Roman" w:hAnsi="Times New Roman" w:cs="Times New Roman"/>
          <w:b/>
          <w:sz w:val="24"/>
          <w:szCs w:val="24"/>
        </w:rPr>
        <w:t xml:space="preserve"> i opłatach lokalnych, o dopuszczalnej masie całkowitej pojazdu: </w:t>
      </w:r>
    </w:p>
    <w:p w14:paraId="3E4CA429" w14:textId="77777777" w:rsidR="00816702" w:rsidRDefault="00816702" w:rsidP="00816702">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powyżej 3,5 tony do 5,5 tony włącznie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650,00 zł.;</w:t>
      </w:r>
    </w:p>
    <w:p w14:paraId="1D428EC4" w14:textId="0A6D124D" w:rsidR="00816702" w:rsidRDefault="00816702" w:rsidP="00816702">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powyżej 5,5 tony do 9 ton włącznie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1037,00 zł.;</w:t>
      </w:r>
    </w:p>
    <w:p w14:paraId="1D6BAED3" w14:textId="77777777" w:rsidR="00816702" w:rsidRDefault="00816702" w:rsidP="00816702">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powyżej 9 ton do poniżej 12 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1195,00 zł.;</w:t>
      </w:r>
    </w:p>
    <w:p w14:paraId="471EA247" w14:textId="77777777" w:rsidR="00816702" w:rsidRDefault="00816702" w:rsidP="00816702">
      <w:pPr>
        <w:pStyle w:val="Akapitzlist"/>
        <w:ind w:left="1146"/>
        <w:jc w:val="both"/>
        <w:rPr>
          <w:rFonts w:ascii="Times New Roman" w:hAnsi="Times New Roman" w:cs="Times New Roman"/>
          <w:sz w:val="24"/>
          <w:szCs w:val="24"/>
        </w:rPr>
      </w:pPr>
    </w:p>
    <w:p w14:paraId="7D445E86" w14:textId="77777777" w:rsidR="00816702" w:rsidRPr="00B101E3" w:rsidRDefault="00816702" w:rsidP="00816702">
      <w:pPr>
        <w:pStyle w:val="Akapitzlist"/>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od </w:t>
      </w:r>
      <w:r w:rsidRPr="00D44321">
        <w:rPr>
          <w:rFonts w:ascii="Times New Roman" w:hAnsi="Times New Roman" w:cs="Times New Roman"/>
          <w:b/>
          <w:sz w:val="24"/>
          <w:szCs w:val="24"/>
        </w:rPr>
        <w:t xml:space="preserve">samochodów ciężarowych, o których mowa w art. 8 pkt 2 ustawy </w:t>
      </w:r>
      <w:r w:rsidRPr="00D44321">
        <w:rPr>
          <w:rFonts w:ascii="Times New Roman" w:hAnsi="Times New Roman" w:cs="Times New Roman"/>
          <w:b/>
          <w:sz w:val="24"/>
          <w:szCs w:val="24"/>
        </w:rPr>
        <w:br/>
        <w:t xml:space="preserve"> o podatkach    i opłatach lokalnych, o dopuszczalnej masie całkowitej pojazdu: </w:t>
      </w:r>
    </w:p>
    <w:p w14:paraId="42EB27A0" w14:textId="77777777" w:rsidR="00816702" w:rsidRPr="00A61730" w:rsidRDefault="00816702" w:rsidP="00816702">
      <w:pPr>
        <w:pStyle w:val="Akapitzlist"/>
        <w:spacing w:line="240" w:lineRule="auto"/>
        <w:ind w:left="426" w:firstLine="282"/>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 xml:space="preserve">od  </w:t>
      </w:r>
      <w:r w:rsidRPr="00D44321">
        <w:rPr>
          <w:rFonts w:ascii="Times New Roman" w:hAnsi="Times New Roman" w:cs="Times New Roman"/>
          <w:sz w:val="24"/>
          <w:szCs w:val="24"/>
        </w:rPr>
        <w:t>12</w:t>
      </w:r>
      <w:proofErr w:type="gramEnd"/>
      <w:r w:rsidRPr="00D44321">
        <w:rPr>
          <w:rFonts w:ascii="Times New Roman" w:hAnsi="Times New Roman" w:cs="Times New Roman"/>
          <w:sz w:val="24"/>
          <w:szCs w:val="24"/>
        </w:rPr>
        <w:t xml:space="preserve"> ton o liczbie os</w:t>
      </w:r>
      <w:r>
        <w:rPr>
          <w:rFonts w:ascii="Times New Roman" w:hAnsi="Times New Roman" w:cs="Times New Roman"/>
          <w:sz w:val="24"/>
          <w:szCs w:val="24"/>
        </w:rPr>
        <w:t>i dwie i trzy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2307,00 zł.</w:t>
      </w:r>
      <w:r w:rsidRPr="00D44321">
        <w:rPr>
          <w:rFonts w:ascii="Times New Roman" w:hAnsi="Times New Roman" w:cs="Times New Roman"/>
          <w:sz w:val="24"/>
          <w:szCs w:val="24"/>
        </w:rPr>
        <w:t>;</w:t>
      </w:r>
      <w:r w:rsidRPr="00D44321">
        <w:rPr>
          <w:rFonts w:ascii="Times New Roman" w:hAnsi="Times New Roman" w:cs="Times New Roman"/>
          <w:sz w:val="24"/>
          <w:szCs w:val="24"/>
        </w:rPr>
        <w:br/>
      </w:r>
      <w:r>
        <w:rPr>
          <w:rFonts w:ascii="Times New Roman" w:hAnsi="Times New Roman" w:cs="Times New Roman"/>
          <w:sz w:val="24"/>
          <w:szCs w:val="24"/>
        </w:rPr>
        <w:t xml:space="preserve">      b)  od  </w:t>
      </w:r>
      <w:r w:rsidRPr="00D44321">
        <w:rPr>
          <w:rFonts w:ascii="Times New Roman" w:hAnsi="Times New Roman" w:cs="Times New Roman"/>
          <w:sz w:val="24"/>
          <w:szCs w:val="24"/>
        </w:rPr>
        <w:t xml:space="preserve">12 ton do poniżej 29 ton o liczbie osi cztery </w:t>
      </w:r>
      <w:r>
        <w:rPr>
          <w:rFonts w:ascii="Times New Roman" w:hAnsi="Times New Roman" w:cs="Times New Roman"/>
          <w:sz w:val="24"/>
          <w:szCs w:val="24"/>
        </w:rPr>
        <w:t>i więcej</w:t>
      </w:r>
      <w:r>
        <w:rPr>
          <w:rFonts w:ascii="Times New Roman" w:hAnsi="Times New Roman" w:cs="Times New Roman"/>
          <w:sz w:val="24"/>
          <w:szCs w:val="24"/>
        </w:rPr>
        <w:tab/>
      </w:r>
      <w:r w:rsidRPr="00A61730">
        <w:rPr>
          <w:rFonts w:ascii="Times New Roman" w:hAnsi="Times New Roman" w:cs="Times New Roman"/>
          <w:sz w:val="24"/>
          <w:szCs w:val="24"/>
        </w:rPr>
        <w:tab/>
        <w:t xml:space="preserve">  2307,00 zł.;</w:t>
      </w:r>
    </w:p>
    <w:p w14:paraId="525C0329" w14:textId="77777777" w:rsidR="00816702" w:rsidRPr="00A61730" w:rsidRDefault="00816702" w:rsidP="00816702">
      <w:pPr>
        <w:pStyle w:val="Akapitzlist"/>
        <w:spacing w:line="240" w:lineRule="auto"/>
        <w:ind w:left="426" w:firstLine="282"/>
        <w:rPr>
          <w:rFonts w:ascii="Times New Roman" w:hAnsi="Times New Roman" w:cs="Times New Roman"/>
          <w:sz w:val="24"/>
          <w:szCs w:val="24"/>
        </w:rPr>
      </w:pPr>
      <w:r w:rsidRPr="00A61730">
        <w:rPr>
          <w:rFonts w:ascii="Times New Roman" w:hAnsi="Times New Roman" w:cs="Times New Roman"/>
          <w:sz w:val="24"/>
          <w:szCs w:val="24"/>
        </w:rPr>
        <w:t xml:space="preserve"> c)  </w:t>
      </w:r>
      <w:proofErr w:type="gramStart"/>
      <w:r w:rsidRPr="00A61730">
        <w:rPr>
          <w:rFonts w:ascii="Times New Roman" w:hAnsi="Times New Roman" w:cs="Times New Roman"/>
          <w:sz w:val="24"/>
          <w:szCs w:val="24"/>
        </w:rPr>
        <w:t>od  29</w:t>
      </w:r>
      <w:proofErr w:type="gramEnd"/>
      <w:r w:rsidRPr="00A61730">
        <w:rPr>
          <w:rFonts w:ascii="Times New Roman" w:hAnsi="Times New Roman" w:cs="Times New Roman"/>
          <w:sz w:val="24"/>
          <w:szCs w:val="24"/>
        </w:rPr>
        <w:t xml:space="preserve"> ton o liczbie osi cztery i więcej               </w:t>
      </w:r>
      <w:r w:rsidRPr="00A61730">
        <w:rPr>
          <w:rFonts w:ascii="Times New Roman" w:hAnsi="Times New Roman" w:cs="Times New Roman"/>
          <w:sz w:val="24"/>
          <w:szCs w:val="24"/>
        </w:rPr>
        <w:tab/>
      </w:r>
      <w:r w:rsidRPr="00A61730">
        <w:rPr>
          <w:rFonts w:ascii="Times New Roman" w:hAnsi="Times New Roman" w:cs="Times New Roman"/>
          <w:sz w:val="24"/>
          <w:szCs w:val="24"/>
        </w:rPr>
        <w:tab/>
      </w:r>
      <w:r w:rsidRPr="00A61730">
        <w:rPr>
          <w:rFonts w:ascii="Times New Roman" w:hAnsi="Times New Roman" w:cs="Times New Roman"/>
          <w:sz w:val="24"/>
          <w:szCs w:val="24"/>
        </w:rPr>
        <w:tab/>
      </w:r>
      <w:r w:rsidRPr="00A61730">
        <w:rPr>
          <w:rFonts w:ascii="Times New Roman" w:hAnsi="Times New Roman" w:cs="Times New Roman"/>
          <w:sz w:val="24"/>
          <w:szCs w:val="24"/>
        </w:rPr>
        <w:tab/>
        <w:t xml:space="preserve">  </w:t>
      </w:r>
      <w:r w:rsidR="00643195" w:rsidRPr="00A61730">
        <w:rPr>
          <w:rFonts w:ascii="Times New Roman" w:hAnsi="Times New Roman" w:cs="Times New Roman"/>
          <w:sz w:val="24"/>
          <w:szCs w:val="24"/>
        </w:rPr>
        <w:t>2</w:t>
      </w:r>
      <w:r w:rsidR="005B78D0" w:rsidRPr="00A61730">
        <w:rPr>
          <w:rFonts w:ascii="Times New Roman" w:hAnsi="Times New Roman" w:cs="Times New Roman"/>
          <w:sz w:val="24"/>
          <w:szCs w:val="24"/>
        </w:rPr>
        <w:t>530</w:t>
      </w:r>
      <w:r w:rsidRPr="00A61730">
        <w:rPr>
          <w:rFonts w:ascii="Times New Roman" w:hAnsi="Times New Roman" w:cs="Times New Roman"/>
          <w:sz w:val="24"/>
          <w:szCs w:val="24"/>
        </w:rPr>
        <w:t>,00 zł.;</w:t>
      </w:r>
    </w:p>
    <w:p w14:paraId="2EF21429" w14:textId="77777777" w:rsidR="00816702" w:rsidRPr="00D44321" w:rsidRDefault="00816702" w:rsidP="00816702">
      <w:pPr>
        <w:pStyle w:val="Akapitzlist"/>
        <w:rPr>
          <w:rFonts w:ascii="Times New Roman" w:hAnsi="Times New Roman" w:cs="Times New Roman"/>
          <w:sz w:val="24"/>
          <w:szCs w:val="24"/>
        </w:rPr>
      </w:pPr>
    </w:p>
    <w:p w14:paraId="17FC41B0" w14:textId="77777777" w:rsidR="00816702" w:rsidRDefault="00816702" w:rsidP="00816702">
      <w:pPr>
        <w:pStyle w:val="Akapitzlist"/>
        <w:numPr>
          <w:ilvl w:val="0"/>
          <w:numId w:val="1"/>
        </w:numPr>
        <w:spacing w:line="240" w:lineRule="auto"/>
        <w:ind w:left="426" w:hanging="426"/>
        <w:rPr>
          <w:rFonts w:ascii="Times New Roman" w:hAnsi="Times New Roman" w:cs="Times New Roman"/>
          <w:sz w:val="24"/>
          <w:szCs w:val="24"/>
        </w:rPr>
      </w:pPr>
      <w:r w:rsidRPr="00D44321">
        <w:rPr>
          <w:rFonts w:ascii="Times New Roman" w:hAnsi="Times New Roman" w:cs="Times New Roman"/>
          <w:b/>
          <w:sz w:val="24"/>
          <w:szCs w:val="24"/>
        </w:rPr>
        <w:t>od ciągników siodłowych i balastowych, o których mowa w art. 8 pkt</w:t>
      </w:r>
      <w:r>
        <w:rPr>
          <w:rFonts w:ascii="Times New Roman" w:hAnsi="Times New Roman" w:cs="Times New Roman"/>
          <w:b/>
          <w:sz w:val="24"/>
          <w:szCs w:val="24"/>
        </w:rPr>
        <w:t xml:space="preserve"> 3</w:t>
      </w:r>
      <w:r w:rsidRPr="00D44321">
        <w:rPr>
          <w:rFonts w:ascii="Times New Roman" w:hAnsi="Times New Roman" w:cs="Times New Roman"/>
          <w:b/>
          <w:sz w:val="24"/>
          <w:szCs w:val="24"/>
        </w:rPr>
        <w:t xml:space="preserve"> ustawy    </w:t>
      </w:r>
      <w:r>
        <w:rPr>
          <w:rFonts w:ascii="Times New Roman" w:hAnsi="Times New Roman" w:cs="Times New Roman"/>
          <w:b/>
          <w:sz w:val="24"/>
          <w:szCs w:val="24"/>
        </w:rPr>
        <w:br/>
      </w:r>
      <w:proofErr w:type="gramStart"/>
      <w:r w:rsidRPr="00D44321">
        <w:rPr>
          <w:rFonts w:ascii="Times New Roman" w:hAnsi="Times New Roman" w:cs="Times New Roman"/>
          <w:b/>
          <w:sz w:val="24"/>
          <w:szCs w:val="24"/>
        </w:rPr>
        <w:t>o  podatkach</w:t>
      </w:r>
      <w:proofErr w:type="gramEnd"/>
      <w:r w:rsidRPr="00D44321">
        <w:rPr>
          <w:rFonts w:ascii="Times New Roman" w:hAnsi="Times New Roman" w:cs="Times New Roman"/>
          <w:b/>
          <w:sz w:val="24"/>
          <w:szCs w:val="24"/>
        </w:rPr>
        <w:t xml:space="preserve"> i opłatach lokalnych, o dopuszczalnej masie całkowitej zespołu pojazdów </w:t>
      </w:r>
      <w:r w:rsidRPr="00D44321">
        <w:rPr>
          <w:rFonts w:ascii="Times New Roman" w:hAnsi="Times New Roman" w:cs="Times New Roman"/>
          <w:sz w:val="24"/>
          <w:szCs w:val="24"/>
        </w:rPr>
        <w:br/>
      </w:r>
      <w:r>
        <w:rPr>
          <w:rFonts w:ascii="Times New Roman" w:hAnsi="Times New Roman" w:cs="Times New Roman"/>
          <w:sz w:val="24"/>
          <w:szCs w:val="24"/>
        </w:rPr>
        <w:t>      </w:t>
      </w:r>
      <w:r w:rsidRPr="00D44321">
        <w:rPr>
          <w:rFonts w:ascii="Times New Roman" w:hAnsi="Times New Roman" w:cs="Times New Roman"/>
          <w:sz w:val="24"/>
          <w:szCs w:val="24"/>
        </w:rPr>
        <w:t xml:space="preserve">a)  od 3,5 ton do 5,5 ton włącznie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816,00 zł.; </w:t>
      </w:r>
      <w:r>
        <w:rPr>
          <w:rFonts w:ascii="Times New Roman" w:hAnsi="Times New Roman" w:cs="Times New Roman"/>
          <w:sz w:val="24"/>
          <w:szCs w:val="24"/>
        </w:rPr>
        <w:br/>
        <w:t>      </w:t>
      </w:r>
      <w:r w:rsidRPr="00D44321">
        <w:rPr>
          <w:rFonts w:ascii="Times New Roman" w:hAnsi="Times New Roman" w:cs="Times New Roman"/>
          <w:sz w:val="24"/>
          <w:szCs w:val="24"/>
        </w:rPr>
        <w:t>b)  powyżej 5,5 ton do 9 ton włącznie                                       </w:t>
      </w:r>
      <w:r w:rsidR="00816B59">
        <w:rPr>
          <w:rFonts w:ascii="Times New Roman" w:hAnsi="Times New Roman" w:cs="Times New Roman"/>
          <w:sz w:val="24"/>
          <w:szCs w:val="24"/>
        </w:rPr>
        <w:t xml:space="preserve">                   </w:t>
      </w:r>
      <w:r>
        <w:rPr>
          <w:rFonts w:ascii="Times New Roman" w:hAnsi="Times New Roman" w:cs="Times New Roman"/>
          <w:sz w:val="24"/>
          <w:szCs w:val="24"/>
        </w:rPr>
        <w:t>1037,00</w:t>
      </w:r>
      <w:r w:rsidR="00816B59">
        <w:rPr>
          <w:rFonts w:ascii="Times New Roman" w:hAnsi="Times New Roman" w:cs="Times New Roman"/>
          <w:sz w:val="24"/>
          <w:szCs w:val="24"/>
        </w:rPr>
        <w:t xml:space="preserve"> </w:t>
      </w:r>
      <w:r>
        <w:rPr>
          <w:rFonts w:ascii="Times New Roman" w:hAnsi="Times New Roman" w:cs="Times New Roman"/>
          <w:sz w:val="24"/>
          <w:szCs w:val="24"/>
        </w:rPr>
        <w:t xml:space="preserve">zł.; </w:t>
      </w:r>
      <w:r>
        <w:rPr>
          <w:rFonts w:ascii="Times New Roman" w:hAnsi="Times New Roman" w:cs="Times New Roman"/>
          <w:sz w:val="24"/>
          <w:szCs w:val="24"/>
        </w:rPr>
        <w:br/>
        <w:t>     </w:t>
      </w:r>
      <w:r w:rsidRPr="00D44321">
        <w:rPr>
          <w:rFonts w:ascii="Times New Roman" w:hAnsi="Times New Roman" w:cs="Times New Roman"/>
          <w:sz w:val="24"/>
          <w:szCs w:val="24"/>
        </w:rPr>
        <w:t> c)  powyżej 9 ton do poniżej 12 ton                                   </w:t>
      </w:r>
      <w:r>
        <w:rPr>
          <w:rFonts w:ascii="Times New Roman" w:hAnsi="Times New Roman" w:cs="Times New Roman"/>
          <w:sz w:val="24"/>
          <w:szCs w:val="24"/>
        </w:rPr>
        <w:t xml:space="preserve">                           1549,00 zł.; </w:t>
      </w:r>
    </w:p>
    <w:p w14:paraId="4370B9C8" w14:textId="77777777" w:rsidR="00816702" w:rsidRPr="00010C05" w:rsidRDefault="00816702" w:rsidP="00816702">
      <w:pPr>
        <w:pStyle w:val="Akapitzlist"/>
        <w:jc w:val="both"/>
        <w:rPr>
          <w:rFonts w:ascii="Times New Roman" w:hAnsi="Times New Roman" w:cs="Times New Roman"/>
          <w:sz w:val="24"/>
          <w:szCs w:val="24"/>
        </w:rPr>
      </w:pPr>
    </w:p>
    <w:p w14:paraId="5693F403" w14:textId="77777777" w:rsidR="00816702" w:rsidRDefault="00816702" w:rsidP="00816702">
      <w:pPr>
        <w:pStyle w:val="Akapitzlist"/>
        <w:numPr>
          <w:ilvl w:val="0"/>
          <w:numId w:val="1"/>
        </w:numPr>
        <w:spacing w:line="240" w:lineRule="auto"/>
        <w:ind w:left="426" w:hanging="426"/>
        <w:rPr>
          <w:rFonts w:ascii="Times New Roman" w:hAnsi="Times New Roman" w:cs="Times New Roman"/>
          <w:sz w:val="24"/>
          <w:szCs w:val="24"/>
        </w:rPr>
      </w:pPr>
      <w:r w:rsidRPr="00010C05">
        <w:rPr>
          <w:rFonts w:ascii="Times New Roman" w:hAnsi="Times New Roman" w:cs="Times New Roman"/>
          <w:b/>
          <w:sz w:val="24"/>
          <w:szCs w:val="24"/>
        </w:rPr>
        <w:t>od ciągników siodłowych i balastowych, o których mowa w a</w:t>
      </w:r>
      <w:r>
        <w:rPr>
          <w:rFonts w:ascii="Times New Roman" w:hAnsi="Times New Roman" w:cs="Times New Roman"/>
          <w:b/>
          <w:sz w:val="24"/>
          <w:szCs w:val="24"/>
        </w:rPr>
        <w:t>rt. 8 pkt 4 ustawy</w:t>
      </w:r>
      <w:r>
        <w:rPr>
          <w:rFonts w:ascii="Times New Roman" w:hAnsi="Times New Roman" w:cs="Times New Roman"/>
          <w:b/>
          <w:sz w:val="24"/>
          <w:szCs w:val="24"/>
        </w:rPr>
        <w:br/>
      </w:r>
      <w:r w:rsidRPr="00010C05">
        <w:rPr>
          <w:rFonts w:ascii="Times New Roman" w:hAnsi="Times New Roman" w:cs="Times New Roman"/>
          <w:b/>
          <w:sz w:val="24"/>
          <w:szCs w:val="24"/>
        </w:rPr>
        <w:t>o podatkach i opłatach lokalnych, w zależności o</w:t>
      </w:r>
      <w:r>
        <w:rPr>
          <w:rFonts w:ascii="Times New Roman" w:hAnsi="Times New Roman" w:cs="Times New Roman"/>
          <w:b/>
          <w:sz w:val="24"/>
          <w:szCs w:val="24"/>
        </w:rPr>
        <w:t xml:space="preserve">d dopuszczalnej masy całkowitej </w:t>
      </w:r>
      <w:r w:rsidRPr="00010C05">
        <w:rPr>
          <w:rFonts w:ascii="Times New Roman" w:hAnsi="Times New Roman" w:cs="Times New Roman"/>
          <w:b/>
          <w:sz w:val="24"/>
          <w:szCs w:val="24"/>
        </w:rPr>
        <w:t xml:space="preserve">zespołu </w:t>
      </w:r>
      <w:proofErr w:type="gramStart"/>
      <w:r w:rsidRPr="00010C05">
        <w:rPr>
          <w:rFonts w:ascii="Times New Roman" w:hAnsi="Times New Roman" w:cs="Times New Roman"/>
          <w:b/>
          <w:sz w:val="24"/>
          <w:szCs w:val="24"/>
        </w:rPr>
        <w:t>pojazdów:   </w:t>
      </w:r>
      <w:proofErr w:type="gramEnd"/>
      <w:r w:rsidRPr="00010C05">
        <w:rPr>
          <w:rFonts w:ascii="Times New Roman" w:hAnsi="Times New Roman" w:cs="Times New Roman"/>
          <w:b/>
          <w:sz w:val="24"/>
          <w:szCs w:val="24"/>
        </w:rPr>
        <w:t xml:space="preserve">  </w:t>
      </w:r>
      <w:r w:rsidRPr="00010C05">
        <w:rPr>
          <w:rFonts w:ascii="Times New Roman" w:hAnsi="Times New Roman" w:cs="Times New Roman"/>
          <w:b/>
          <w:sz w:val="24"/>
          <w:szCs w:val="24"/>
        </w:rPr>
        <w:br/>
      </w:r>
      <w:r>
        <w:rPr>
          <w:rFonts w:ascii="Times New Roman" w:hAnsi="Times New Roman" w:cs="Times New Roman"/>
          <w:sz w:val="24"/>
          <w:szCs w:val="24"/>
        </w:rPr>
        <w:t xml:space="preserve">      </w:t>
      </w:r>
      <w:r w:rsidRPr="00D44321">
        <w:rPr>
          <w:rFonts w:ascii="Times New Roman" w:hAnsi="Times New Roman" w:cs="Times New Roman"/>
          <w:sz w:val="24"/>
          <w:szCs w:val="24"/>
        </w:rPr>
        <w:t>a) do 36 ton włącz</w:t>
      </w:r>
      <w:r>
        <w:rPr>
          <w:rFonts w:ascii="Times New Roman" w:hAnsi="Times New Roman" w:cs="Times New Roman"/>
          <w:sz w:val="24"/>
          <w:szCs w:val="24"/>
        </w:rPr>
        <w:t xml:space="preserve">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2004,00 zł.</w:t>
      </w:r>
      <w:r w:rsidRPr="00D44321">
        <w:rPr>
          <w:rFonts w:ascii="Times New Roman" w:hAnsi="Times New Roman" w:cs="Times New Roman"/>
          <w:sz w:val="24"/>
          <w:szCs w:val="24"/>
        </w:rPr>
        <w:t xml:space="preserve">; </w:t>
      </w:r>
      <w:r w:rsidRPr="00D44321">
        <w:rPr>
          <w:rFonts w:ascii="Times New Roman" w:hAnsi="Times New Roman" w:cs="Times New Roman"/>
          <w:sz w:val="24"/>
          <w:szCs w:val="24"/>
        </w:rPr>
        <w:br/>
      </w:r>
      <w:r>
        <w:rPr>
          <w:rFonts w:ascii="Times New Roman" w:hAnsi="Times New Roman" w:cs="Times New Roman"/>
          <w:sz w:val="24"/>
          <w:szCs w:val="24"/>
        </w:rPr>
        <w:t xml:space="preserve">      b) powyżej 36 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2845,00 zł.;</w:t>
      </w:r>
    </w:p>
    <w:p w14:paraId="05050670" w14:textId="77777777" w:rsidR="00816702" w:rsidRPr="00010C05" w:rsidRDefault="00816702" w:rsidP="00816702">
      <w:pPr>
        <w:pStyle w:val="Akapitzlist"/>
        <w:jc w:val="both"/>
        <w:rPr>
          <w:rFonts w:ascii="Times New Roman" w:hAnsi="Times New Roman" w:cs="Times New Roman"/>
          <w:sz w:val="24"/>
          <w:szCs w:val="24"/>
        </w:rPr>
      </w:pPr>
    </w:p>
    <w:p w14:paraId="2CD4A705" w14:textId="77777777" w:rsidR="00816702" w:rsidRDefault="00816702" w:rsidP="00816702">
      <w:pPr>
        <w:pStyle w:val="Akapitzlist"/>
        <w:numPr>
          <w:ilvl w:val="0"/>
          <w:numId w:val="1"/>
        </w:numPr>
        <w:spacing w:line="240" w:lineRule="auto"/>
        <w:ind w:left="426" w:hanging="426"/>
        <w:jc w:val="both"/>
        <w:rPr>
          <w:rFonts w:ascii="Times New Roman" w:hAnsi="Times New Roman" w:cs="Times New Roman"/>
          <w:sz w:val="24"/>
          <w:szCs w:val="24"/>
        </w:rPr>
      </w:pPr>
      <w:r w:rsidRPr="00010C05">
        <w:rPr>
          <w:rFonts w:ascii="Times New Roman" w:hAnsi="Times New Roman" w:cs="Times New Roman"/>
          <w:b/>
          <w:sz w:val="24"/>
          <w:szCs w:val="24"/>
        </w:rPr>
        <w:t xml:space="preserve">od przyczep i naczep, o których mowa w art. 8 pkt 5 ustawy o podatkach i opłatach lokalnych, które łącznie z pojazdem </w:t>
      </w:r>
      <w:proofErr w:type="gramStart"/>
      <w:r w:rsidRPr="00010C05">
        <w:rPr>
          <w:rFonts w:ascii="Times New Roman" w:hAnsi="Times New Roman" w:cs="Times New Roman"/>
          <w:b/>
          <w:sz w:val="24"/>
          <w:szCs w:val="24"/>
        </w:rPr>
        <w:t>silnikowym  posiadają</w:t>
      </w:r>
      <w:proofErr w:type="gramEnd"/>
      <w:r w:rsidRPr="00010C05">
        <w:rPr>
          <w:rFonts w:ascii="Times New Roman" w:hAnsi="Times New Roman" w:cs="Times New Roman"/>
          <w:b/>
          <w:sz w:val="24"/>
          <w:szCs w:val="24"/>
        </w:rPr>
        <w:t xml:space="preserve"> dopuszczalną masę </w:t>
      </w:r>
      <w:r w:rsidRPr="00010C05">
        <w:rPr>
          <w:rFonts w:ascii="Times New Roman" w:hAnsi="Times New Roman" w:cs="Times New Roman"/>
          <w:b/>
          <w:sz w:val="24"/>
          <w:szCs w:val="24"/>
        </w:rPr>
        <w:lastRenderedPageBreak/>
        <w:t>całkowitą od 7 ton i poniżej 12 ton (z wyjątkiem związanych wyłącznie z działalnością rolniczą prowadzoną przez podatnika podatku rolnego)   </w:t>
      </w:r>
      <w:r w:rsidRPr="00D44321">
        <w:rPr>
          <w:rFonts w:ascii="Times New Roman" w:hAnsi="Times New Roman" w:cs="Times New Roman"/>
          <w:sz w:val="24"/>
          <w:szCs w:val="24"/>
        </w:rPr>
        <w:t>                                        </w:t>
      </w:r>
      <w:r>
        <w:rPr>
          <w:rFonts w:ascii="Times New Roman" w:hAnsi="Times New Roman" w:cs="Times New Roman"/>
          <w:sz w:val="24"/>
          <w:szCs w:val="24"/>
        </w:rPr>
        <w:t xml:space="preserve">                                                                     712,00</w:t>
      </w:r>
      <w:r w:rsidRPr="00D44321">
        <w:rPr>
          <w:rFonts w:ascii="Times New Roman" w:hAnsi="Times New Roman" w:cs="Times New Roman"/>
          <w:sz w:val="24"/>
          <w:szCs w:val="24"/>
        </w:rPr>
        <w:t xml:space="preserve"> zł.; </w:t>
      </w:r>
    </w:p>
    <w:p w14:paraId="7518245C" w14:textId="77777777" w:rsidR="00816702" w:rsidRDefault="00816702" w:rsidP="00816702">
      <w:pPr>
        <w:pStyle w:val="Akapitzlist"/>
        <w:jc w:val="both"/>
        <w:rPr>
          <w:rFonts w:ascii="Times New Roman" w:hAnsi="Times New Roman" w:cs="Times New Roman"/>
          <w:sz w:val="24"/>
          <w:szCs w:val="24"/>
        </w:rPr>
      </w:pPr>
    </w:p>
    <w:p w14:paraId="3A37CA71" w14:textId="77777777" w:rsidR="00816702" w:rsidRPr="00010C05" w:rsidRDefault="00816702" w:rsidP="00816702">
      <w:pPr>
        <w:pStyle w:val="Akapitzlist"/>
        <w:jc w:val="both"/>
        <w:rPr>
          <w:rFonts w:ascii="Times New Roman" w:hAnsi="Times New Roman" w:cs="Times New Roman"/>
          <w:sz w:val="24"/>
          <w:szCs w:val="24"/>
        </w:rPr>
      </w:pPr>
    </w:p>
    <w:p w14:paraId="095E35FC" w14:textId="77777777" w:rsidR="00816702" w:rsidRPr="006B300B" w:rsidRDefault="00816702" w:rsidP="00816702">
      <w:pPr>
        <w:pStyle w:val="Akapitzlist"/>
        <w:numPr>
          <w:ilvl w:val="0"/>
          <w:numId w:val="1"/>
        </w:numPr>
        <w:spacing w:line="240" w:lineRule="auto"/>
        <w:ind w:left="426" w:hanging="426"/>
        <w:jc w:val="both"/>
        <w:rPr>
          <w:rFonts w:ascii="Times New Roman" w:hAnsi="Times New Roman" w:cs="Times New Roman"/>
          <w:sz w:val="24"/>
          <w:szCs w:val="24"/>
        </w:rPr>
      </w:pPr>
      <w:r w:rsidRPr="006B300B">
        <w:rPr>
          <w:rFonts w:ascii="Times New Roman" w:hAnsi="Times New Roman" w:cs="Times New Roman"/>
          <w:b/>
          <w:sz w:val="24"/>
          <w:szCs w:val="24"/>
        </w:rPr>
        <w:t xml:space="preserve">od przyczep i naczep, o których mowa w art. 8 pkt 6 ustawy o podatkach i opłatach lokalnych (z wyjątkiem związanych wyłącznie z działalnością rolniczą prowadzoną przez podatnika podatku rolnego), w zależności od dopuszczalnej masy całkowitej zespołu pojazdów: </w:t>
      </w:r>
      <w:r w:rsidRPr="006B300B">
        <w:rPr>
          <w:rFonts w:ascii="Times New Roman" w:hAnsi="Times New Roman" w:cs="Times New Roman"/>
          <w:b/>
          <w:sz w:val="24"/>
          <w:szCs w:val="24"/>
        </w:rPr>
        <w:br/>
      </w:r>
      <w:r w:rsidRPr="006B300B">
        <w:rPr>
          <w:rFonts w:ascii="Times New Roman" w:hAnsi="Times New Roman" w:cs="Times New Roman"/>
          <w:sz w:val="24"/>
          <w:szCs w:val="24"/>
        </w:rPr>
        <w:t>a)  od 12 ton do 36 ton włącznie o liczbie osi  jeden, trzy i więcej                   </w:t>
      </w:r>
      <w:r>
        <w:rPr>
          <w:rFonts w:ascii="Times New Roman" w:hAnsi="Times New Roman" w:cs="Times New Roman"/>
          <w:sz w:val="24"/>
          <w:szCs w:val="24"/>
        </w:rPr>
        <w:t>1166,00</w:t>
      </w:r>
      <w:r w:rsidRPr="006B300B">
        <w:rPr>
          <w:rFonts w:ascii="Times New Roman" w:hAnsi="Times New Roman" w:cs="Times New Roman"/>
          <w:sz w:val="24"/>
          <w:szCs w:val="24"/>
        </w:rPr>
        <w:t xml:space="preserve"> zł.; </w:t>
      </w:r>
      <w:r w:rsidRPr="006B300B">
        <w:rPr>
          <w:rFonts w:ascii="Times New Roman" w:hAnsi="Times New Roman" w:cs="Times New Roman"/>
          <w:sz w:val="24"/>
          <w:szCs w:val="24"/>
        </w:rPr>
        <w:br/>
        <w:t xml:space="preserve">b)  od 12 ton do poniżej 33 ton o liczbie osi dwie                                           </w:t>
      </w:r>
      <w:r>
        <w:rPr>
          <w:rFonts w:ascii="Times New Roman" w:hAnsi="Times New Roman" w:cs="Times New Roman"/>
          <w:sz w:val="24"/>
          <w:szCs w:val="24"/>
        </w:rPr>
        <w:t>1166,00</w:t>
      </w:r>
      <w:r w:rsidRPr="006B300B">
        <w:rPr>
          <w:rFonts w:ascii="Times New Roman" w:hAnsi="Times New Roman" w:cs="Times New Roman"/>
          <w:sz w:val="24"/>
          <w:szCs w:val="24"/>
        </w:rPr>
        <w:t xml:space="preserve"> zł.; </w:t>
      </w:r>
      <w:r w:rsidRPr="006B300B">
        <w:rPr>
          <w:rFonts w:ascii="Times New Roman" w:hAnsi="Times New Roman" w:cs="Times New Roman"/>
          <w:sz w:val="24"/>
          <w:szCs w:val="24"/>
        </w:rPr>
        <w:br/>
        <w:t xml:space="preserve">c)  od 33 ton do 36 ton włącznie o liczbie osi dwie                                          </w:t>
      </w:r>
      <w:r>
        <w:rPr>
          <w:rFonts w:ascii="Times New Roman" w:hAnsi="Times New Roman" w:cs="Times New Roman"/>
          <w:sz w:val="24"/>
          <w:szCs w:val="24"/>
        </w:rPr>
        <w:t>1352,00</w:t>
      </w:r>
      <w:r w:rsidRPr="006B300B">
        <w:rPr>
          <w:rFonts w:ascii="Times New Roman" w:hAnsi="Times New Roman" w:cs="Times New Roman"/>
          <w:sz w:val="24"/>
          <w:szCs w:val="24"/>
        </w:rPr>
        <w:t xml:space="preserve"> zł.; </w:t>
      </w:r>
      <w:r w:rsidRPr="006B300B">
        <w:rPr>
          <w:rFonts w:ascii="Times New Roman" w:hAnsi="Times New Roman" w:cs="Times New Roman"/>
          <w:sz w:val="24"/>
          <w:szCs w:val="24"/>
        </w:rPr>
        <w:br/>
        <w:t xml:space="preserve">d)  powyżej 36 ton o liczbie osi jeden, trzy i więcej                                          </w:t>
      </w:r>
      <w:r>
        <w:rPr>
          <w:rFonts w:ascii="Times New Roman" w:hAnsi="Times New Roman" w:cs="Times New Roman"/>
          <w:sz w:val="24"/>
          <w:szCs w:val="24"/>
        </w:rPr>
        <w:t>1570,00</w:t>
      </w:r>
      <w:r w:rsidRPr="006B300B">
        <w:rPr>
          <w:rFonts w:ascii="Times New Roman" w:hAnsi="Times New Roman" w:cs="Times New Roman"/>
          <w:sz w:val="24"/>
          <w:szCs w:val="24"/>
        </w:rPr>
        <w:t xml:space="preserve"> zł.; </w:t>
      </w:r>
      <w:r w:rsidRPr="006B300B">
        <w:rPr>
          <w:rFonts w:ascii="Times New Roman" w:hAnsi="Times New Roman" w:cs="Times New Roman"/>
          <w:sz w:val="24"/>
          <w:szCs w:val="24"/>
        </w:rPr>
        <w:br/>
        <w:t xml:space="preserve">e)  powyżej 36 ton do poniżej 38 ton o liczbie osi dwie                                    </w:t>
      </w:r>
      <w:r>
        <w:rPr>
          <w:rFonts w:ascii="Times New Roman" w:hAnsi="Times New Roman" w:cs="Times New Roman"/>
          <w:sz w:val="24"/>
          <w:szCs w:val="24"/>
        </w:rPr>
        <w:t>1570,00</w:t>
      </w:r>
      <w:r w:rsidRPr="006B300B">
        <w:rPr>
          <w:rFonts w:ascii="Times New Roman" w:hAnsi="Times New Roman" w:cs="Times New Roman"/>
          <w:sz w:val="24"/>
          <w:szCs w:val="24"/>
        </w:rPr>
        <w:t xml:space="preserve"> zł.; </w:t>
      </w:r>
      <w:r w:rsidRPr="006B300B">
        <w:rPr>
          <w:rFonts w:ascii="Times New Roman" w:hAnsi="Times New Roman" w:cs="Times New Roman"/>
          <w:sz w:val="24"/>
          <w:szCs w:val="24"/>
        </w:rPr>
        <w:br/>
        <w:t>f) od 38 ton o liczbie osi dwie                                                                      </w:t>
      </w:r>
      <w:r>
        <w:rPr>
          <w:rFonts w:ascii="Times New Roman" w:hAnsi="Times New Roman" w:cs="Times New Roman"/>
          <w:sz w:val="24"/>
          <w:szCs w:val="24"/>
        </w:rPr>
        <w:t xml:space="preserve">      </w:t>
      </w:r>
      <w:r w:rsidR="00816B59">
        <w:rPr>
          <w:rFonts w:ascii="Times New Roman" w:hAnsi="Times New Roman" w:cs="Times New Roman"/>
          <w:sz w:val="24"/>
          <w:szCs w:val="24"/>
        </w:rPr>
        <w:t xml:space="preserve"> </w:t>
      </w:r>
      <w:r>
        <w:rPr>
          <w:rFonts w:ascii="Times New Roman" w:hAnsi="Times New Roman" w:cs="Times New Roman"/>
          <w:sz w:val="24"/>
          <w:szCs w:val="24"/>
        </w:rPr>
        <w:t>1816,00</w:t>
      </w:r>
      <w:r w:rsidR="00816B59">
        <w:rPr>
          <w:rFonts w:ascii="Times New Roman" w:hAnsi="Times New Roman" w:cs="Times New Roman"/>
          <w:sz w:val="24"/>
          <w:szCs w:val="24"/>
        </w:rPr>
        <w:t xml:space="preserve"> </w:t>
      </w:r>
      <w:r w:rsidRPr="006B300B">
        <w:rPr>
          <w:rFonts w:ascii="Times New Roman" w:hAnsi="Times New Roman" w:cs="Times New Roman"/>
          <w:sz w:val="24"/>
          <w:szCs w:val="24"/>
        </w:rPr>
        <w:t xml:space="preserve">zł.; </w:t>
      </w:r>
    </w:p>
    <w:p w14:paraId="7E49AB5B" w14:textId="77777777" w:rsidR="00816702" w:rsidRPr="00010C05" w:rsidRDefault="00816702" w:rsidP="00816702">
      <w:pPr>
        <w:pStyle w:val="Akapitzlist"/>
        <w:rPr>
          <w:rFonts w:ascii="Times New Roman" w:hAnsi="Times New Roman" w:cs="Times New Roman"/>
          <w:sz w:val="24"/>
          <w:szCs w:val="24"/>
        </w:rPr>
      </w:pPr>
    </w:p>
    <w:p w14:paraId="6B3FC5B5" w14:textId="77777777" w:rsidR="00816702" w:rsidRDefault="00816702" w:rsidP="00816702">
      <w:pPr>
        <w:pStyle w:val="Akapitzlist"/>
        <w:numPr>
          <w:ilvl w:val="0"/>
          <w:numId w:val="1"/>
        </w:numPr>
        <w:spacing w:line="240" w:lineRule="auto"/>
        <w:ind w:left="426" w:hanging="426"/>
        <w:rPr>
          <w:rFonts w:ascii="Times New Roman" w:hAnsi="Times New Roman" w:cs="Times New Roman"/>
          <w:sz w:val="24"/>
          <w:szCs w:val="24"/>
        </w:rPr>
      </w:pPr>
      <w:r w:rsidRPr="00010C05">
        <w:rPr>
          <w:rFonts w:ascii="Times New Roman" w:hAnsi="Times New Roman" w:cs="Times New Roman"/>
          <w:b/>
          <w:sz w:val="24"/>
          <w:szCs w:val="24"/>
        </w:rPr>
        <w:t>od autobusów, o których mowa w art. 8 pkt 7 ustawy o podatk</w:t>
      </w:r>
      <w:r>
        <w:rPr>
          <w:rFonts w:ascii="Times New Roman" w:hAnsi="Times New Roman" w:cs="Times New Roman"/>
          <w:b/>
          <w:sz w:val="24"/>
          <w:szCs w:val="24"/>
        </w:rPr>
        <w:t>ach i opłatach lokalnych,</w:t>
      </w:r>
      <w:r w:rsidRPr="00010C05">
        <w:rPr>
          <w:rFonts w:ascii="Times New Roman" w:hAnsi="Times New Roman" w:cs="Times New Roman"/>
          <w:b/>
          <w:sz w:val="24"/>
          <w:szCs w:val="24"/>
        </w:rPr>
        <w:t xml:space="preserve"> o ilości miejsc do siedzenia poza miejscem kierowcy: </w:t>
      </w:r>
      <w:r w:rsidRPr="00010C05">
        <w:rPr>
          <w:rFonts w:ascii="Times New Roman" w:hAnsi="Times New Roman" w:cs="Times New Roman"/>
          <w:b/>
          <w:sz w:val="24"/>
          <w:szCs w:val="24"/>
        </w:rPr>
        <w:br/>
      </w:r>
      <w:r w:rsidRPr="00D44321">
        <w:rPr>
          <w:rFonts w:ascii="Times New Roman" w:hAnsi="Times New Roman" w:cs="Times New Roman"/>
          <w:sz w:val="24"/>
          <w:szCs w:val="24"/>
        </w:rPr>
        <w:t>a) mniejszej niż 22 miejsca                                                                      </w:t>
      </w:r>
      <w:r>
        <w:rPr>
          <w:rFonts w:ascii="Times New Roman" w:hAnsi="Times New Roman" w:cs="Times New Roman"/>
          <w:sz w:val="24"/>
          <w:szCs w:val="24"/>
        </w:rPr>
        <w:t xml:space="preserve">         </w:t>
      </w:r>
      <w:r w:rsidRPr="00D44321">
        <w:rPr>
          <w:rFonts w:ascii="Times New Roman" w:hAnsi="Times New Roman" w:cs="Times New Roman"/>
          <w:sz w:val="24"/>
          <w:szCs w:val="24"/>
        </w:rPr>
        <w:t xml:space="preserve"> </w:t>
      </w:r>
      <w:r>
        <w:rPr>
          <w:rFonts w:ascii="Times New Roman" w:hAnsi="Times New Roman" w:cs="Times New Roman"/>
          <w:sz w:val="24"/>
          <w:szCs w:val="24"/>
        </w:rPr>
        <w:t>1030,00</w:t>
      </w:r>
      <w:r w:rsidRPr="00D44321">
        <w:rPr>
          <w:rFonts w:ascii="Times New Roman" w:hAnsi="Times New Roman" w:cs="Times New Roman"/>
          <w:sz w:val="24"/>
          <w:szCs w:val="24"/>
        </w:rPr>
        <w:t xml:space="preserve"> zł.; </w:t>
      </w:r>
      <w:r w:rsidRPr="00D44321">
        <w:rPr>
          <w:rFonts w:ascii="Times New Roman" w:hAnsi="Times New Roman" w:cs="Times New Roman"/>
          <w:sz w:val="24"/>
          <w:szCs w:val="24"/>
        </w:rPr>
        <w:br/>
        <w:t>b) równej lub wyższej niż 22 miejsca                                                   </w:t>
      </w:r>
      <w:r>
        <w:rPr>
          <w:rFonts w:ascii="Times New Roman" w:hAnsi="Times New Roman" w:cs="Times New Roman"/>
          <w:sz w:val="24"/>
          <w:szCs w:val="24"/>
        </w:rPr>
        <w:t xml:space="preserve">             1866,00</w:t>
      </w:r>
      <w:r w:rsidRPr="00D44321">
        <w:rPr>
          <w:rFonts w:ascii="Times New Roman" w:hAnsi="Times New Roman" w:cs="Times New Roman"/>
          <w:sz w:val="24"/>
          <w:szCs w:val="24"/>
        </w:rPr>
        <w:t xml:space="preserve"> zł.;</w:t>
      </w:r>
    </w:p>
    <w:p w14:paraId="08909024" w14:textId="77777777" w:rsidR="00816702" w:rsidRPr="00010C05" w:rsidRDefault="00816702" w:rsidP="00816702">
      <w:pPr>
        <w:pStyle w:val="Akapitzlist"/>
        <w:rPr>
          <w:rFonts w:ascii="Times New Roman" w:hAnsi="Times New Roman" w:cs="Times New Roman"/>
          <w:sz w:val="24"/>
          <w:szCs w:val="24"/>
        </w:rPr>
      </w:pPr>
    </w:p>
    <w:p w14:paraId="2CF67166" w14:textId="77777777" w:rsidR="00E655DF" w:rsidRPr="00E655DF" w:rsidRDefault="00816702" w:rsidP="00816702">
      <w:pPr>
        <w:pStyle w:val="Akapitzlist"/>
        <w:spacing w:line="240" w:lineRule="auto"/>
        <w:ind w:left="426"/>
        <w:rPr>
          <w:rFonts w:ascii="Times New Roman" w:hAnsi="Times New Roman" w:cs="Times New Roman"/>
          <w:sz w:val="24"/>
          <w:szCs w:val="24"/>
        </w:rPr>
      </w:pPr>
      <w:r w:rsidRPr="00D44321">
        <w:rPr>
          <w:rFonts w:ascii="Times New Roman" w:hAnsi="Times New Roman" w:cs="Times New Roman"/>
          <w:sz w:val="24"/>
          <w:szCs w:val="24"/>
        </w:rPr>
        <w:br/>
      </w:r>
      <w:r w:rsidRPr="00E655DF">
        <w:rPr>
          <w:rFonts w:ascii="Times New Roman" w:hAnsi="Times New Roman" w:cs="Times New Roman"/>
          <w:sz w:val="24"/>
          <w:szCs w:val="24"/>
        </w:rPr>
        <w:t xml:space="preserve">§ 2. Uchwała wchodzi w życie z dniem 1 stycznia 2023 r. i podlega ogłoszeniu </w:t>
      </w:r>
      <w:r w:rsidRPr="00E655DF">
        <w:rPr>
          <w:rFonts w:ascii="Times New Roman" w:hAnsi="Times New Roman" w:cs="Times New Roman"/>
          <w:sz w:val="24"/>
          <w:szCs w:val="24"/>
        </w:rPr>
        <w:br/>
        <w:t xml:space="preserve">w Dzienniku Urzędowym Województwa Kujawsko –Pomorskiego. </w:t>
      </w:r>
    </w:p>
    <w:p w14:paraId="05691200" w14:textId="77777777" w:rsidR="00E655DF" w:rsidRPr="00E655DF" w:rsidRDefault="00E655DF" w:rsidP="00816702">
      <w:pPr>
        <w:pStyle w:val="Akapitzlist"/>
        <w:spacing w:line="240" w:lineRule="auto"/>
        <w:ind w:left="426"/>
        <w:rPr>
          <w:rFonts w:ascii="Times New Roman" w:hAnsi="Times New Roman" w:cs="Times New Roman"/>
          <w:sz w:val="24"/>
          <w:szCs w:val="24"/>
        </w:rPr>
      </w:pPr>
    </w:p>
    <w:p w14:paraId="23582E8F" w14:textId="77777777" w:rsidR="00A61730" w:rsidRDefault="007C471C" w:rsidP="00816702">
      <w:pPr>
        <w:pStyle w:val="Akapitzlist"/>
        <w:spacing w:line="240" w:lineRule="auto"/>
        <w:ind w:left="426"/>
        <w:rPr>
          <w:rFonts w:ascii="Times New Roman" w:hAnsi="Times New Roman" w:cs="Times New Roman"/>
        </w:rPr>
      </w:pPr>
      <w:r w:rsidRPr="00E655DF">
        <w:rPr>
          <w:rFonts w:ascii="Times New Roman" w:hAnsi="Times New Roman" w:cs="Times New Roman"/>
          <w:bCs/>
          <w:sz w:val="24"/>
          <w:szCs w:val="24"/>
        </w:rPr>
        <w:t>§ 3</w:t>
      </w:r>
      <w:r w:rsidRPr="00E655DF">
        <w:rPr>
          <w:rFonts w:ascii="Times New Roman" w:hAnsi="Times New Roman" w:cs="Times New Roman"/>
          <w:sz w:val="24"/>
          <w:szCs w:val="24"/>
        </w:rPr>
        <w:t>. Tr</w:t>
      </w:r>
      <w:r>
        <w:rPr>
          <w:rFonts w:ascii="Times New Roman" w:hAnsi="Times New Roman" w:cs="Times New Roman"/>
          <w:sz w:val="24"/>
          <w:szCs w:val="24"/>
        </w:rPr>
        <w:t>aci moc Uchwała Nr XIII/86/2015</w:t>
      </w:r>
      <w:r w:rsidRPr="00E655DF">
        <w:rPr>
          <w:rFonts w:ascii="Times New Roman" w:hAnsi="Times New Roman" w:cs="Times New Roman"/>
          <w:sz w:val="24"/>
          <w:szCs w:val="24"/>
        </w:rPr>
        <w:t xml:space="preserve"> Rady </w:t>
      </w:r>
      <w:r>
        <w:rPr>
          <w:rFonts w:ascii="Times New Roman" w:hAnsi="Times New Roman" w:cs="Times New Roman"/>
          <w:sz w:val="24"/>
          <w:szCs w:val="24"/>
        </w:rPr>
        <w:t>Miasta Chełmna z dnia 24</w:t>
      </w:r>
      <w:r w:rsidRPr="00E655DF">
        <w:rPr>
          <w:rFonts w:ascii="Times New Roman" w:hAnsi="Times New Roman" w:cs="Times New Roman"/>
          <w:sz w:val="24"/>
          <w:szCs w:val="24"/>
        </w:rPr>
        <w:t xml:space="preserve"> </w:t>
      </w:r>
      <w:r>
        <w:rPr>
          <w:rFonts w:ascii="Times New Roman" w:hAnsi="Times New Roman" w:cs="Times New Roman"/>
          <w:sz w:val="24"/>
          <w:szCs w:val="24"/>
        </w:rPr>
        <w:t>listopada 2015</w:t>
      </w:r>
      <w:r w:rsidRPr="00E655DF">
        <w:rPr>
          <w:rFonts w:ascii="Times New Roman" w:hAnsi="Times New Roman" w:cs="Times New Roman"/>
          <w:sz w:val="24"/>
          <w:szCs w:val="24"/>
        </w:rPr>
        <w:t xml:space="preserve"> roku w sprawie określenia wysokości stawek podatku od ś</w:t>
      </w:r>
      <w:r>
        <w:rPr>
          <w:rFonts w:ascii="Times New Roman" w:hAnsi="Times New Roman" w:cs="Times New Roman"/>
          <w:sz w:val="24"/>
          <w:szCs w:val="24"/>
        </w:rPr>
        <w:t>rodków transportowych na rok 2016 r.</w:t>
      </w:r>
      <w:r w:rsidRPr="00E655DF">
        <w:rPr>
          <w:rFonts w:ascii="Times New Roman" w:hAnsi="Times New Roman" w:cs="Times New Roman"/>
          <w:sz w:val="24"/>
          <w:szCs w:val="24"/>
        </w:rPr>
        <w:br/>
      </w:r>
      <w:r w:rsidR="00816702" w:rsidRPr="00D44321">
        <w:rPr>
          <w:rFonts w:ascii="Times New Roman" w:hAnsi="Times New Roman" w:cs="Times New Roman"/>
          <w:sz w:val="24"/>
          <w:szCs w:val="24"/>
        </w:rPr>
        <w:t xml:space="preserve">  </w:t>
      </w:r>
      <w:r w:rsidR="00816702" w:rsidRPr="00D44321">
        <w:rPr>
          <w:rFonts w:ascii="Times New Roman" w:hAnsi="Times New Roman" w:cs="Times New Roman"/>
          <w:sz w:val="24"/>
          <w:szCs w:val="24"/>
        </w:rPr>
        <w:br/>
      </w:r>
      <w:r w:rsidR="00816702">
        <w:t xml:space="preserve">  </w:t>
      </w:r>
      <w:r w:rsidR="00816702">
        <w:br/>
        <w:t xml:space="preserve">            </w:t>
      </w:r>
      <w:r w:rsidR="00816702">
        <w:br/>
        <w:t xml:space="preserve">  </w:t>
      </w:r>
      <w:r w:rsidR="00816702">
        <w:br/>
      </w:r>
      <w:r w:rsidR="00816702" w:rsidRPr="00A61730">
        <w:rPr>
          <w:rFonts w:ascii="Times New Roman" w:hAnsi="Times New Roman" w:cs="Times New Roman"/>
        </w:rPr>
        <w:t xml:space="preserve">                                                                                                                                                                                                                                     Przewodniczący Rady Miasta: </w:t>
      </w:r>
    </w:p>
    <w:p w14:paraId="33D1DFD0" w14:textId="77777777" w:rsidR="00A61730" w:rsidRDefault="00A61730" w:rsidP="00816702">
      <w:pPr>
        <w:pStyle w:val="Akapitzlist"/>
        <w:spacing w:line="240" w:lineRule="auto"/>
        <w:ind w:left="426"/>
        <w:rPr>
          <w:rFonts w:ascii="Times New Roman" w:hAnsi="Times New Roman" w:cs="Times New Roman"/>
        </w:rPr>
      </w:pPr>
    </w:p>
    <w:p w14:paraId="04F58C96" w14:textId="77777777" w:rsidR="00A61730" w:rsidRDefault="00A61730" w:rsidP="00816702">
      <w:pPr>
        <w:pStyle w:val="Akapitzlist"/>
        <w:spacing w:line="240" w:lineRule="auto"/>
        <w:ind w:left="426"/>
        <w:rPr>
          <w:rFonts w:ascii="Times New Roman" w:hAnsi="Times New Roman" w:cs="Times New Roman"/>
        </w:rPr>
      </w:pPr>
    </w:p>
    <w:p w14:paraId="502A6823" w14:textId="77777777" w:rsidR="00A61730" w:rsidRDefault="00A61730" w:rsidP="00816702">
      <w:pPr>
        <w:pStyle w:val="Akapitzlist"/>
        <w:spacing w:line="240" w:lineRule="auto"/>
        <w:ind w:left="426"/>
        <w:rPr>
          <w:rFonts w:ascii="Times New Roman" w:hAnsi="Times New Roman" w:cs="Times New Roman"/>
        </w:rPr>
      </w:pPr>
    </w:p>
    <w:p w14:paraId="2AE44977" w14:textId="30F6AC45" w:rsidR="00816702" w:rsidRPr="00A61730" w:rsidRDefault="00816702" w:rsidP="00A61730">
      <w:pPr>
        <w:pStyle w:val="Akapitzlist"/>
        <w:spacing w:line="240" w:lineRule="auto"/>
        <w:ind w:left="4674" w:firstLine="282"/>
        <w:rPr>
          <w:rFonts w:ascii="Times New Roman" w:hAnsi="Times New Roman" w:cs="Times New Roman"/>
          <w:sz w:val="24"/>
          <w:szCs w:val="24"/>
        </w:rPr>
      </w:pPr>
      <w:proofErr w:type="gramStart"/>
      <w:r w:rsidRPr="00A61730">
        <w:rPr>
          <w:rFonts w:ascii="Times New Roman" w:hAnsi="Times New Roman" w:cs="Times New Roman"/>
        </w:rPr>
        <w:t>W</w:t>
      </w:r>
      <w:r w:rsidR="00A61730">
        <w:rPr>
          <w:rFonts w:ascii="Times New Roman" w:hAnsi="Times New Roman" w:cs="Times New Roman"/>
        </w:rPr>
        <w:t xml:space="preserve">ojciech </w:t>
      </w:r>
      <w:r w:rsidRPr="00A61730">
        <w:rPr>
          <w:rFonts w:ascii="Times New Roman" w:hAnsi="Times New Roman" w:cs="Times New Roman"/>
        </w:rPr>
        <w:t xml:space="preserve"> Strzelecki</w:t>
      </w:r>
      <w:proofErr w:type="gramEnd"/>
    </w:p>
    <w:p w14:paraId="12E32E4E" w14:textId="77777777" w:rsidR="00816702" w:rsidRPr="00A61730" w:rsidRDefault="00816702" w:rsidP="00816702">
      <w:pPr>
        <w:jc w:val="both"/>
        <w:rPr>
          <w:rFonts w:ascii="Times New Roman" w:hAnsi="Times New Roman" w:cs="Times New Roman"/>
          <w:b/>
          <w:sz w:val="24"/>
          <w:szCs w:val="24"/>
        </w:rPr>
      </w:pPr>
    </w:p>
    <w:p w14:paraId="3074122C" w14:textId="77777777" w:rsidR="00816702" w:rsidRPr="00A61730" w:rsidRDefault="00816702" w:rsidP="00816702">
      <w:pPr>
        <w:jc w:val="center"/>
        <w:rPr>
          <w:rFonts w:ascii="Times New Roman" w:hAnsi="Times New Roman" w:cs="Times New Roman"/>
          <w:sz w:val="24"/>
          <w:szCs w:val="24"/>
        </w:rPr>
      </w:pPr>
    </w:p>
    <w:p w14:paraId="6FE9DF6C" w14:textId="77777777" w:rsidR="00816702" w:rsidRPr="00A61730" w:rsidRDefault="00816702" w:rsidP="00816702">
      <w:pPr>
        <w:jc w:val="center"/>
        <w:rPr>
          <w:rFonts w:ascii="Times New Roman" w:hAnsi="Times New Roman" w:cs="Times New Roman"/>
          <w:sz w:val="24"/>
          <w:szCs w:val="24"/>
        </w:rPr>
      </w:pPr>
    </w:p>
    <w:p w14:paraId="7A2D3056" w14:textId="77777777" w:rsidR="00456FA9" w:rsidRDefault="00456FA9"/>
    <w:p w14:paraId="32A4480E" w14:textId="77777777" w:rsidR="00F5543C" w:rsidRDefault="00F5543C"/>
    <w:p w14:paraId="636D21D1" w14:textId="77777777" w:rsidR="00F5543C" w:rsidRDefault="00F5543C"/>
    <w:p w14:paraId="6CB73BDE" w14:textId="77777777" w:rsidR="00F5543C" w:rsidRDefault="00F5543C"/>
    <w:p w14:paraId="202CEB02" w14:textId="77777777" w:rsidR="00D01764" w:rsidRPr="009C3D8E" w:rsidRDefault="00D01764" w:rsidP="00D01764">
      <w:pPr>
        <w:jc w:val="center"/>
        <w:rPr>
          <w:rFonts w:ascii="Times New Roman" w:hAnsi="Times New Roman" w:cs="Times New Roman"/>
          <w:b/>
          <w:sz w:val="24"/>
          <w:szCs w:val="24"/>
        </w:rPr>
      </w:pPr>
      <w:r w:rsidRPr="009C3D8E">
        <w:rPr>
          <w:rFonts w:ascii="Times New Roman" w:hAnsi="Times New Roman" w:cs="Times New Roman"/>
          <w:b/>
          <w:sz w:val="24"/>
          <w:szCs w:val="24"/>
        </w:rPr>
        <w:t>Uzasadnienie do projektu</w:t>
      </w:r>
    </w:p>
    <w:p w14:paraId="30F92791" w14:textId="77777777" w:rsidR="00D01764" w:rsidRPr="009C3D8E" w:rsidRDefault="00D01764" w:rsidP="00930F57">
      <w:pPr>
        <w:autoSpaceDE w:val="0"/>
        <w:autoSpaceDN w:val="0"/>
        <w:adjustRightInd w:val="0"/>
        <w:spacing w:after="0"/>
        <w:jc w:val="both"/>
        <w:rPr>
          <w:rFonts w:ascii="Times New Roman" w:hAnsi="Times New Roman" w:cs="Times New Roman"/>
          <w:sz w:val="24"/>
          <w:szCs w:val="24"/>
        </w:rPr>
      </w:pPr>
    </w:p>
    <w:p w14:paraId="616FA8F6" w14:textId="6E1DA3C3" w:rsidR="005E0B66" w:rsidRPr="009C3D8E" w:rsidRDefault="00930F57" w:rsidP="005E0B66">
      <w:pPr>
        <w:jc w:val="both"/>
        <w:rPr>
          <w:rFonts w:ascii="Times New Roman" w:hAnsi="Times New Roman" w:cs="Times New Roman"/>
          <w:sz w:val="24"/>
          <w:szCs w:val="24"/>
        </w:rPr>
      </w:pPr>
      <w:r w:rsidRPr="009C3D8E">
        <w:rPr>
          <w:rFonts w:ascii="Times New Roman" w:hAnsi="Times New Roman" w:cs="Times New Roman"/>
          <w:sz w:val="24"/>
          <w:szCs w:val="24"/>
        </w:rPr>
        <w:t xml:space="preserve">Stosownie do treści art. 18 ust. 2 pkt 8 ustawy z dnia 8 marca 1990 r. o samorządzie gminnym </w:t>
      </w:r>
      <w:r w:rsidR="00E655DF" w:rsidRPr="009C3D8E">
        <w:rPr>
          <w:rFonts w:ascii="Times New Roman" w:hAnsi="Times New Roman" w:cs="Times New Roman"/>
          <w:sz w:val="24"/>
          <w:szCs w:val="24"/>
        </w:rPr>
        <w:t>(</w:t>
      </w:r>
      <w:proofErr w:type="spellStart"/>
      <w:r w:rsidR="00E655DF" w:rsidRPr="009C3D8E">
        <w:rPr>
          <w:rFonts w:ascii="Times New Roman" w:hAnsi="Times New Roman" w:cs="Times New Roman"/>
          <w:sz w:val="24"/>
          <w:szCs w:val="24"/>
        </w:rPr>
        <w:t>t.j</w:t>
      </w:r>
      <w:proofErr w:type="spellEnd"/>
      <w:r w:rsidR="00E655DF" w:rsidRPr="009C3D8E">
        <w:rPr>
          <w:rFonts w:ascii="Times New Roman" w:hAnsi="Times New Roman" w:cs="Times New Roman"/>
          <w:sz w:val="24"/>
          <w:szCs w:val="24"/>
        </w:rPr>
        <w:t xml:space="preserve">. Dz. U. z 2022 r., poz.559 z </w:t>
      </w:r>
      <w:proofErr w:type="spellStart"/>
      <w:r w:rsidR="00E655DF" w:rsidRPr="009C3D8E">
        <w:rPr>
          <w:rFonts w:ascii="Times New Roman" w:hAnsi="Times New Roman" w:cs="Times New Roman"/>
          <w:sz w:val="24"/>
          <w:szCs w:val="24"/>
        </w:rPr>
        <w:t>późn</w:t>
      </w:r>
      <w:proofErr w:type="spellEnd"/>
      <w:r w:rsidR="00E655DF" w:rsidRPr="009C3D8E">
        <w:rPr>
          <w:rFonts w:ascii="Times New Roman" w:hAnsi="Times New Roman" w:cs="Times New Roman"/>
          <w:sz w:val="24"/>
          <w:szCs w:val="24"/>
        </w:rPr>
        <w:t>. zm.</w:t>
      </w:r>
      <w:r w:rsidRPr="009C3D8E">
        <w:rPr>
          <w:rFonts w:ascii="Times New Roman" w:hAnsi="Times New Roman" w:cs="Times New Roman"/>
          <w:sz w:val="24"/>
          <w:szCs w:val="24"/>
        </w:rPr>
        <w:t xml:space="preserve">) do wyłącznej właściwości Rady Gminy należy podejmowanie uchwał w sprawach podatków i opłat w granicach określonych </w:t>
      </w:r>
      <w:r w:rsidR="00E655DF" w:rsidRPr="009C3D8E">
        <w:rPr>
          <w:rFonts w:ascii="Times New Roman" w:hAnsi="Times New Roman" w:cs="Times New Roman"/>
          <w:sz w:val="24"/>
          <w:szCs w:val="24"/>
        </w:rPr>
        <w:br/>
      </w:r>
      <w:r w:rsidRPr="009C3D8E">
        <w:rPr>
          <w:rFonts w:ascii="Times New Roman" w:hAnsi="Times New Roman" w:cs="Times New Roman"/>
          <w:sz w:val="24"/>
          <w:szCs w:val="24"/>
        </w:rPr>
        <w:t xml:space="preserve">w odrębnych ustawach. Ustawa z dnia 12 stycznia 1991 r. o podatkach i opłatach lokalnych </w:t>
      </w:r>
      <w:r w:rsidR="00E655DF" w:rsidRPr="009C3D8E">
        <w:rPr>
          <w:rFonts w:ascii="Times New Roman" w:hAnsi="Times New Roman" w:cs="Times New Roman"/>
          <w:sz w:val="24"/>
          <w:szCs w:val="24"/>
        </w:rPr>
        <w:br/>
        <w:t>(</w:t>
      </w:r>
      <w:proofErr w:type="spellStart"/>
      <w:r w:rsidR="00E655DF" w:rsidRPr="009C3D8E">
        <w:rPr>
          <w:rFonts w:ascii="Times New Roman" w:hAnsi="Times New Roman" w:cs="Times New Roman"/>
          <w:sz w:val="24"/>
          <w:szCs w:val="24"/>
        </w:rPr>
        <w:t>t.j</w:t>
      </w:r>
      <w:proofErr w:type="spellEnd"/>
      <w:r w:rsidR="00E655DF" w:rsidRPr="009C3D8E">
        <w:rPr>
          <w:rFonts w:ascii="Times New Roman" w:hAnsi="Times New Roman" w:cs="Times New Roman"/>
          <w:sz w:val="24"/>
          <w:szCs w:val="24"/>
        </w:rPr>
        <w:t xml:space="preserve">. Dz. U. z 2022 r., poz. 1452 z </w:t>
      </w:r>
      <w:proofErr w:type="spellStart"/>
      <w:r w:rsidR="00E655DF" w:rsidRPr="009C3D8E">
        <w:rPr>
          <w:rFonts w:ascii="Times New Roman" w:hAnsi="Times New Roman" w:cs="Times New Roman"/>
          <w:sz w:val="24"/>
          <w:szCs w:val="24"/>
        </w:rPr>
        <w:t>późn</w:t>
      </w:r>
      <w:proofErr w:type="spellEnd"/>
      <w:r w:rsidR="00E655DF" w:rsidRPr="009C3D8E">
        <w:rPr>
          <w:rFonts w:ascii="Times New Roman" w:hAnsi="Times New Roman" w:cs="Times New Roman"/>
          <w:sz w:val="24"/>
          <w:szCs w:val="24"/>
        </w:rPr>
        <w:t>. zm.)</w:t>
      </w:r>
      <w:r w:rsidRPr="009C3D8E">
        <w:rPr>
          <w:rFonts w:ascii="Times New Roman" w:hAnsi="Times New Roman" w:cs="Times New Roman"/>
          <w:sz w:val="24"/>
          <w:szCs w:val="24"/>
        </w:rPr>
        <w:t xml:space="preserve"> nie ustala wysokości konkretnych stawek podatku od środków transportowych. Stawki podatku od środków transportowych nie mogą być niższe od stawek ustalonych dla poszczególnych przedmiotów opodatkowania. Minimalne granice stawek kwotowych określa minister właściwy ds. finansów publicznych </w:t>
      </w:r>
      <w:r w:rsidR="00E655DF" w:rsidRPr="009C3D8E">
        <w:rPr>
          <w:rFonts w:ascii="Times New Roman" w:hAnsi="Times New Roman" w:cs="Times New Roman"/>
          <w:sz w:val="24"/>
          <w:szCs w:val="24"/>
        </w:rPr>
        <w:br/>
      </w:r>
      <w:r w:rsidRPr="009C3D8E">
        <w:rPr>
          <w:rFonts w:ascii="Times New Roman" w:hAnsi="Times New Roman" w:cs="Times New Roman"/>
          <w:sz w:val="24"/>
          <w:szCs w:val="24"/>
        </w:rPr>
        <w:t>w drodze obwieszczenia (Obwieszczenie Ministra Fi</w:t>
      </w:r>
      <w:r w:rsidR="005E0B66" w:rsidRPr="009C3D8E">
        <w:rPr>
          <w:rFonts w:ascii="Times New Roman" w:hAnsi="Times New Roman" w:cs="Times New Roman"/>
          <w:sz w:val="24"/>
          <w:szCs w:val="24"/>
        </w:rPr>
        <w:t xml:space="preserve">nansów z dnia </w:t>
      </w:r>
      <w:r w:rsidR="000968BE" w:rsidRPr="009C3D8E">
        <w:rPr>
          <w:rFonts w:ascii="Times New Roman" w:hAnsi="Times New Roman" w:cs="Times New Roman"/>
          <w:sz w:val="24"/>
          <w:szCs w:val="24"/>
        </w:rPr>
        <w:t>12 października 2022 r.</w:t>
      </w:r>
      <w:r w:rsidR="000968BE" w:rsidRPr="009C3D8E">
        <w:rPr>
          <w:rFonts w:ascii="Times New Roman" w:hAnsi="Times New Roman" w:cs="Times New Roman"/>
          <w:sz w:val="24"/>
          <w:szCs w:val="24"/>
        </w:rPr>
        <w:br/>
      </w:r>
      <w:r w:rsidR="005E0B66" w:rsidRPr="009C3D8E">
        <w:rPr>
          <w:rFonts w:ascii="Times New Roman" w:hAnsi="Times New Roman" w:cs="Times New Roman"/>
          <w:sz w:val="24"/>
          <w:szCs w:val="24"/>
        </w:rPr>
        <w:t xml:space="preserve"> w sprawie minimalnych stawek podatku od środków transportowych obowiązujących w 2023</w:t>
      </w:r>
      <w:r w:rsidR="007E382A" w:rsidRPr="009C3D8E">
        <w:rPr>
          <w:rFonts w:ascii="Times New Roman" w:hAnsi="Times New Roman" w:cs="Times New Roman"/>
          <w:sz w:val="24"/>
          <w:szCs w:val="24"/>
        </w:rPr>
        <w:t> </w:t>
      </w:r>
      <w:r w:rsidR="005E0B66" w:rsidRPr="009C3D8E">
        <w:rPr>
          <w:rFonts w:ascii="Times New Roman" w:hAnsi="Times New Roman" w:cs="Times New Roman"/>
          <w:sz w:val="24"/>
          <w:szCs w:val="24"/>
        </w:rPr>
        <w:t>r. (M.P. z 2022 r., poz.1001).</w:t>
      </w:r>
    </w:p>
    <w:p w14:paraId="6A008B65" w14:textId="08E618D3" w:rsidR="00930F57" w:rsidRPr="009C3D8E" w:rsidRDefault="00B12EE6" w:rsidP="009C3D8E">
      <w:pPr>
        <w:jc w:val="both"/>
        <w:rPr>
          <w:rFonts w:ascii="Times New Roman" w:hAnsi="Times New Roman" w:cs="Times New Roman"/>
          <w:sz w:val="24"/>
          <w:szCs w:val="24"/>
        </w:rPr>
      </w:pPr>
      <w:r w:rsidRPr="009C3D8E">
        <w:rPr>
          <w:rFonts w:ascii="Times New Roman" w:hAnsi="Times New Roman" w:cs="Times New Roman"/>
          <w:sz w:val="24"/>
          <w:szCs w:val="24"/>
        </w:rPr>
        <w:t xml:space="preserve">W związku z </w:t>
      </w:r>
      <w:proofErr w:type="gramStart"/>
      <w:r w:rsidRPr="009C3D8E">
        <w:rPr>
          <w:rFonts w:ascii="Times New Roman" w:hAnsi="Times New Roman" w:cs="Times New Roman"/>
          <w:sz w:val="24"/>
          <w:szCs w:val="24"/>
        </w:rPr>
        <w:t xml:space="preserve">powyższym </w:t>
      </w:r>
      <w:r w:rsidR="00930F57" w:rsidRPr="009C3D8E">
        <w:rPr>
          <w:rFonts w:ascii="Times New Roman" w:hAnsi="Times New Roman" w:cs="Times New Roman"/>
          <w:sz w:val="24"/>
          <w:szCs w:val="24"/>
        </w:rPr>
        <w:t xml:space="preserve"> na</w:t>
      </w:r>
      <w:proofErr w:type="gramEnd"/>
      <w:r w:rsidR="00930F57" w:rsidRPr="009C3D8E">
        <w:rPr>
          <w:rFonts w:ascii="Times New Roman" w:hAnsi="Times New Roman" w:cs="Times New Roman"/>
          <w:sz w:val="24"/>
          <w:szCs w:val="24"/>
        </w:rPr>
        <w:t xml:space="preserve"> rok 2023</w:t>
      </w:r>
      <w:r w:rsidR="005E0B66" w:rsidRPr="009C3D8E">
        <w:rPr>
          <w:rFonts w:ascii="Times New Roman" w:hAnsi="Times New Roman" w:cs="Times New Roman"/>
          <w:sz w:val="24"/>
          <w:szCs w:val="24"/>
        </w:rPr>
        <w:t xml:space="preserve">, </w:t>
      </w:r>
      <w:r w:rsidR="009C3D8E" w:rsidRPr="009C3D8E">
        <w:rPr>
          <w:rFonts w:ascii="Times New Roman" w:hAnsi="Times New Roman" w:cs="Times New Roman"/>
          <w:sz w:val="24"/>
          <w:szCs w:val="24"/>
        </w:rPr>
        <w:t>należy</w:t>
      </w:r>
      <w:r w:rsidR="00930F57" w:rsidRPr="009C3D8E">
        <w:rPr>
          <w:rFonts w:ascii="Times New Roman" w:hAnsi="Times New Roman" w:cs="Times New Roman"/>
          <w:sz w:val="24"/>
          <w:szCs w:val="24"/>
        </w:rPr>
        <w:t xml:space="preserve"> zmi</w:t>
      </w:r>
      <w:r w:rsidR="009C3D8E" w:rsidRPr="009C3D8E">
        <w:rPr>
          <w:rFonts w:ascii="Times New Roman" w:hAnsi="Times New Roman" w:cs="Times New Roman"/>
          <w:sz w:val="24"/>
          <w:szCs w:val="24"/>
        </w:rPr>
        <w:t>enić</w:t>
      </w:r>
      <w:r w:rsidR="00930F57" w:rsidRPr="009C3D8E">
        <w:rPr>
          <w:rFonts w:ascii="Times New Roman" w:hAnsi="Times New Roman" w:cs="Times New Roman"/>
          <w:sz w:val="24"/>
          <w:szCs w:val="24"/>
        </w:rPr>
        <w:t xml:space="preserve"> stawk</w:t>
      </w:r>
      <w:r w:rsidR="009C3D8E" w:rsidRPr="009C3D8E">
        <w:rPr>
          <w:rFonts w:ascii="Times New Roman" w:hAnsi="Times New Roman" w:cs="Times New Roman"/>
          <w:sz w:val="24"/>
          <w:szCs w:val="24"/>
        </w:rPr>
        <w:t>ę</w:t>
      </w:r>
      <w:r w:rsidR="00930F57" w:rsidRPr="009C3D8E">
        <w:rPr>
          <w:rFonts w:ascii="Times New Roman" w:hAnsi="Times New Roman" w:cs="Times New Roman"/>
          <w:sz w:val="24"/>
          <w:szCs w:val="24"/>
        </w:rPr>
        <w:t xml:space="preserve"> podatku od środków transportowych</w:t>
      </w:r>
      <w:r w:rsidR="007E382A" w:rsidRPr="009C3D8E">
        <w:rPr>
          <w:rFonts w:ascii="Times New Roman" w:hAnsi="Times New Roman" w:cs="Times New Roman"/>
          <w:sz w:val="24"/>
          <w:szCs w:val="24"/>
        </w:rPr>
        <w:t>, w</w:t>
      </w:r>
      <w:r w:rsidR="00930F57" w:rsidRPr="009C3D8E">
        <w:rPr>
          <w:rFonts w:ascii="Times New Roman" w:hAnsi="Times New Roman" w:cs="Times New Roman"/>
          <w:sz w:val="24"/>
          <w:szCs w:val="24"/>
        </w:rPr>
        <w:t xml:space="preserve"> §</w:t>
      </w:r>
      <w:r w:rsidRPr="009C3D8E">
        <w:rPr>
          <w:rFonts w:ascii="Times New Roman" w:hAnsi="Times New Roman" w:cs="Times New Roman"/>
          <w:sz w:val="24"/>
          <w:szCs w:val="24"/>
        </w:rPr>
        <w:t>1 ust.</w:t>
      </w:r>
      <w:r w:rsidR="007E382A" w:rsidRPr="009C3D8E">
        <w:rPr>
          <w:rFonts w:ascii="Times New Roman" w:hAnsi="Times New Roman" w:cs="Times New Roman"/>
          <w:sz w:val="24"/>
          <w:szCs w:val="24"/>
        </w:rPr>
        <w:t xml:space="preserve"> </w:t>
      </w:r>
      <w:r w:rsidRPr="009C3D8E">
        <w:rPr>
          <w:rFonts w:ascii="Times New Roman" w:hAnsi="Times New Roman" w:cs="Times New Roman"/>
          <w:sz w:val="24"/>
          <w:szCs w:val="24"/>
        </w:rPr>
        <w:t>2c uchwały</w:t>
      </w:r>
      <w:r w:rsidR="009C3D8E" w:rsidRPr="009C3D8E">
        <w:rPr>
          <w:rFonts w:ascii="Times New Roman" w:hAnsi="Times New Roman" w:cs="Times New Roman"/>
          <w:sz w:val="24"/>
          <w:szCs w:val="24"/>
        </w:rPr>
        <w:t>, ponieważ jest niższa niż stawka minimalna określona prze</w:t>
      </w:r>
      <w:r w:rsidR="009C3D8E">
        <w:rPr>
          <w:rFonts w:ascii="Times New Roman" w:hAnsi="Times New Roman" w:cs="Times New Roman"/>
          <w:sz w:val="24"/>
          <w:szCs w:val="24"/>
        </w:rPr>
        <w:t>z</w:t>
      </w:r>
      <w:r w:rsidR="009C3D8E" w:rsidRPr="009C3D8E">
        <w:rPr>
          <w:rFonts w:ascii="Times New Roman" w:hAnsi="Times New Roman" w:cs="Times New Roman"/>
          <w:sz w:val="24"/>
          <w:szCs w:val="24"/>
        </w:rPr>
        <w:t xml:space="preserve"> Ministra Finansów z dnia 12 października 2022 r. w sprawie minimalnych stawek podatku od środków transportowych obowiązujących w 2023 r.</w:t>
      </w:r>
    </w:p>
    <w:p w14:paraId="31F0875F" w14:textId="77777777" w:rsidR="00930F57" w:rsidRDefault="00930F57" w:rsidP="00930F57">
      <w:pPr>
        <w:autoSpaceDE w:val="0"/>
        <w:autoSpaceDN w:val="0"/>
        <w:adjustRightInd w:val="0"/>
        <w:spacing w:after="0"/>
        <w:jc w:val="both"/>
        <w:rPr>
          <w:sz w:val="24"/>
          <w:szCs w:val="24"/>
        </w:rPr>
      </w:pPr>
    </w:p>
    <w:p w14:paraId="73860DA4" w14:textId="77777777" w:rsidR="00930F57" w:rsidRDefault="00930F57" w:rsidP="00930F57">
      <w:pPr>
        <w:autoSpaceDE w:val="0"/>
        <w:autoSpaceDN w:val="0"/>
        <w:adjustRightInd w:val="0"/>
        <w:spacing w:after="0"/>
        <w:jc w:val="both"/>
        <w:rPr>
          <w:sz w:val="24"/>
          <w:szCs w:val="24"/>
        </w:rPr>
      </w:pPr>
    </w:p>
    <w:p w14:paraId="78C64D60" w14:textId="77777777" w:rsidR="00930F57" w:rsidRDefault="00930F57" w:rsidP="00930F57">
      <w:pPr>
        <w:autoSpaceDE w:val="0"/>
        <w:autoSpaceDN w:val="0"/>
        <w:adjustRightInd w:val="0"/>
        <w:spacing w:after="0"/>
        <w:jc w:val="both"/>
        <w:rPr>
          <w:sz w:val="24"/>
          <w:szCs w:val="24"/>
        </w:rPr>
      </w:pPr>
    </w:p>
    <w:sectPr w:rsidR="0093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C7"/>
    <w:multiLevelType w:val="hybridMultilevel"/>
    <w:tmpl w:val="0A56C5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D007A5"/>
    <w:multiLevelType w:val="hybridMultilevel"/>
    <w:tmpl w:val="E76C9C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1F2328F"/>
    <w:multiLevelType w:val="hybridMultilevel"/>
    <w:tmpl w:val="84F2B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0818786">
    <w:abstractNumId w:val="0"/>
  </w:num>
  <w:num w:numId="2" w16cid:durableId="144397450">
    <w:abstractNumId w:val="1"/>
  </w:num>
  <w:num w:numId="3" w16cid:durableId="792481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02"/>
    <w:rsid w:val="000968BE"/>
    <w:rsid w:val="00144A44"/>
    <w:rsid w:val="002048AC"/>
    <w:rsid w:val="002A014C"/>
    <w:rsid w:val="00334BD4"/>
    <w:rsid w:val="00456FA9"/>
    <w:rsid w:val="005B78D0"/>
    <w:rsid w:val="005E0B66"/>
    <w:rsid w:val="00643195"/>
    <w:rsid w:val="00647873"/>
    <w:rsid w:val="006D157E"/>
    <w:rsid w:val="007C471C"/>
    <w:rsid w:val="007E382A"/>
    <w:rsid w:val="00816702"/>
    <w:rsid w:val="00816B59"/>
    <w:rsid w:val="00844CF8"/>
    <w:rsid w:val="00930F57"/>
    <w:rsid w:val="009754D5"/>
    <w:rsid w:val="009C3D8E"/>
    <w:rsid w:val="00A301B5"/>
    <w:rsid w:val="00A61730"/>
    <w:rsid w:val="00AA2B62"/>
    <w:rsid w:val="00B12EE6"/>
    <w:rsid w:val="00C87567"/>
    <w:rsid w:val="00D01764"/>
    <w:rsid w:val="00DE46B6"/>
    <w:rsid w:val="00DF68B8"/>
    <w:rsid w:val="00E655DF"/>
    <w:rsid w:val="00EA6289"/>
    <w:rsid w:val="00F55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ACFA"/>
  <w15:docId w15:val="{406BAB73-0586-4AF4-88CF-4168469E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7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6702"/>
    <w:pPr>
      <w:ind w:left="720"/>
      <w:contextualSpacing/>
    </w:pPr>
  </w:style>
  <w:style w:type="paragraph" w:styleId="Tekstdymka">
    <w:name w:val="Balloon Text"/>
    <w:basedOn w:val="Normalny"/>
    <w:link w:val="TekstdymkaZnak"/>
    <w:uiPriority w:val="99"/>
    <w:semiHidden/>
    <w:unhideWhenUsed/>
    <w:rsid w:val="005E0B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B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KatarzynaB</dc:creator>
  <cp:lastModifiedBy>dderebecka@gmail.com</cp:lastModifiedBy>
  <cp:revision>3</cp:revision>
  <cp:lastPrinted>2022-11-23T11:14:00Z</cp:lastPrinted>
  <dcterms:created xsi:type="dcterms:W3CDTF">2022-11-23T13:00:00Z</dcterms:created>
  <dcterms:modified xsi:type="dcterms:W3CDTF">2022-11-23T13:54:00Z</dcterms:modified>
</cp:coreProperties>
</file>