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B2E2" w14:textId="77777777" w:rsidR="008A22A0" w:rsidRPr="00D84B79" w:rsidRDefault="008A22A0" w:rsidP="008A22A0">
      <w:pPr>
        <w:jc w:val="center"/>
        <w:rPr>
          <w:rFonts w:ascii="Times New Roman" w:hAnsi="Times New Roman"/>
          <w:b/>
        </w:rPr>
      </w:pPr>
      <w:r w:rsidRPr="00D84B79">
        <w:rPr>
          <w:rFonts w:ascii="Times New Roman" w:hAnsi="Times New Roman"/>
          <w:b/>
        </w:rPr>
        <w:t>UCHWAŁA NR</w:t>
      </w:r>
      <w:r>
        <w:rPr>
          <w:rFonts w:ascii="Times New Roman" w:hAnsi="Times New Roman"/>
          <w:b/>
        </w:rPr>
        <w:t xml:space="preserve"> LIX/428/2023</w:t>
      </w:r>
    </w:p>
    <w:p w14:paraId="55764EE8" w14:textId="77777777" w:rsidR="008A22A0" w:rsidRPr="00D84B79" w:rsidRDefault="008A22A0" w:rsidP="008A22A0">
      <w:pPr>
        <w:jc w:val="center"/>
        <w:rPr>
          <w:rFonts w:ascii="Times New Roman" w:hAnsi="Times New Roman"/>
          <w:b/>
        </w:rPr>
      </w:pPr>
      <w:r w:rsidRPr="00D84B79">
        <w:rPr>
          <w:rFonts w:ascii="Times New Roman" w:hAnsi="Times New Roman"/>
          <w:b/>
        </w:rPr>
        <w:t>Rady Miasta Chełmna</w:t>
      </w:r>
    </w:p>
    <w:p w14:paraId="36BE0D13" w14:textId="77777777" w:rsidR="008A22A0" w:rsidRPr="00D84B79" w:rsidRDefault="008A22A0" w:rsidP="008A22A0">
      <w:pPr>
        <w:jc w:val="center"/>
        <w:rPr>
          <w:rFonts w:ascii="Times New Roman" w:hAnsi="Times New Roman"/>
          <w:b/>
        </w:rPr>
      </w:pPr>
      <w:r w:rsidRPr="00D84B79">
        <w:rPr>
          <w:rFonts w:ascii="Times New Roman" w:hAnsi="Times New Roman"/>
          <w:b/>
        </w:rPr>
        <w:t xml:space="preserve">z </w:t>
      </w:r>
      <w:proofErr w:type="gramStart"/>
      <w:r w:rsidRPr="00D84B79">
        <w:rPr>
          <w:rFonts w:ascii="Times New Roman" w:hAnsi="Times New Roman"/>
          <w:b/>
        </w:rPr>
        <w:t xml:space="preserve">dnia </w:t>
      </w:r>
      <w:r>
        <w:rPr>
          <w:rFonts w:ascii="Times New Roman" w:hAnsi="Times New Roman"/>
          <w:b/>
        </w:rPr>
        <w:t xml:space="preserve"> 18</w:t>
      </w:r>
      <w:proofErr w:type="gramEnd"/>
      <w:r>
        <w:rPr>
          <w:rFonts w:ascii="Times New Roman" w:hAnsi="Times New Roman"/>
          <w:b/>
        </w:rPr>
        <w:t xml:space="preserve"> stycznia 2023 r.</w:t>
      </w:r>
    </w:p>
    <w:p w14:paraId="34084FDE" w14:textId="77777777" w:rsidR="008A22A0" w:rsidRPr="001369D5" w:rsidRDefault="008A22A0" w:rsidP="008A22A0">
      <w:pPr>
        <w:rPr>
          <w:rFonts w:ascii="Times New Roman" w:hAnsi="Times New Roman"/>
        </w:rPr>
      </w:pPr>
    </w:p>
    <w:p w14:paraId="3DECD9CE" w14:textId="77777777" w:rsidR="008A22A0" w:rsidRPr="001369D5" w:rsidRDefault="008A22A0" w:rsidP="008A22A0">
      <w:pPr>
        <w:jc w:val="both"/>
        <w:rPr>
          <w:rFonts w:ascii="Times New Roman" w:hAnsi="Times New Roman"/>
        </w:rPr>
      </w:pPr>
      <w:r w:rsidRPr="001369D5">
        <w:rPr>
          <w:rFonts w:ascii="Times New Roman" w:hAnsi="Times New Roman"/>
        </w:rPr>
        <w:t xml:space="preserve">w sprawie wyrażenia woli </w:t>
      </w:r>
      <w:r>
        <w:rPr>
          <w:rFonts w:ascii="Times New Roman" w:hAnsi="Times New Roman"/>
        </w:rPr>
        <w:t xml:space="preserve">na realizację wspólnego przedsięwzięcia i </w:t>
      </w:r>
      <w:r w:rsidRPr="001369D5">
        <w:rPr>
          <w:rFonts w:ascii="Times New Roman" w:hAnsi="Times New Roman"/>
        </w:rPr>
        <w:t xml:space="preserve">zawarcia </w:t>
      </w:r>
      <w:r>
        <w:rPr>
          <w:rFonts w:ascii="Times New Roman" w:hAnsi="Times New Roman"/>
        </w:rPr>
        <w:t xml:space="preserve">przez Gminę Miasto Chełmno </w:t>
      </w:r>
      <w:r w:rsidRPr="001369D5">
        <w:rPr>
          <w:rFonts w:ascii="Times New Roman" w:hAnsi="Times New Roman"/>
        </w:rPr>
        <w:t xml:space="preserve">porozumienia z Gminą </w:t>
      </w:r>
      <w:r>
        <w:rPr>
          <w:rFonts w:ascii="Times New Roman" w:hAnsi="Times New Roman"/>
        </w:rPr>
        <w:t xml:space="preserve">Lisewo </w:t>
      </w:r>
      <w:r w:rsidRPr="001369D5">
        <w:rPr>
          <w:rFonts w:ascii="Times New Roman" w:hAnsi="Times New Roman"/>
        </w:rPr>
        <w:t xml:space="preserve">w zakresie </w:t>
      </w:r>
      <w:r>
        <w:rPr>
          <w:rFonts w:ascii="Times New Roman" w:hAnsi="Times New Roman"/>
        </w:rPr>
        <w:t>realizacji inwestycji polegającej na termomodernizacji budynku restauracyjno- hotelowego wraz z remontem i przebudową oraz dostosowaniem do użytkowania przez osoby niepełnosprawne przy ul. Jastrzębskiego 5 w Chełmnie.</w:t>
      </w:r>
    </w:p>
    <w:p w14:paraId="426C8BBA" w14:textId="77777777" w:rsidR="008A22A0" w:rsidRPr="001369D5" w:rsidRDefault="008A22A0" w:rsidP="008A22A0">
      <w:pPr>
        <w:rPr>
          <w:rFonts w:ascii="Times New Roman" w:hAnsi="Times New Roman"/>
        </w:rPr>
      </w:pPr>
    </w:p>
    <w:p w14:paraId="59393AE1" w14:textId="77777777" w:rsidR="008A22A0" w:rsidRPr="001369D5" w:rsidRDefault="008A22A0" w:rsidP="008A22A0">
      <w:pPr>
        <w:jc w:val="both"/>
        <w:rPr>
          <w:rFonts w:ascii="Times New Roman" w:hAnsi="Times New Roman"/>
        </w:rPr>
      </w:pPr>
      <w:r w:rsidRPr="001369D5">
        <w:rPr>
          <w:rFonts w:ascii="Times New Roman" w:hAnsi="Times New Roman"/>
        </w:rPr>
        <w:t>Na podstawie art.</w:t>
      </w:r>
      <w:r>
        <w:rPr>
          <w:rFonts w:ascii="Times New Roman" w:hAnsi="Times New Roman"/>
        </w:rPr>
        <w:t xml:space="preserve"> 10</w:t>
      </w:r>
      <w:r w:rsidRPr="001369D5">
        <w:rPr>
          <w:rFonts w:ascii="Times New Roman" w:hAnsi="Times New Roman"/>
        </w:rPr>
        <w:t xml:space="preserve"> i art.18 ust.2 pkt 1</w:t>
      </w:r>
      <w:r>
        <w:rPr>
          <w:rFonts w:ascii="Times New Roman" w:hAnsi="Times New Roman"/>
        </w:rPr>
        <w:t>2, art.74 ust.1</w:t>
      </w:r>
      <w:r w:rsidRPr="001369D5">
        <w:rPr>
          <w:rFonts w:ascii="Times New Roman" w:hAnsi="Times New Roman"/>
        </w:rPr>
        <w:t xml:space="preserve"> ustawy z dnia 8 marca 1990 roku o samorządzie gminnym (Dz.U. 202</w:t>
      </w:r>
      <w:r>
        <w:rPr>
          <w:rFonts w:ascii="Times New Roman" w:hAnsi="Times New Roman"/>
        </w:rPr>
        <w:t>3</w:t>
      </w:r>
      <w:r w:rsidRPr="001369D5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 xml:space="preserve"> 40 z późn.zm</w:t>
      </w:r>
      <w:r w:rsidRPr="001369D5">
        <w:rPr>
          <w:rFonts w:ascii="Times New Roman" w:hAnsi="Times New Roman"/>
        </w:rPr>
        <w:t>) Rada Miasta Chełmna uchwala co następuje:</w:t>
      </w:r>
    </w:p>
    <w:p w14:paraId="0394C18D" w14:textId="77777777" w:rsidR="008A22A0" w:rsidRDefault="008A22A0" w:rsidP="008A22A0">
      <w:pPr>
        <w:jc w:val="both"/>
        <w:rPr>
          <w:rFonts w:ascii="Times New Roman" w:hAnsi="Times New Roman"/>
        </w:rPr>
      </w:pPr>
      <w:r w:rsidRPr="001369D5">
        <w:rPr>
          <w:rFonts w:ascii="Times New Roman" w:hAnsi="Times New Roman"/>
        </w:rPr>
        <w:t xml:space="preserve">§ 1. </w:t>
      </w:r>
      <w:r>
        <w:rPr>
          <w:rFonts w:ascii="Times New Roman" w:hAnsi="Times New Roman"/>
        </w:rPr>
        <w:t xml:space="preserve">Wyraża się wolę zawarcia przez Gminę Miasto Chełmno porozumienia z Gminą Lisewo </w:t>
      </w:r>
      <w:r>
        <w:rPr>
          <w:rFonts w:ascii="Times New Roman" w:hAnsi="Times New Roman"/>
        </w:rPr>
        <w:br/>
        <w:t xml:space="preserve">w zakresie realizacji inwestycji: Modernizacja kompleksu Europejskiego Centrum Wymiany Młodzieży w Chełmnie – I </w:t>
      </w:r>
      <w:proofErr w:type="gramStart"/>
      <w:r>
        <w:rPr>
          <w:rFonts w:ascii="Times New Roman" w:hAnsi="Times New Roman"/>
        </w:rPr>
        <w:t>Etap</w:t>
      </w:r>
      <w:proofErr w:type="gramEnd"/>
      <w:r>
        <w:rPr>
          <w:rFonts w:ascii="Times New Roman" w:hAnsi="Times New Roman"/>
        </w:rPr>
        <w:t xml:space="preserve"> w ramach którego będzie realizowany projekt pod nazwą: Termomodernizacja budynku restauracyjno- hotelowego wraz z remontem i przebudową oraz dostosowaniem do użytkowania przez osoby niepełnosprawne przy ul. Jastrzębskiego 5 w Chełmnie.</w:t>
      </w:r>
    </w:p>
    <w:p w14:paraId="7CD202B4" w14:textId="77777777" w:rsidR="008A22A0" w:rsidRDefault="008A22A0" w:rsidP="008A22A0">
      <w:pPr>
        <w:jc w:val="both"/>
        <w:rPr>
          <w:rFonts w:ascii="Times New Roman" w:hAnsi="Times New Roman"/>
        </w:rPr>
      </w:pPr>
      <w:r w:rsidRPr="001369D5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2. Szczegółowe warunki realizacji inwestycji, o której mowa w </w:t>
      </w:r>
      <w:r w:rsidRPr="001369D5">
        <w:rPr>
          <w:rFonts w:ascii="Times New Roman" w:hAnsi="Times New Roman"/>
        </w:rPr>
        <w:t>§ 1</w:t>
      </w:r>
      <w:r>
        <w:rPr>
          <w:rFonts w:ascii="Times New Roman" w:hAnsi="Times New Roman"/>
        </w:rPr>
        <w:t xml:space="preserve">, zostały określone </w:t>
      </w:r>
      <w:r>
        <w:rPr>
          <w:rFonts w:ascii="Times New Roman" w:hAnsi="Times New Roman"/>
        </w:rPr>
        <w:br/>
        <w:t>w porozumieniu międzygminnym, stanowiącym załącznik do niniejszej uchwały.</w:t>
      </w:r>
    </w:p>
    <w:p w14:paraId="1FBEB458" w14:textId="77777777" w:rsidR="008A22A0" w:rsidRDefault="008A22A0" w:rsidP="008A22A0">
      <w:pPr>
        <w:jc w:val="both"/>
        <w:rPr>
          <w:rFonts w:ascii="Times New Roman" w:hAnsi="Times New Roman"/>
        </w:rPr>
      </w:pPr>
      <w:r w:rsidRPr="001369D5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  3. Wykonanie uchwały powierza się Burmistrzowi Miasta Chełmna. </w:t>
      </w:r>
    </w:p>
    <w:p w14:paraId="72195EAB" w14:textId="77777777" w:rsidR="008A22A0" w:rsidRDefault="008A22A0" w:rsidP="008A22A0">
      <w:pPr>
        <w:jc w:val="both"/>
        <w:rPr>
          <w:rFonts w:ascii="Times New Roman" w:hAnsi="Times New Roman"/>
        </w:rPr>
      </w:pPr>
      <w:r w:rsidRPr="001369D5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  4. Porozumienie obowiązuje od daty jego podpisania.</w:t>
      </w:r>
    </w:p>
    <w:p w14:paraId="5251C9FE" w14:textId="77777777" w:rsidR="008A22A0" w:rsidRDefault="008A22A0" w:rsidP="008A22A0">
      <w:pPr>
        <w:jc w:val="both"/>
        <w:rPr>
          <w:rFonts w:ascii="Times New Roman" w:hAnsi="Times New Roman"/>
        </w:rPr>
      </w:pPr>
      <w:r w:rsidRPr="001369D5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5. Porozumienie podlega publikacji w Dzienniku Urzędowym Województwa Kujawsko-Pomorskiego.</w:t>
      </w:r>
    </w:p>
    <w:p w14:paraId="26BF097D" w14:textId="77777777" w:rsidR="008A22A0" w:rsidRDefault="008A22A0" w:rsidP="008A22A0">
      <w:pPr>
        <w:rPr>
          <w:rFonts w:ascii="Times New Roman" w:hAnsi="Times New Roman"/>
        </w:rPr>
      </w:pPr>
    </w:p>
    <w:p w14:paraId="09DBCFB0" w14:textId="77777777" w:rsidR="008A22A0" w:rsidRDefault="008A22A0" w:rsidP="008A22A0">
      <w:pPr>
        <w:rPr>
          <w:rFonts w:ascii="Times New Roman" w:hAnsi="Times New Roman"/>
        </w:rPr>
      </w:pPr>
    </w:p>
    <w:p w14:paraId="50BB4D28" w14:textId="77777777" w:rsidR="008A22A0" w:rsidRDefault="008A22A0" w:rsidP="008A22A0">
      <w:pPr>
        <w:rPr>
          <w:rFonts w:ascii="Times New Roman" w:hAnsi="Times New Roman"/>
        </w:rPr>
      </w:pPr>
    </w:p>
    <w:p w14:paraId="3C8BD68A" w14:textId="77777777" w:rsidR="008A22A0" w:rsidRPr="00D84B79" w:rsidRDefault="008A22A0" w:rsidP="008A22A0">
      <w:pPr>
        <w:spacing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D84B79">
        <w:rPr>
          <w:rFonts w:ascii="Times New Roman" w:hAnsi="Times New Roman"/>
        </w:rPr>
        <w:t>Przewodniczący Rady Miasta</w:t>
      </w:r>
    </w:p>
    <w:p w14:paraId="5BB25242" w14:textId="77777777" w:rsidR="008A22A0" w:rsidRPr="00D84B79" w:rsidRDefault="008A22A0" w:rsidP="008A22A0">
      <w:pPr>
        <w:spacing w:line="259" w:lineRule="auto"/>
        <w:contextualSpacing/>
        <w:rPr>
          <w:rFonts w:ascii="Times New Roman" w:hAnsi="Times New Roman"/>
        </w:rPr>
      </w:pPr>
    </w:p>
    <w:p w14:paraId="630A9DEB" w14:textId="77777777" w:rsidR="008A22A0" w:rsidRPr="00D84B79" w:rsidRDefault="008A22A0" w:rsidP="008A22A0">
      <w:pPr>
        <w:spacing w:line="259" w:lineRule="auto"/>
        <w:contextualSpacing/>
        <w:jc w:val="both"/>
        <w:rPr>
          <w:rFonts w:ascii="Times New Roman" w:hAnsi="Times New Roman"/>
        </w:rPr>
      </w:pPr>
      <w:r w:rsidRPr="00D84B79">
        <w:rPr>
          <w:rFonts w:ascii="Times New Roman" w:hAnsi="Times New Roman"/>
        </w:rPr>
        <w:t xml:space="preserve">                                                                                                                    Wojciech Strzelecki</w:t>
      </w:r>
    </w:p>
    <w:p w14:paraId="29592873" w14:textId="77777777" w:rsidR="008A22A0" w:rsidRDefault="008A22A0" w:rsidP="008A22A0">
      <w:pPr>
        <w:rPr>
          <w:rFonts w:ascii="Times New Roman" w:hAnsi="Times New Roman"/>
        </w:rPr>
      </w:pPr>
    </w:p>
    <w:p w14:paraId="5C7182B7" w14:textId="77777777" w:rsidR="008A22A0" w:rsidRDefault="008A22A0" w:rsidP="008A22A0">
      <w:pPr>
        <w:rPr>
          <w:rFonts w:ascii="Times New Roman" w:hAnsi="Times New Roman"/>
        </w:rPr>
      </w:pPr>
    </w:p>
    <w:p w14:paraId="09B09680" w14:textId="77777777" w:rsidR="008A22A0" w:rsidRDefault="008A22A0" w:rsidP="008A22A0">
      <w:pPr>
        <w:rPr>
          <w:rFonts w:ascii="Times New Roman" w:hAnsi="Times New Roman"/>
        </w:rPr>
      </w:pPr>
    </w:p>
    <w:p w14:paraId="568A752E" w14:textId="77777777" w:rsidR="008A22A0" w:rsidRDefault="008A22A0" w:rsidP="008A22A0">
      <w:pPr>
        <w:rPr>
          <w:rFonts w:ascii="Times New Roman" w:hAnsi="Times New Roman"/>
        </w:rPr>
      </w:pPr>
    </w:p>
    <w:p w14:paraId="01948800" w14:textId="77777777" w:rsidR="00DF4F08" w:rsidRPr="008A22A0" w:rsidRDefault="00DF4F08"/>
    <w:sectPr w:rsidR="00DF4F08" w:rsidRPr="008A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A0"/>
    <w:rsid w:val="008A22A0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2A4A"/>
  <w15:chartTrackingRefBased/>
  <w15:docId w15:val="{4EB354A2-B8DA-44A1-817A-F403BF9C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A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2023-01-19T07:16:00Z</dcterms:created>
  <dcterms:modified xsi:type="dcterms:W3CDTF">2023-01-19T07:16:00Z</dcterms:modified>
</cp:coreProperties>
</file>