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E5D5" w14:textId="54671F5B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43B">
        <w:rPr>
          <w:rFonts w:ascii="Times New Roman" w:hAnsi="Times New Roman" w:cs="Times New Roman"/>
          <w:b/>
          <w:bCs/>
          <w:sz w:val="24"/>
          <w:szCs w:val="24"/>
        </w:rPr>
        <w:t>UCHWAŁA NR  ……</w:t>
      </w:r>
      <w:r w:rsidRPr="009F243B">
        <w:rPr>
          <w:rFonts w:ascii="Times New Roman" w:hAnsi="Times New Roman" w:cs="Times New Roman"/>
          <w:b/>
          <w:sz w:val="24"/>
          <w:szCs w:val="24"/>
        </w:rPr>
        <w:t>/……/20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F2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309B0">
        <w:rPr>
          <w:rFonts w:ascii="Times New Roman" w:hAnsi="Times New Roman" w:cs="Times New Roman"/>
          <w:b/>
          <w:bCs/>
          <w:sz w:val="24"/>
          <w:szCs w:val="24"/>
        </w:rPr>
        <w:t xml:space="preserve">  druk nr 4 </w:t>
      </w:r>
    </w:p>
    <w:p w14:paraId="363E0115" w14:textId="77777777" w:rsidR="001F0582" w:rsidRPr="009F243B" w:rsidRDefault="001F0582" w:rsidP="001F0582">
      <w:pPr>
        <w:pStyle w:val="Nagwek9"/>
        <w:jc w:val="both"/>
      </w:pPr>
      <w:r w:rsidRPr="009F243B">
        <w:tab/>
      </w:r>
      <w:r w:rsidRPr="009F243B">
        <w:tab/>
      </w:r>
      <w:r w:rsidRPr="009F243B">
        <w:tab/>
      </w:r>
      <w:r w:rsidRPr="009F243B">
        <w:tab/>
        <w:t xml:space="preserve">   </w:t>
      </w:r>
      <w:proofErr w:type="gramStart"/>
      <w:r w:rsidRPr="009F243B">
        <w:t>RADY  MIASTA</w:t>
      </w:r>
      <w:proofErr w:type="gramEnd"/>
      <w:r w:rsidRPr="009F243B">
        <w:t xml:space="preserve"> CHEŁMNA</w:t>
      </w:r>
    </w:p>
    <w:p w14:paraId="03BC6144" w14:textId="77777777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         z </w:t>
      </w:r>
      <w:proofErr w:type="gramStart"/>
      <w:r w:rsidRPr="009F243B">
        <w:rPr>
          <w:rFonts w:ascii="Times New Roman" w:hAnsi="Times New Roman" w:cs="Times New Roman"/>
          <w:sz w:val="24"/>
          <w:szCs w:val="24"/>
        </w:rPr>
        <w:t xml:space="preserve">dnia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  <w:r w:rsidRPr="009F243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F243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EC30FC" w14:textId="77777777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03818" w14:textId="77777777" w:rsidR="001F0582" w:rsidRPr="009F243B" w:rsidRDefault="001F0582" w:rsidP="001F0582">
      <w:pPr>
        <w:pStyle w:val="Tekstpodstawowywcity"/>
        <w:ind w:left="360" w:hanging="360"/>
        <w:jc w:val="both"/>
        <w:rPr>
          <w:b/>
          <w:bCs/>
        </w:rPr>
      </w:pPr>
      <w:r w:rsidRPr="009F243B">
        <w:rPr>
          <w:b/>
          <w:bCs/>
        </w:rPr>
        <w:tab/>
      </w:r>
      <w:r w:rsidRPr="009F243B">
        <w:rPr>
          <w:b/>
          <w:bCs/>
        </w:rPr>
        <w:tab/>
        <w:t xml:space="preserve">zmieniająca uchwałę w </w:t>
      </w:r>
      <w:proofErr w:type="gramStart"/>
      <w:r w:rsidRPr="009F243B">
        <w:rPr>
          <w:b/>
          <w:bCs/>
        </w:rPr>
        <w:t>sprawie  ustalenia</w:t>
      </w:r>
      <w:proofErr w:type="gramEnd"/>
      <w:r w:rsidRPr="009F243B">
        <w:rPr>
          <w:b/>
          <w:bCs/>
        </w:rPr>
        <w:t xml:space="preserve"> regulaminu wynagradzania  dla nauczycieli zatrudnionych w przedszkolu   i szkołach  prowadzonych  przez  Gminę Miasto - Chełmno</w:t>
      </w:r>
    </w:p>
    <w:p w14:paraId="3B14D6FF" w14:textId="77777777" w:rsidR="001F0582" w:rsidRPr="009F243B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8CC28" w14:textId="77777777" w:rsidR="001F0582" w:rsidRPr="009F243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     Na podstawie art. 18 ust. 2 </w:t>
      </w:r>
      <w:proofErr w:type="gramStart"/>
      <w:r w:rsidRPr="009F243B">
        <w:rPr>
          <w:rFonts w:ascii="Times New Roman" w:hAnsi="Times New Roman" w:cs="Times New Roman"/>
          <w:sz w:val="24"/>
          <w:szCs w:val="24"/>
        </w:rPr>
        <w:t>pkt  15</w:t>
      </w:r>
      <w:proofErr w:type="gramEnd"/>
      <w:r w:rsidRPr="009F243B">
        <w:rPr>
          <w:rFonts w:ascii="Times New Roman" w:hAnsi="Times New Roman" w:cs="Times New Roman"/>
          <w:sz w:val="24"/>
          <w:szCs w:val="24"/>
        </w:rPr>
        <w:t xml:space="preserve"> ustawy z dn. 8 marca 1990 roku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243B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22 r, poz. 559</w:t>
      </w:r>
      <w:r w:rsidRPr="009F243B">
        <w:rPr>
          <w:rFonts w:ascii="Times New Roman" w:hAnsi="Times New Roman" w:cs="Times New Roman"/>
          <w:sz w:val="24"/>
          <w:szCs w:val="24"/>
        </w:rPr>
        <w:t xml:space="preserve"> ze zm.),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 xml:space="preserve">30 ust. 6 i art. </w:t>
      </w:r>
      <w:r>
        <w:rPr>
          <w:rFonts w:ascii="Times New Roman" w:hAnsi="Times New Roman" w:cs="Times New Roman"/>
          <w:sz w:val="24"/>
          <w:szCs w:val="24"/>
        </w:rPr>
        <w:t xml:space="preserve">91d pkt 1 ustawy </w:t>
      </w:r>
      <w:r w:rsidRPr="009F243B">
        <w:rPr>
          <w:rFonts w:ascii="Times New Roman" w:hAnsi="Times New Roman" w:cs="Times New Roman"/>
          <w:sz w:val="24"/>
          <w:szCs w:val="24"/>
        </w:rPr>
        <w:t xml:space="preserve">z dn. 26 stycznia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F243B">
        <w:rPr>
          <w:rFonts w:ascii="Times New Roman" w:hAnsi="Times New Roman" w:cs="Times New Roman"/>
          <w:sz w:val="24"/>
          <w:szCs w:val="24"/>
        </w:rPr>
        <w:t xml:space="preserve">1982 r. – Karta Nauczyciela </w:t>
      </w:r>
      <w:proofErr w:type="gramStart"/>
      <w:r w:rsidRPr="009F243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243B">
        <w:rPr>
          <w:rFonts w:ascii="Times New Roman" w:hAnsi="Times New Roman" w:cs="Times New Roman"/>
          <w:sz w:val="24"/>
          <w:szCs w:val="24"/>
        </w:rPr>
        <w:t>1 r., poz.</w:t>
      </w:r>
      <w:r>
        <w:rPr>
          <w:rFonts w:ascii="Times New Roman" w:hAnsi="Times New Roman" w:cs="Times New Roman"/>
          <w:sz w:val="24"/>
          <w:szCs w:val="24"/>
        </w:rPr>
        <w:t xml:space="preserve"> 1762 ze zm. </w:t>
      </w:r>
      <w:r w:rsidRPr="009F243B">
        <w:rPr>
          <w:rFonts w:ascii="Times New Roman" w:hAnsi="Times New Roman" w:cs="Times New Roman"/>
          <w:sz w:val="24"/>
          <w:szCs w:val="24"/>
        </w:rPr>
        <w:t xml:space="preserve">) oraz §2, § 5, § 6, § 7, </w:t>
      </w:r>
      <w:r>
        <w:rPr>
          <w:rFonts w:ascii="Times New Roman" w:hAnsi="Times New Roman" w:cs="Times New Roman"/>
          <w:sz w:val="24"/>
          <w:szCs w:val="24"/>
        </w:rPr>
        <w:br/>
      </w:r>
      <w:r w:rsidRPr="009F243B">
        <w:rPr>
          <w:rFonts w:ascii="Times New Roman" w:hAnsi="Times New Roman" w:cs="Times New Roman"/>
          <w:sz w:val="24"/>
          <w:szCs w:val="24"/>
        </w:rPr>
        <w:t>§ 8</w:t>
      </w:r>
      <w:r w:rsidRPr="009F24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F243B">
        <w:rPr>
          <w:rFonts w:ascii="Times New Roman" w:hAnsi="Times New Roman" w:cs="Times New Roman"/>
          <w:sz w:val="24"/>
          <w:szCs w:val="24"/>
        </w:rPr>
        <w:t>§ 9 i §10</w:t>
      </w:r>
      <w:r w:rsidRPr="009F2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 xml:space="preserve">rozporządzenia Ministra Edukacji Narodowej i Sportu z dn. 31 stycznia 2005 r. w sprawie wysokości minimalnych stawek wynagrodzenia zasadniczego nauczycieli, ogólnych warunków przyznawania dodatków do wynagrodzenia zasadniczego oraz wynagradzania za pracę w dniu wolnym od pracy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243B">
        <w:rPr>
          <w:rFonts w:ascii="Times New Roman" w:hAnsi="Times New Roman" w:cs="Times New Roman"/>
          <w:sz w:val="24"/>
          <w:szCs w:val="24"/>
        </w:rPr>
        <w:t>Dz. U. z 2014,  poz. 416 ze zm.) uchwala się co następuje:</w:t>
      </w:r>
    </w:p>
    <w:p w14:paraId="000CD401" w14:textId="77777777" w:rsidR="001F0582" w:rsidRPr="00B929C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ab/>
      </w:r>
    </w:p>
    <w:p w14:paraId="072DEA0E" w14:textId="77777777" w:rsidR="001F0582" w:rsidRDefault="001F0582" w:rsidP="001F0582">
      <w:pPr>
        <w:pStyle w:val="Tekstpodstawowy"/>
        <w:jc w:val="both"/>
      </w:pPr>
      <w:r w:rsidRPr="00B929CB">
        <w:rPr>
          <w:b/>
          <w:bCs/>
        </w:rPr>
        <w:t>§ 1</w:t>
      </w:r>
      <w:r w:rsidRPr="00B929CB">
        <w:t xml:space="preserve">. W Regulaminie określającym wysokość oraz szczegółowe warunki przyznawania nauczycielom dodatku za wysługę lat, motywacyjnego, funkcyjnego i za warunki pracy, szczegółowe warunki obliczania i wypłacania wynagrodzenia za godziny ponadwymiarowe  </w:t>
      </w:r>
      <w:r w:rsidRPr="00B929CB">
        <w:br/>
        <w:t xml:space="preserve">i godziny doraźnych zastępstw oraz wysokość i warunki wypłacania nagród i innych  świadczeń wynikających ze stosunku pracy, stanowiącym załącznik do </w:t>
      </w:r>
      <w:r w:rsidRPr="00B929CB">
        <w:rPr>
          <w:bCs/>
        </w:rPr>
        <w:t>Uchwały NR XI</w:t>
      </w:r>
      <w:r w:rsidRPr="00B929CB">
        <w:t>/78/2019</w:t>
      </w:r>
      <w:r w:rsidRPr="00B929CB">
        <w:rPr>
          <w:bCs/>
        </w:rPr>
        <w:t xml:space="preserve"> </w:t>
      </w:r>
      <w:r w:rsidRPr="00B929CB">
        <w:t>Rady  Miasta Chełmna</w:t>
      </w:r>
      <w:r w:rsidRPr="00B929CB">
        <w:rPr>
          <w:bCs/>
        </w:rPr>
        <w:t xml:space="preserve"> </w:t>
      </w:r>
      <w:r w:rsidRPr="00B929CB">
        <w:t xml:space="preserve">z dnia 25.09.2019 r. </w:t>
      </w:r>
      <w:r w:rsidRPr="00B929CB">
        <w:rPr>
          <w:bCs/>
        </w:rPr>
        <w:t>w sprawie ustalenia regulaminu wynagradzania dla nauczycieli zatrudnionych w przedszkolu i szkołach prowadzonych przez Gminę Miasto – Chełmno, w</w:t>
      </w:r>
      <w:r w:rsidRPr="00B929CB">
        <w:t>prowadza się następujące zmiany:</w:t>
      </w:r>
    </w:p>
    <w:p w14:paraId="0778DDB4" w14:textId="77777777" w:rsidR="001F0582" w:rsidRPr="00B929CB" w:rsidRDefault="001F0582" w:rsidP="001F0582">
      <w:pPr>
        <w:pStyle w:val="Tekstpodstawowy"/>
        <w:jc w:val="both"/>
      </w:pPr>
    </w:p>
    <w:p w14:paraId="42DDEF84" w14:textId="77777777" w:rsidR="001F0582" w:rsidRPr="00B15B25" w:rsidRDefault="001F0582" w:rsidP="001F0582">
      <w:pPr>
        <w:pStyle w:val="Tekstpodstawowy"/>
        <w:numPr>
          <w:ilvl w:val="0"/>
          <w:numId w:val="11"/>
        </w:numPr>
        <w:jc w:val="both"/>
        <w:rPr>
          <w:b/>
          <w:bCs/>
        </w:rPr>
      </w:pPr>
      <w:proofErr w:type="gramStart"/>
      <w:r w:rsidRPr="00B15B25">
        <w:rPr>
          <w:b/>
          <w:bCs/>
        </w:rPr>
        <w:t>§  8</w:t>
      </w:r>
      <w:proofErr w:type="gramEnd"/>
      <w:r w:rsidRPr="00B15B25">
        <w:rPr>
          <w:b/>
          <w:bCs/>
        </w:rPr>
        <w:t xml:space="preserve"> ust. 2 otrzymuje brzmienie:</w:t>
      </w:r>
    </w:p>
    <w:p w14:paraId="573A7A48" w14:textId="77777777" w:rsidR="001F0582" w:rsidRPr="00B929C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B929CB">
        <w:rPr>
          <w:rFonts w:ascii="Times New Roman" w:hAnsi="Times New Roman" w:cs="Times New Roman"/>
          <w:sz w:val="24"/>
          <w:szCs w:val="24"/>
        </w:rPr>
        <w:t>„</w:t>
      </w:r>
      <w:r w:rsidRPr="00B929CB">
        <w:rPr>
          <w:rFonts w:ascii="Times New Roman" w:hAnsi="Times New Roman" w:cs="Times New Roman"/>
          <w:bCs/>
          <w:sz w:val="24"/>
          <w:szCs w:val="24"/>
        </w:rPr>
        <w:t>2.</w:t>
      </w:r>
      <w:r w:rsidRPr="00B92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9CB">
        <w:rPr>
          <w:rFonts w:ascii="Times New Roman" w:hAnsi="Times New Roman" w:cs="Times New Roman"/>
          <w:sz w:val="24"/>
          <w:szCs w:val="24"/>
        </w:rPr>
        <w:t xml:space="preserve">Dodatek funkcyjny, o którym mowa w </w:t>
      </w:r>
      <w:r>
        <w:rPr>
          <w:rFonts w:ascii="Times New Roman" w:hAnsi="Times New Roman" w:cs="Times New Roman"/>
          <w:sz w:val="24"/>
          <w:szCs w:val="24"/>
        </w:rPr>
        <w:t>ust.</w:t>
      </w:r>
      <w:r w:rsidRPr="00B929CB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Pr="00B929CB">
        <w:rPr>
          <w:rFonts w:ascii="Times New Roman" w:hAnsi="Times New Roman" w:cs="Times New Roman"/>
          <w:sz w:val="24"/>
          <w:szCs w:val="24"/>
        </w:rPr>
        <w:t>przyznaje  dyrektor</w:t>
      </w:r>
      <w:proofErr w:type="gramEnd"/>
      <w:r w:rsidRPr="00B929CB">
        <w:rPr>
          <w:rFonts w:ascii="Times New Roman" w:hAnsi="Times New Roman" w:cs="Times New Roman"/>
          <w:sz w:val="24"/>
          <w:szCs w:val="24"/>
        </w:rPr>
        <w:t xml:space="preserve">  w następującej wysokości:</w:t>
      </w:r>
    </w:p>
    <w:p w14:paraId="7971EFEC" w14:textId="77777777" w:rsidR="001F0582" w:rsidRPr="005B5D93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9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wychowawcy klasy - </w:t>
      </w:r>
      <w:r w:rsidRPr="005B5D93">
        <w:rPr>
          <w:rFonts w:ascii="Times New Roman" w:hAnsi="Times New Roman" w:cs="Times New Roman"/>
          <w:sz w:val="24"/>
          <w:szCs w:val="24"/>
        </w:rPr>
        <w:t xml:space="preserve">300 zł miesięcznie, </w:t>
      </w:r>
    </w:p>
    <w:p w14:paraId="230E33C9" w14:textId="77777777" w:rsidR="001F0582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9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doradcy metodyczneg</w:t>
      </w:r>
      <w:r>
        <w:rPr>
          <w:rFonts w:ascii="Times New Roman" w:hAnsi="Times New Roman" w:cs="Times New Roman"/>
          <w:sz w:val="24"/>
          <w:szCs w:val="24"/>
        </w:rPr>
        <w:t xml:space="preserve">o lub nauczyciela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konsultanta  </w:t>
      </w:r>
      <w:r w:rsidRPr="005B5D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B5D93">
        <w:rPr>
          <w:rFonts w:ascii="Times New Roman" w:hAnsi="Times New Roman" w:cs="Times New Roman"/>
          <w:sz w:val="24"/>
          <w:szCs w:val="24"/>
        </w:rPr>
        <w:t xml:space="preserve"> od 10 do 15 % wynagrodzenia zasadniczego nauczy</w:t>
      </w:r>
      <w:r>
        <w:rPr>
          <w:rFonts w:ascii="Times New Roman" w:hAnsi="Times New Roman" w:cs="Times New Roman"/>
          <w:sz w:val="24"/>
          <w:szCs w:val="24"/>
        </w:rPr>
        <w:t xml:space="preserve">ciela mianowanego </w:t>
      </w:r>
      <w:r w:rsidRPr="005B5D93">
        <w:rPr>
          <w:rFonts w:ascii="Times New Roman" w:hAnsi="Times New Roman" w:cs="Times New Roman"/>
          <w:sz w:val="24"/>
          <w:szCs w:val="24"/>
        </w:rPr>
        <w:t>z tytułem zawodowy</w:t>
      </w:r>
      <w:r>
        <w:rPr>
          <w:rFonts w:ascii="Times New Roman" w:hAnsi="Times New Roman" w:cs="Times New Roman"/>
          <w:sz w:val="24"/>
          <w:szCs w:val="24"/>
        </w:rPr>
        <w:t xml:space="preserve">m magistra </w:t>
      </w:r>
      <w:r w:rsidRPr="005B5D93">
        <w:rPr>
          <w:rFonts w:ascii="Times New Roman" w:hAnsi="Times New Roman" w:cs="Times New Roman"/>
          <w:sz w:val="24"/>
          <w:szCs w:val="24"/>
        </w:rPr>
        <w:t>z przygotowa</w:t>
      </w:r>
      <w:r>
        <w:rPr>
          <w:rFonts w:ascii="Times New Roman" w:hAnsi="Times New Roman" w:cs="Times New Roman"/>
          <w:sz w:val="24"/>
          <w:szCs w:val="24"/>
        </w:rPr>
        <w:t>niem pedagogicznym, miesięcznie,</w:t>
      </w:r>
    </w:p>
    <w:p w14:paraId="72E57404" w14:textId="01B3432F" w:rsidR="001F0582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B5D9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 tytułu sprawowania funkcji mentora - 3 % </w:t>
      </w:r>
      <w:r w:rsidRPr="005B5D93">
        <w:rPr>
          <w:rFonts w:ascii="Times New Roman" w:hAnsi="Times New Roman" w:cs="Times New Roman"/>
          <w:sz w:val="24"/>
          <w:szCs w:val="24"/>
        </w:rPr>
        <w:t>wynagrodzenia zasadn</w:t>
      </w:r>
      <w:r>
        <w:rPr>
          <w:rFonts w:ascii="Times New Roman" w:hAnsi="Times New Roman" w:cs="Times New Roman"/>
          <w:sz w:val="24"/>
          <w:szCs w:val="24"/>
        </w:rPr>
        <w:t xml:space="preserve">iczego nauczyciela mianowanego </w:t>
      </w:r>
      <w:r w:rsidRPr="005B5D93">
        <w:rPr>
          <w:rFonts w:ascii="Times New Roman" w:hAnsi="Times New Roman" w:cs="Times New Roman"/>
          <w:sz w:val="24"/>
          <w:szCs w:val="24"/>
        </w:rPr>
        <w:t>z tytułem zawo</w:t>
      </w:r>
      <w:r>
        <w:rPr>
          <w:rFonts w:ascii="Times New Roman" w:hAnsi="Times New Roman" w:cs="Times New Roman"/>
          <w:sz w:val="24"/>
          <w:szCs w:val="24"/>
        </w:rPr>
        <w:t xml:space="preserve">dowym magistra z przygotowaniem </w:t>
      </w:r>
      <w:r w:rsidRPr="005B5D93">
        <w:rPr>
          <w:rFonts w:ascii="Times New Roman" w:hAnsi="Times New Roman" w:cs="Times New Roman"/>
          <w:sz w:val="24"/>
          <w:szCs w:val="24"/>
        </w:rPr>
        <w:t>pedagogicznym, miesięcznie,</w:t>
      </w:r>
      <w:r w:rsidRPr="00E34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0C106" w14:textId="77777777" w:rsidR="001F0582" w:rsidRPr="005B5D93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nauczyciela opiekującego się oddziałem przedszkolnym – 300 zł miesięcznie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1A01E3" w14:textId="0BACE8E8" w:rsidR="001F0582" w:rsidRPr="005B5D93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B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okresie nie dłużej niż do dnia 31 sierpnia 2027 roku, 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  opiekuna stażu</w:t>
      </w:r>
      <w:r>
        <w:rPr>
          <w:rFonts w:ascii="Times New Roman" w:hAnsi="Times New Roman" w:cs="Times New Roman"/>
          <w:sz w:val="24"/>
          <w:szCs w:val="24"/>
        </w:rPr>
        <w:t xml:space="preserve"> - 3 % </w:t>
      </w:r>
      <w:r w:rsidRPr="005B5D93">
        <w:rPr>
          <w:rFonts w:ascii="Times New Roman" w:hAnsi="Times New Roman" w:cs="Times New Roman"/>
          <w:sz w:val="24"/>
          <w:szCs w:val="24"/>
        </w:rPr>
        <w:t>wynagrodzenia zasadn</w:t>
      </w:r>
      <w:r>
        <w:rPr>
          <w:rFonts w:ascii="Times New Roman" w:hAnsi="Times New Roman" w:cs="Times New Roman"/>
          <w:sz w:val="24"/>
          <w:szCs w:val="24"/>
        </w:rPr>
        <w:t xml:space="preserve">iczego nauczyciela mianowanego </w:t>
      </w:r>
      <w:r w:rsidRPr="005B5D93">
        <w:rPr>
          <w:rFonts w:ascii="Times New Roman" w:hAnsi="Times New Roman" w:cs="Times New Roman"/>
          <w:sz w:val="24"/>
          <w:szCs w:val="24"/>
        </w:rPr>
        <w:t>z tytułem zawodowym magistra z przygotowaniem pedagog</w:t>
      </w:r>
      <w:r>
        <w:rPr>
          <w:rFonts w:ascii="Times New Roman" w:hAnsi="Times New Roman" w:cs="Times New Roman"/>
          <w:sz w:val="24"/>
          <w:szCs w:val="24"/>
        </w:rPr>
        <w:t>icznym, miesięcznie.</w:t>
      </w:r>
    </w:p>
    <w:p w14:paraId="09C71ADD" w14:textId="77777777" w:rsidR="001F0582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5E4902" w14:textId="77777777" w:rsidR="001F0582" w:rsidRPr="005B5D93" w:rsidRDefault="001F0582" w:rsidP="001F0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5A239875" w14:textId="77777777" w:rsidR="001F0582" w:rsidRPr="001F0582" w:rsidRDefault="001F0582" w:rsidP="001F05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29CAC54" w14:textId="77777777" w:rsidR="001F0582" w:rsidRP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F0582">
        <w:rPr>
          <w:rFonts w:ascii="Times New Roman" w:hAnsi="Times New Roman" w:cs="Times New Roman"/>
          <w:sz w:val="24"/>
          <w:szCs w:val="24"/>
        </w:rPr>
        <w:t>. Wykonanie uchwały powierza się Burmistrzowi Miasta.</w:t>
      </w:r>
    </w:p>
    <w:p w14:paraId="6F8BD49A" w14:textId="7802B45A" w:rsidR="001F0582" w:rsidRP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1F0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0582">
        <w:rPr>
          <w:rFonts w:ascii="Times New Roman" w:hAnsi="Times New Roman" w:cs="Times New Roman"/>
          <w:sz w:val="24"/>
          <w:szCs w:val="24"/>
        </w:rPr>
        <w:t xml:space="preserve">Uchwała  </w:t>
      </w:r>
      <w:r w:rsidR="00702335">
        <w:rPr>
          <w:rFonts w:ascii="Times New Roman" w:hAnsi="Times New Roman" w:cs="Times New Roman"/>
          <w:sz w:val="24"/>
          <w:szCs w:val="24"/>
        </w:rPr>
        <w:t>podlega</w:t>
      </w:r>
      <w:proofErr w:type="gramEnd"/>
      <w:r w:rsidR="00702335">
        <w:rPr>
          <w:rFonts w:ascii="Times New Roman" w:hAnsi="Times New Roman" w:cs="Times New Roman"/>
          <w:sz w:val="24"/>
          <w:szCs w:val="24"/>
        </w:rPr>
        <w:t xml:space="preserve"> ogłoszeniu</w:t>
      </w:r>
      <w:r w:rsidRPr="001F0582">
        <w:rPr>
          <w:rFonts w:ascii="Times New Roman" w:hAnsi="Times New Roman" w:cs="Times New Roman"/>
          <w:sz w:val="24"/>
          <w:szCs w:val="24"/>
        </w:rPr>
        <w:t xml:space="preserve">  w Dzienniku Urzędowym  Województwa Kujawsko </w:t>
      </w:r>
      <w:r w:rsidR="00702335">
        <w:rPr>
          <w:rFonts w:ascii="Times New Roman" w:hAnsi="Times New Roman" w:cs="Times New Roman"/>
          <w:sz w:val="24"/>
          <w:szCs w:val="24"/>
        </w:rPr>
        <w:t>–</w:t>
      </w:r>
      <w:r w:rsidRPr="001F0582">
        <w:rPr>
          <w:rFonts w:ascii="Times New Roman" w:hAnsi="Times New Roman" w:cs="Times New Roman"/>
          <w:sz w:val="24"/>
          <w:szCs w:val="24"/>
        </w:rPr>
        <w:t xml:space="preserve"> Pomorskiego</w:t>
      </w:r>
      <w:r w:rsidR="00702335">
        <w:rPr>
          <w:rFonts w:ascii="Times New Roman" w:hAnsi="Times New Roman" w:cs="Times New Roman"/>
          <w:sz w:val="24"/>
          <w:szCs w:val="24"/>
        </w:rPr>
        <w:t xml:space="preserve"> i wchodzi w życie  z mocą obowiązującą od 1 września 2022 roku. </w:t>
      </w:r>
    </w:p>
    <w:p w14:paraId="6267F9BA" w14:textId="77777777" w:rsidR="001F0582" w:rsidRPr="001F0582" w:rsidRDefault="001F0582" w:rsidP="001F0582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9E4300F" w14:textId="77777777" w:rsidR="001F0582" w:rsidRDefault="001F0582" w:rsidP="001F0582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21480F8" w14:textId="77777777" w:rsidR="001F0582" w:rsidRPr="009F243B" w:rsidRDefault="001F0582" w:rsidP="001F0582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Przewodniczący Rady Miasta: Wojciech Strzelecki</w:t>
      </w:r>
    </w:p>
    <w:p w14:paraId="77A49BE8" w14:textId="77777777" w:rsidR="001F0582" w:rsidRPr="009F243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E101E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FD14B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F209C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2D9E9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EA64B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E859A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8569D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F8D91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6C6ED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A1E02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DF724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ECD56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82AFD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62870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A4CB1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D13D1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19E2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3CE97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94861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A10C6" w14:textId="6388F823" w:rsidR="005B5D93" w:rsidRDefault="005B5D93" w:rsidP="00F32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43FFE" w14:textId="77777777" w:rsidR="00F32BAE" w:rsidRDefault="00F32BAE" w:rsidP="00F32BAE">
      <w:pPr>
        <w:jc w:val="both"/>
      </w:pPr>
    </w:p>
    <w:p w14:paraId="06F172B1" w14:textId="77777777" w:rsidR="00C06A1D" w:rsidRPr="0071685C" w:rsidRDefault="00C06A1D" w:rsidP="00C06A1D">
      <w:pPr>
        <w:pStyle w:val="Tekstpodstawowywcity"/>
        <w:spacing w:after="0"/>
        <w:ind w:left="6373"/>
        <w:jc w:val="both"/>
      </w:pPr>
    </w:p>
    <w:p w14:paraId="77C9A0C7" w14:textId="77777777" w:rsidR="00C06A1D" w:rsidRPr="0071685C" w:rsidRDefault="00C06A1D" w:rsidP="00C06A1D">
      <w:pPr>
        <w:pStyle w:val="Tekstpodstawowywcity"/>
        <w:spacing w:after="0"/>
        <w:jc w:val="center"/>
        <w:rPr>
          <w:b/>
          <w:bCs/>
        </w:rPr>
      </w:pPr>
      <w:r w:rsidRPr="0071685C">
        <w:rPr>
          <w:b/>
          <w:bCs/>
        </w:rPr>
        <w:t>UZASADNIENE</w:t>
      </w:r>
    </w:p>
    <w:p w14:paraId="0D29E024" w14:textId="77777777" w:rsidR="00C06A1D" w:rsidRPr="0071685C" w:rsidRDefault="00C06A1D" w:rsidP="00C06A1D">
      <w:pPr>
        <w:pStyle w:val="Tekstpodstawowywcity"/>
        <w:spacing w:after="0"/>
        <w:jc w:val="center"/>
      </w:pPr>
    </w:p>
    <w:p w14:paraId="5FB16AB6" w14:textId="3A7205E4" w:rsidR="001925C5" w:rsidRDefault="00C06A1D" w:rsidP="00B51E70">
      <w:pPr>
        <w:pStyle w:val="Tekstpodstawowywcity"/>
        <w:spacing w:after="0"/>
        <w:jc w:val="center"/>
        <w:rPr>
          <w:b/>
          <w:bCs/>
        </w:rPr>
      </w:pPr>
      <w:r w:rsidRPr="0071685C">
        <w:rPr>
          <w:b/>
        </w:rPr>
        <w:t xml:space="preserve">do projektu uchwały </w:t>
      </w:r>
      <w:r w:rsidR="00685C01" w:rsidRPr="0071685C">
        <w:rPr>
          <w:b/>
          <w:bCs/>
        </w:rPr>
        <w:t xml:space="preserve">zmieniającej uchwałę w </w:t>
      </w:r>
      <w:proofErr w:type="gramStart"/>
      <w:r w:rsidR="00685C01" w:rsidRPr="0071685C">
        <w:rPr>
          <w:b/>
          <w:bCs/>
        </w:rPr>
        <w:t>sprawie  usta</w:t>
      </w:r>
      <w:r w:rsidR="00F32BAE">
        <w:rPr>
          <w:b/>
          <w:bCs/>
        </w:rPr>
        <w:t>lenia</w:t>
      </w:r>
      <w:proofErr w:type="gramEnd"/>
      <w:r w:rsidR="00F32BAE">
        <w:rPr>
          <w:b/>
          <w:bCs/>
        </w:rPr>
        <w:t xml:space="preserve"> regulaminu wynagradzania </w:t>
      </w:r>
      <w:r w:rsidR="00685C01" w:rsidRPr="0071685C">
        <w:rPr>
          <w:b/>
          <w:bCs/>
        </w:rPr>
        <w:t xml:space="preserve">dla nauczycieli zatrudnionych w </w:t>
      </w:r>
      <w:r w:rsidR="00763BE1">
        <w:rPr>
          <w:b/>
          <w:bCs/>
        </w:rPr>
        <w:t xml:space="preserve">przedszkolu </w:t>
      </w:r>
      <w:r w:rsidR="00685C01" w:rsidRPr="0071685C">
        <w:rPr>
          <w:b/>
          <w:bCs/>
        </w:rPr>
        <w:t>i</w:t>
      </w:r>
      <w:r w:rsidR="00F32BAE">
        <w:rPr>
          <w:b/>
          <w:bCs/>
        </w:rPr>
        <w:t xml:space="preserve"> szkołach  prowadzonych przez </w:t>
      </w:r>
      <w:r w:rsidR="00685C01" w:rsidRPr="0071685C">
        <w:rPr>
          <w:b/>
          <w:bCs/>
        </w:rPr>
        <w:t>Gminę Miasto – Chełmno</w:t>
      </w:r>
      <w:r w:rsidR="001925C5">
        <w:rPr>
          <w:b/>
          <w:bCs/>
        </w:rPr>
        <w:t xml:space="preserve"> </w:t>
      </w:r>
    </w:p>
    <w:p w14:paraId="66FCBED2" w14:textId="77777777" w:rsidR="001925C5" w:rsidRDefault="001925C5" w:rsidP="00B51E70">
      <w:pPr>
        <w:pStyle w:val="Tekstpodstawowywcity"/>
        <w:spacing w:after="0"/>
        <w:ind w:left="0"/>
        <w:rPr>
          <w:b/>
          <w:bCs/>
        </w:rPr>
      </w:pPr>
    </w:p>
    <w:p w14:paraId="09317474" w14:textId="77777777" w:rsidR="001925C5" w:rsidRDefault="001925C5" w:rsidP="00B51E70">
      <w:pPr>
        <w:pStyle w:val="Tekstpodstawowywcity"/>
        <w:spacing w:after="0"/>
        <w:jc w:val="center"/>
        <w:rPr>
          <w:b/>
          <w:bCs/>
        </w:rPr>
      </w:pPr>
    </w:p>
    <w:p w14:paraId="433E9CED" w14:textId="08C0506C" w:rsidR="001F0582" w:rsidRPr="005B1EF7" w:rsidRDefault="001A72D4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września zmiana w ustawie Karta Nauczyciela </w:t>
      </w:r>
      <w:r w:rsidR="001F0582">
        <w:rPr>
          <w:rFonts w:ascii="Times New Roman" w:hAnsi="Times New Roman" w:cs="Times New Roman"/>
          <w:sz w:val="24"/>
          <w:szCs w:val="24"/>
        </w:rPr>
        <w:t xml:space="preserve">Karta </w:t>
      </w:r>
      <w:r>
        <w:rPr>
          <w:rFonts w:ascii="Times New Roman" w:hAnsi="Times New Roman" w:cs="Times New Roman"/>
          <w:sz w:val="24"/>
          <w:szCs w:val="24"/>
        </w:rPr>
        <w:t xml:space="preserve">wprowadziła nowe zasady awansu zawodowego. Nauczycielowi odbywającemu przygotowanie do zawodu dyrektor szkoły </w:t>
      </w:r>
      <w:proofErr w:type="gramStart"/>
      <w:r>
        <w:rPr>
          <w:rFonts w:ascii="Times New Roman" w:hAnsi="Times New Roman" w:cs="Times New Roman"/>
          <w:sz w:val="24"/>
          <w:szCs w:val="24"/>
        </w:rPr>
        <w:t>przydziela  spośród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nauczycieli mianowanych  lub dyplomowanych – mentora.</w:t>
      </w:r>
      <w:r w:rsidR="001F0582" w:rsidRPr="005B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 mentora</w:t>
      </w:r>
      <w:r w:rsidR="001F0582" w:rsidRPr="005B1EF7">
        <w:rPr>
          <w:rFonts w:ascii="Times New Roman" w:hAnsi="Times New Roman" w:cs="Times New Roman"/>
          <w:sz w:val="24"/>
          <w:szCs w:val="24"/>
        </w:rPr>
        <w:t xml:space="preserve"> będą analogiczne jak w przypadku opiekuna stażu</w:t>
      </w:r>
      <w:r w:rsidR="00CA1A85">
        <w:rPr>
          <w:rFonts w:ascii="Times New Roman" w:hAnsi="Times New Roman" w:cs="Times New Roman"/>
          <w:sz w:val="24"/>
          <w:szCs w:val="24"/>
        </w:rPr>
        <w:t>, dla dotychczasowych nauczyc</w:t>
      </w:r>
      <w:r w:rsidR="00F87DC5">
        <w:rPr>
          <w:rFonts w:ascii="Times New Roman" w:hAnsi="Times New Roman" w:cs="Times New Roman"/>
          <w:sz w:val="24"/>
          <w:szCs w:val="24"/>
        </w:rPr>
        <w:t xml:space="preserve">ieli stażystów i kontraktowych, </w:t>
      </w:r>
      <w:r w:rsidR="001F0582" w:rsidRPr="005B1EF7">
        <w:rPr>
          <w:rFonts w:ascii="Times New Roman" w:hAnsi="Times New Roman" w:cs="Times New Roman"/>
          <w:sz w:val="24"/>
          <w:szCs w:val="24"/>
        </w:rPr>
        <w:t>tj. udzielanie pomocy nauczycielowi odbywającemu przygotowanie do zawodu.</w:t>
      </w:r>
    </w:p>
    <w:p w14:paraId="1132E483" w14:textId="1B49D3D9" w:rsidR="001A72D4" w:rsidRPr="005B1EF7" w:rsidRDefault="001A72D4" w:rsidP="00B51E70">
      <w:pPr>
        <w:pStyle w:val="Tekstpodstawowywcity"/>
        <w:spacing w:after="0"/>
        <w:ind w:left="0" w:firstLine="709"/>
        <w:jc w:val="both"/>
      </w:pPr>
      <w:r w:rsidRPr="001A72D4">
        <w:rPr>
          <w:bCs/>
        </w:rPr>
        <w:t xml:space="preserve">Jednocześnie </w:t>
      </w:r>
      <w:r w:rsidR="001925C5" w:rsidRPr="001A72D4">
        <w:rPr>
          <w:bCs/>
        </w:rPr>
        <w:t>Rozporządzenie Min</w:t>
      </w:r>
      <w:r w:rsidR="00F32BAE">
        <w:rPr>
          <w:bCs/>
        </w:rPr>
        <w:t xml:space="preserve">istra Edukacji i Nauki z dnia </w:t>
      </w:r>
      <w:r w:rsidR="001F0582" w:rsidRPr="001A72D4">
        <w:rPr>
          <w:bCs/>
        </w:rPr>
        <w:t xml:space="preserve">24 </w:t>
      </w:r>
      <w:proofErr w:type="gramStart"/>
      <w:r w:rsidR="001F0582" w:rsidRPr="001A72D4">
        <w:rPr>
          <w:bCs/>
        </w:rPr>
        <w:t>sierpnia  2022</w:t>
      </w:r>
      <w:proofErr w:type="gramEnd"/>
      <w:r w:rsidR="001F0582" w:rsidRPr="001A72D4">
        <w:rPr>
          <w:bCs/>
        </w:rPr>
        <w:t xml:space="preserve"> roku</w:t>
      </w:r>
      <w:r w:rsidR="001925C5" w:rsidRPr="001A72D4">
        <w:rPr>
          <w:bCs/>
        </w:rPr>
        <w:t xml:space="preserve"> wprowadziło zmianą do </w:t>
      </w:r>
      <w:r w:rsidR="001925C5" w:rsidRPr="001A72D4">
        <w:t>rozporządzenia</w:t>
      </w:r>
      <w:r w:rsidR="001925C5" w:rsidRPr="005B1EF7">
        <w:t xml:space="preserve">. w sprawie wysokości minimalnych stawek wynagrodzenia zasadniczego nauczycieli, ogólnych warunków przyznawania dodatków </w:t>
      </w:r>
      <w:r w:rsidR="00B51E70">
        <w:br/>
      </w:r>
      <w:r w:rsidR="001925C5" w:rsidRPr="005B1EF7">
        <w:t xml:space="preserve">do wynagrodzenia zasadniczego oraz wynagradzania za pracę w dniu wolnym od pracy </w:t>
      </w:r>
      <w:r w:rsidR="005B1EF7">
        <w:t xml:space="preserve">- </w:t>
      </w:r>
      <w:r w:rsidR="001925C5" w:rsidRPr="005B1EF7">
        <w:t xml:space="preserve">nową funkcję </w:t>
      </w:r>
      <w:proofErr w:type="gramStart"/>
      <w:r w:rsidR="001925C5" w:rsidRPr="005B1EF7">
        <w:t>nauczyciela  –</w:t>
      </w:r>
      <w:proofErr w:type="gramEnd"/>
      <w:r w:rsidR="001925C5" w:rsidRPr="005B1EF7">
        <w:t xml:space="preserve"> mentora</w:t>
      </w:r>
      <w:r w:rsidR="005B1EF7" w:rsidRPr="005B1EF7">
        <w:t>.</w:t>
      </w:r>
    </w:p>
    <w:p w14:paraId="7777534E" w14:textId="687523D2" w:rsidR="001925C5" w:rsidRPr="005B1EF7" w:rsidRDefault="001925C5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EF7">
        <w:rPr>
          <w:rFonts w:ascii="Times New Roman" w:hAnsi="Times New Roman" w:cs="Times New Roman"/>
          <w:sz w:val="24"/>
          <w:szCs w:val="24"/>
        </w:rPr>
        <w:t xml:space="preserve">Zgodnie z </w:t>
      </w:r>
      <w:proofErr w:type="gramStart"/>
      <w:r w:rsidRPr="005B1EF7">
        <w:rPr>
          <w:rFonts w:ascii="Times New Roman" w:hAnsi="Times New Roman" w:cs="Times New Roman"/>
          <w:sz w:val="24"/>
          <w:szCs w:val="24"/>
        </w:rPr>
        <w:t>rozporządzeniem  z</w:t>
      </w:r>
      <w:proofErr w:type="gramEnd"/>
      <w:r w:rsidRPr="005B1EF7">
        <w:rPr>
          <w:rFonts w:ascii="Times New Roman" w:hAnsi="Times New Roman" w:cs="Times New Roman"/>
          <w:sz w:val="24"/>
          <w:szCs w:val="24"/>
        </w:rPr>
        <w:t xml:space="preserve"> tytu</w:t>
      </w:r>
      <w:r w:rsidR="00E723EE">
        <w:rPr>
          <w:rFonts w:ascii="Times New Roman" w:hAnsi="Times New Roman" w:cs="Times New Roman"/>
          <w:sz w:val="24"/>
          <w:szCs w:val="24"/>
        </w:rPr>
        <w:t xml:space="preserve">łu sprawowania funkcji mentora </w:t>
      </w:r>
      <w:r w:rsidRPr="005B1EF7">
        <w:rPr>
          <w:rFonts w:ascii="Times New Roman" w:hAnsi="Times New Roman" w:cs="Times New Roman"/>
          <w:sz w:val="24"/>
          <w:szCs w:val="24"/>
        </w:rPr>
        <w:t>przysługuje dodatek, który przydzielany jest przez dyrektora</w:t>
      </w:r>
      <w:r w:rsidR="001A72D4">
        <w:rPr>
          <w:rFonts w:ascii="Times New Roman" w:hAnsi="Times New Roman" w:cs="Times New Roman"/>
          <w:sz w:val="24"/>
          <w:szCs w:val="24"/>
        </w:rPr>
        <w:t>,</w:t>
      </w:r>
      <w:r w:rsidRPr="005B1EF7">
        <w:rPr>
          <w:rFonts w:ascii="Times New Roman" w:hAnsi="Times New Roman" w:cs="Times New Roman"/>
          <w:sz w:val="24"/>
          <w:szCs w:val="24"/>
        </w:rPr>
        <w:t xml:space="preserve"> a jego wysokość określa Rada  Miasta </w:t>
      </w:r>
      <w:r w:rsidR="005B1EF7">
        <w:rPr>
          <w:rFonts w:ascii="Times New Roman" w:hAnsi="Times New Roman" w:cs="Times New Roman"/>
          <w:sz w:val="24"/>
          <w:szCs w:val="24"/>
        </w:rPr>
        <w:br/>
      </w:r>
      <w:r w:rsidRPr="005B1EF7">
        <w:rPr>
          <w:rFonts w:ascii="Times New Roman" w:hAnsi="Times New Roman" w:cs="Times New Roman"/>
          <w:sz w:val="24"/>
          <w:szCs w:val="24"/>
        </w:rPr>
        <w:t>w regulaminie wynagradzania dla nauczycieli.</w:t>
      </w:r>
    </w:p>
    <w:p w14:paraId="2ED14BC7" w14:textId="1385131C" w:rsidR="001925C5" w:rsidRPr="005B1EF7" w:rsidRDefault="001A72D4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d</w:t>
      </w:r>
      <w:r w:rsidR="00F32BAE">
        <w:rPr>
          <w:rFonts w:ascii="Times New Roman" w:hAnsi="Times New Roman" w:cs="Times New Roman"/>
          <w:sz w:val="24"/>
          <w:szCs w:val="24"/>
        </w:rPr>
        <w:t>odatek opiekuna</w:t>
      </w:r>
      <w:r w:rsidR="005B1EF7" w:rsidRPr="005B1EF7">
        <w:rPr>
          <w:rFonts w:ascii="Times New Roman" w:hAnsi="Times New Roman" w:cs="Times New Roman"/>
          <w:sz w:val="24"/>
          <w:szCs w:val="24"/>
        </w:rPr>
        <w:t xml:space="preserve"> stażu</w:t>
      </w:r>
      <w:r w:rsidR="001925C5" w:rsidRPr="005B1EF7">
        <w:rPr>
          <w:rFonts w:ascii="Times New Roman" w:hAnsi="Times New Roman" w:cs="Times New Roman"/>
          <w:sz w:val="24"/>
          <w:szCs w:val="24"/>
        </w:rPr>
        <w:t xml:space="preserve"> wynosił </w:t>
      </w:r>
      <w:r w:rsidR="00F32BAE" w:rsidRPr="005B1EF7">
        <w:rPr>
          <w:rFonts w:ascii="Times New Roman" w:hAnsi="Times New Roman" w:cs="Times New Roman"/>
          <w:sz w:val="24"/>
          <w:szCs w:val="24"/>
        </w:rPr>
        <w:t xml:space="preserve">miesięcznie </w:t>
      </w:r>
      <w:r w:rsidR="001925C5" w:rsidRPr="005B1EF7">
        <w:rPr>
          <w:rFonts w:ascii="Times New Roman" w:hAnsi="Times New Roman" w:cs="Times New Roman"/>
          <w:sz w:val="24"/>
          <w:szCs w:val="24"/>
        </w:rPr>
        <w:t xml:space="preserve">- </w:t>
      </w:r>
      <w:r w:rsidR="005B1EF7">
        <w:rPr>
          <w:rFonts w:ascii="Times New Roman" w:hAnsi="Times New Roman" w:cs="Times New Roman"/>
          <w:sz w:val="24"/>
          <w:szCs w:val="24"/>
        </w:rPr>
        <w:t xml:space="preserve">2 % </w:t>
      </w:r>
      <w:r w:rsidR="001925C5" w:rsidRPr="005B1EF7">
        <w:rPr>
          <w:rFonts w:ascii="Times New Roman" w:hAnsi="Times New Roman" w:cs="Times New Roman"/>
          <w:sz w:val="24"/>
          <w:szCs w:val="24"/>
        </w:rPr>
        <w:t>wynagro</w:t>
      </w:r>
      <w:r w:rsidR="005B1EF7">
        <w:rPr>
          <w:rFonts w:ascii="Times New Roman" w:hAnsi="Times New Roman" w:cs="Times New Roman"/>
          <w:sz w:val="24"/>
          <w:szCs w:val="24"/>
        </w:rPr>
        <w:t xml:space="preserve">dzenia zasadniczego nauczyciela </w:t>
      </w:r>
      <w:r w:rsidR="001925C5" w:rsidRPr="005B1EF7">
        <w:rPr>
          <w:rFonts w:ascii="Times New Roman" w:hAnsi="Times New Roman" w:cs="Times New Roman"/>
          <w:sz w:val="24"/>
          <w:szCs w:val="24"/>
        </w:rPr>
        <w:t>mianowanego</w:t>
      </w:r>
      <w:r w:rsidR="005B1EF7">
        <w:rPr>
          <w:rFonts w:ascii="Times New Roman" w:hAnsi="Times New Roman" w:cs="Times New Roman"/>
          <w:sz w:val="24"/>
          <w:szCs w:val="24"/>
        </w:rPr>
        <w:t xml:space="preserve"> </w:t>
      </w:r>
      <w:r w:rsidR="001925C5" w:rsidRPr="005B1EF7">
        <w:rPr>
          <w:rFonts w:ascii="Times New Roman" w:hAnsi="Times New Roman" w:cs="Times New Roman"/>
          <w:sz w:val="24"/>
          <w:szCs w:val="24"/>
        </w:rPr>
        <w:t>z tytułem zawodowym</w:t>
      </w:r>
      <w:r w:rsidR="005B1EF7">
        <w:rPr>
          <w:rFonts w:ascii="Times New Roman" w:hAnsi="Times New Roman" w:cs="Times New Roman"/>
          <w:sz w:val="24"/>
          <w:szCs w:val="24"/>
        </w:rPr>
        <w:t xml:space="preserve"> </w:t>
      </w:r>
      <w:r w:rsidR="001925C5" w:rsidRPr="005B1EF7">
        <w:rPr>
          <w:rFonts w:ascii="Times New Roman" w:hAnsi="Times New Roman" w:cs="Times New Roman"/>
          <w:sz w:val="24"/>
          <w:szCs w:val="24"/>
        </w:rPr>
        <w:t xml:space="preserve">magistra z przygotowaniem pedagogicznym, </w:t>
      </w:r>
      <w:r w:rsidR="00F32BAE">
        <w:rPr>
          <w:rFonts w:ascii="Times New Roman" w:hAnsi="Times New Roman" w:cs="Times New Roman"/>
          <w:sz w:val="24"/>
          <w:szCs w:val="24"/>
        </w:rPr>
        <w:t xml:space="preserve">tj. </w:t>
      </w:r>
      <w:r w:rsidR="003B3BEF">
        <w:rPr>
          <w:rFonts w:ascii="Times New Roman" w:hAnsi="Times New Roman" w:cs="Times New Roman"/>
          <w:sz w:val="24"/>
          <w:szCs w:val="24"/>
        </w:rPr>
        <w:t>7</w:t>
      </w:r>
      <w:r w:rsidR="00F32BAE">
        <w:rPr>
          <w:rFonts w:ascii="Times New Roman" w:hAnsi="Times New Roman" w:cs="Times New Roman"/>
          <w:sz w:val="24"/>
          <w:szCs w:val="24"/>
        </w:rPr>
        <w:t>2,00</w:t>
      </w:r>
      <w:r w:rsidR="003B3BEF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2750A94D" w14:textId="10655A67" w:rsidR="003B3BEF" w:rsidRDefault="003B3BEF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1FF5" w:rsidRPr="005B1EF7">
        <w:rPr>
          <w:rFonts w:ascii="Times New Roman" w:hAnsi="Times New Roman" w:cs="Times New Roman"/>
          <w:sz w:val="24"/>
          <w:szCs w:val="24"/>
        </w:rPr>
        <w:t xml:space="preserve">roponuje się, aby dodatek </w:t>
      </w:r>
      <w:r>
        <w:rPr>
          <w:rFonts w:ascii="Times New Roman" w:hAnsi="Times New Roman" w:cs="Times New Roman"/>
          <w:sz w:val="24"/>
          <w:szCs w:val="24"/>
        </w:rPr>
        <w:t>ten</w:t>
      </w:r>
      <w:r w:rsidR="00F32BAE">
        <w:rPr>
          <w:rFonts w:ascii="Times New Roman" w:hAnsi="Times New Roman" w:cs="Times New Roman"/>
          <w:sz w:val="24"/>
          <w:szCs w:val="24"/>
        </w:rPr>
        <w:t xml:space="preserve">, ze względu na zakres wykonywanych zadań dodatkowych, </w:t>
      </w:r>
      <w:r>
        <w:rPr>
          <w:rFonts w:ascii="Times New Roman" w:hAnsi="Times New Roman" w:cs="Times New Roman"/>
          <w:sz w:val="24"/>
          <w:szCs w:val="24"/>
        </w:rPr>
        <w:t xml:space="preserve">podnieść do 3 % </w:t>
      </w:r>
      <w:r w:rsidRPr="005B1EF7">
        <w:rPr>
          <w:rFonts w:ascii="Times New Roman" w:hAnsi="Times New Roman" w:cs="Times New Roman"/>
          <w:sz w:val="24"/>
          <w:szCs w:val="24"/>
        </w:rPr>
        <w:t>wynagrodzenia zasadn</w:t>
      </w:r>
      <w:r w:rsidR="00763BE1">
        <w:rPr>
          <w:rFonts w:ascii="Times New Roman" w:hAnsi="Times New Roman" w:cs="Times New Roman"/>
          <w:sz w:val="24"/>
          <w:szCs w:val="24"/>
        </w:rPr>
        <w:t xml:space="preserve">iczego nauczyciela mianowanego </w:t>
      </w:r>
      <w:r w:rsidR="00B51E70">
        <w:rPr>
          <w:rFonts w:ascii="Times New Roman" w:hAnsi="Times New Roman" w:cs="Times New Roman"/>
          <w:sz w:val="24"/>
          <w:szCs w:val="24"/>
        </w:rPr>
        <w:br/>
      </w:r>
      <w:r w:rsidRPr="005B1EF7">
        <w:rPr>
          <w:rFonts w:ascii="Times New Roman" w:hAnsi="Times New Roman" w:cs="Times New Roman"/>
          <w:sz w:val="24"/>
          <w:szCs w:val="24"/>
        </w:rPr>
        <w:t xml:space="preserve">z tytułem zawodowym magistra z przygotowaniem pedagogicznym, miesięcznie </w:t>
      </w:r>
      <w:proofErr w:type="gramStart"/>
      <w:r w:rsidRPr="005B1EF7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5B1EF7">
        <w:rPr>
          <w:rFonts w:ascii="Times New Roman" w:hAnsi="Times New Roman" w:cs="Times New Roman"/>
          <w:sz w:val="24"/>
          <w:szCs w:val="24"/>
        </w:rPr>
        <w:t xml:space="preserve"> 597 x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1EF7">
        <w:rPr>
          <w:rFonts w:ascii="Times New Roman" w:hAnsi="Times New Roman" w:cs="Times New Roman"/>
          <w:sz w:val="24"/>
          <w:szCs w:val="24"/>
        </w:rPr>
        <w:t xml:space="preserve">% =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32BAE">
        <w:rPr>
          <w:rFonts w:ascii="Times New Roman" w:hAnsi="Times New Roman" w:cs="Times New Roman"/>
          <w:sz w:val="24"/>
          <w:szCs w:val="24"/>
        </w:rPr>
        <w:t>8,00</w:t>
      </w:r>
      <w:r w:rsidRPr="005B1EF7">
        <w:rPr>
          <w:rFonts w:ascii="Times New Roman" w:hAnsi="Times New Roman" w:cs="Times New Roman"/>
          <w:sz w:val="24"/>
          <w:szCs w:val="24"/>
        </w:rPr>
        <w:t xml:space="preserve"> zł. ) </w:t>
      </w:r>
      <w:r>
        <w:rPr>
          <w:rFonts w:ascii="Times New Roman" w:hAnsi="Times New Roman" w:cs="Times New Roman"/>
          <w:sz w:val="24"/>
          <w:szCs w:val="24"/>
        </w:rPr>
        <w:t xml:space="preserve">i taki sam ustalić za pełnienie funkcji mentora. </w:t>
      </w:r>
    </w:p>
    <w:p w14:paraId="7459DC85" w14:textId="6806B53F" w:rsidR="00F32BAE" w:rsidRDefault="00F32BAE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proponowanym projekcie uchwały, w oddzielnych punktach, wyraźnie rozgraniczając</w:t>
      </w:r>
      <w:r w:rsidR="001141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określony został dodatek dla wychowawcy klasy i</w:t>
      </w:r>
      <w:r w:rsidRPr="00F32BAE">
        <w:rPr>
          <w:rFonts w:ascii="Times New Roman" w:hAnsi="Times New Roman" w:cs="Times New Roman"/>
          <w:sz w:val="24"/>
          <w:szCs w:val="24"/>
        </w:rPr>
        <w:t xml:space="preserve"> </w:t>
      </w:r>
      <w:r w:rsidRPr="005B5D93">
        <w:rPr>
          <w:rFonts w:ascii="Times New Roman" w:hAnsi="Times New Roman" w:cs="Times New Roman"/>
          <w:sz w:val="24"/>
          <w:szCs w:val="24"/>
        </w:rPr>
        <w:t>nauczyciela opiekującego się oddziałem przedszkolnym</w:t>
      </w:r>
      <w:r w:rsidR="0011412E">
        <w:rPr>
          <w:rFonts w:ascii="Times New Roman" w:hAnsi="Times New Roman" w:cs="Times New Roman"/>
          <w:sz w:val="24"/>
          <w:szCs w:val="24"/>
        </w:rPr>
        <w:t>. Dodatek</w:t>
      </w:r>
      <w:r w:rsidR="00655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55E">
        <w:rPr>
          <w:rFonts w:ascii="Times New Roman" w:hAnsi="Times New Roman" w:cs="Times New Roman"/>
          <w:sz w:val="24"/>
          <w:szCs w:val="24"/>
        </w:rPr>
        <w:t>pozostał  w</w:t>
      </w:r>
      <w:proofErr w:type="gramEnd"/>
      <w:r w:rsidR="0065555E">
        <w:rPr>
          <w:rFonts w:ascii="Times New Roman" w:hAnsi="Times New Roman" w:cs="Times New Roman"/>
          <w:sz w:val="24"/>
          <w:szCs w:val="24"/>
        </w:rPr>
        <w:t xml:space="preserve"> niezmienionej wysokości </w:t>
      </w:r>
      <w:r w:rsidRPr="005B5D93">
        <w:rPr>
          <w:rFonts w:ascii="Times New Roman" w:hAnsi="Times New Roman" w:cs="Times New Roman"/>
          <w:sz w:val="24"/>
          <w:szCs w:val="24"/>
        </w:rPr>
        <w:t>– 300 zł miesięcznie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640F52" w14:textId="77777777" w:rsidR="0065555E" w:rsidRDefault="0011412E" w:rsidP="00B51E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uzgodniony został ze związkami zawodowymi zrzeszającymi nauczycieli, co jest wymogiem wynikającym z art. 30 ust 6a Karty Nauczyciela. </w:t>
      </w:r>
    </w:p>
    <w:p w14:paraId="50C5825A" w14:textId="54D3E3AC" w:rsidR="0065555E" w:rsidRPr="00B51E70" w:rsidRDefault="0065555E" w:rsidP="00B5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W związku z tym, że </w:t>
      </w:r>
      <w:r w:rsidRPr="001A72D4">
        <w:rPr>
          <w:bCs/>
        </w:rPr>
        <w:t>Rozporządzenie Min</w:t>
      </w:r>
      <w:r>
        <w:rPr>
          <w:bCs/>
        </w:rPr>
        <w:t xml:space="preserve">istra Edukacji i Nauki weszło w </w:t>
      </w:r>
      <w:proofErr w:type="gramStart"/>
      <w:r>
        <w:rPr>
          <w:bCs/>
        </w:rPr>
        <w:t>życie  1</w:t>
      </w:r>
      <w:proofErr w:type="gramEnd"/>
      <w:r>
        <w:rPr>
          <w:bCs/>
        </w:rPr>
        <w:t xml:space="preserve"> września 2022 roku, nauczyciele, </w:t>
      </w:r>
      <w:r w:rsidRPr="00BB4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będą pełnili funkcję mentora są  uprawnieni do dodatku funkcyjnego </w:t>
      </w:r>
      <w:r w:rsidR="009A6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tego </w:t>
      </w:r>
      <w:r w:rsidR="009A6F16" w:rsidRPr="00B51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dnia, </w:t>
      </w:r>
      <w:r w:rsidRPr="00B51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dlatego </w:t>
      </w:r>
      <w:r w:rsidR="009A6F16" w:rsidRPr="00B51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analogicznie  </w:t>
      </w:r>
      <w:r w:rsidRPr="00B51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51E70">
        <w:rPr>
          <w:rFonts w:ascii="Times New Roman" w:hAnsi="Times New Roman" w:cs="Times New Roman"/>
          <w:bCs/>
          <w:sz w:val="24"/>
          <w:szCs w:val="24"/>
        </w:rPr>
        <w:t>§ 3</w:t>
      </w:r>
      <w:r w:rsidR="009A6F16" w:rsidRPr="00B51E70">
        <w:rPr>
          <w:rFonts w:ascii="Times New Roman" w:hAnsi="Times New Roman" w:cs="Times New Roman"/>
          <w:bCs/>
          <w:sz w:val="24"/>
          <w:szCs w:val="24"/>
        </w:rPr>
        <w:t xml:space="preserve"> uchwały zapisano, ż</w:t>
      </w:r>
      <w:r w:rsidRPr="00B51E70">
        <w:rPr>
          <w:rFonts w:ascii="Times New Roman" w:hAnsi="Times New Roman" w:cs="Times New Roman"/>
          <w:bCs/>
          <w:sz w:val="24"/>
          <w:szCs w:val="24"/>
        </w:rPr>
        <w:t>e w</w:t>
      </w:r>
      <w:r w:rsidRPr="00B51E70">
        <w:rPr>
          <w:rFonts w:ascii="Times New Roman" w:hAnsi="Times New Roman" w:cs="Times New Roman"/>
          <w:sz w:val="24"/>
          <w:szCs w:val="24"/>
        </w:rPr>
        <w:t xml:space="preserve">chodzi </w:t>
      </w:r>
      <w:r w:rsidR="009A6F16" w:rsidRPr="00B51E70">
        <w:rPr>
          <w:rFonts w:ascii="Times New Roman" w:hAnsi="Times New Roman" w:cs="Times New Roman"/>
          <w:sz w:val="24"/>
          <w:szCs w:val="24"/>
        </w:rPr>
        <w:t xml:space="preserve">ona </w:t>
      </w:r>
      <w:r w:rsidRPr="00B51E70">
        <w:rPr>
          <w:rFonts w:ascii="Times New Roman" w:hAnsi="Times New Roman" w:cs="Times New Roman"/>
          <w:sz w:val="24"/>
          <w:szCs w:val="24"/>
        </w:rPr>
        <w:t xml:space="preserve">w życie  z mocą obowiązującą od 1 września 2022 roku. </w:t>
      </w:r>
    </w:p>
    <w:p w14:paraId="02DECC75" w14:textId="78C3F39A" w:rsidR="009A6F16" w:rsidRPr="001F0582" w:rsidRDefault="009A6F16" w:rsidP="00B51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stronie Ministerstwa Edukacji i Nauki opublikowano wyjaśnienie, w związku </w:t>
      </w:r>
      <w:r w:rsidR="00B51E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powyższym rozporządzeniem, </w:t>
      </w:r>
      <w:r w:rsidR="00B51E70">
        <w:rPr>
          <w:rFonts w:ascii="Times New Roman" w:hAnsi="Times New Roman" w:cs="Times New Roman"/>
          <w:sz w:val="24"/>
          <w:szCs w:val="24"/>
        </w:rPr>
        <w:t xml:space="preserve">dotyczące możliwości </w:t>
      </w:r>
      <w:r w:rsidRPr="00BB477F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aktowi normatywnemu wstecznej mocy obowiązującej, jeżeli zasady demokratycznego państwa prawnego nie stoją temu na przeszkodzie.</w:t>
      </w:r>
    </w:p>
    <w:p w14:paraId="44269508" w14:textId="77777777" w:rsidR="0065555E" w:rsidRPr="001F0582" w:rsidRDefault="0065555E" w:rsidP="0065555E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3778C32" w14:textId="77777777" w:rsidR="0011412E" w:rsidRPr="00BB477F" w:rsidRDefault="0011412E" w:rsidP="00114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3EAA434" w14:textId="53B976C8" w:rsidR="003B3BEF" w:rsidRDefault="003B3BEF" w:rsidP="00F32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22F59" w14:textId="77777777" w:rsidR="003A1FF5" w:rsidRPr="005B1EF7" w:rsidRDefault="003A1FF5" w:rsidP="005B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F66FE" w14:textId="77777777" w:rsidR="003A1FF5" w:rsidRPr="005B1EF7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7BEC2D7" w14:textId="77777777" w:rsidR="003A1FF5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C457E29" w14:textId="77777777" w:rsidR="003A1FF5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F2040B4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5F1614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1DECB32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25ED0B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039B75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6FB6E3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C80512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B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4A38" w14:textId="77777777" w:rsidR="008F2ABB" w:rsidRDefault="008F2ABB" w:rsidP="00BB2146">
      <w:pPr>
        <w:spacing w:after="0" w:line="240" w:lineRule="auto"/>
      </w:pPr>
      <w:r>
        <w:separator/>
      </w:r>
    </w:p>
  </w:endnote>
  <w:endnote w:type="continuationSeparator" w:id="0">
    <w:p w14:paraId="173A3005" w14:textId="77777777" w:rsidR="008F2ABB" w:rsidRDefault="008F2ABB" w:rsidP="00BB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752B" w14:textId="77777777" w:rsidR="008F2ABB" w:rsidRDefault="008F2ABB" w:rsidP="00BB2146">
      <w:pPr>
        <w:spacing w:after="0" w:line="240" w:lineRule="auto"/>
      </w:pPr>
      <w:r>
        <w:separator/>
      </w:r>
    </w:p>
  </w:footnote>
  <w:footnote w:type="continuationSeparator" w:id="0">
    <w:p w14:paraId="1699EF5E" w14:textId="77777777" w:rsidR="008F2ABB" w:rsidRDefault="008F2ABB" w:rsidP="00BB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581C"/>
    <w:multiLevelType w:val="hybridMultilevel"/>
    <w:tmpl w:val="B33C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7FD"/>
    <w:multiLevelType w:val="hybridMultilevel"/>
    <w:tmpl w:val="B33C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077D"/>
    <w:multiLevelType w:val="hybridMultilevel"/>
    <w:tmpl w:val="4ACCF524"/>
    <w:lvl w:ilvl="0" w:tplc="2EFE2F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0B48"/>
    <w:multiLevelType w:val="hybridMultilevel"/>
    <w:tmpl w:val="B4F6C968"/>
    <w:lvl w:ilvl="0" w:tplc="8B0E2A22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58F6"/>
    <w:multiLevelType w:val="hybridMultilevel"/>
    <w:tmpl w:val="1EA4E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0E42"/>
    <w:multiLevelType w:val="hybridMultilevel"/>
    <w:tmpl w:val="259AC824"/>
    <w:lvl w:ilvl="0" w:tplc="D9D456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532B17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65272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525D2"/>
    <w:multiLevelType w:val="hybridMultilevel"/>
    <w:tmpl w:val="AF083FB2"/>
    <w:lvl w:ilvl="0" w:tplc="8788128A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5715D15"/>
    <w:multiLevelType w:val="hybridMultilevel"/>
    <w:tmpl w:val="9ADA2694"/>
    <w:lvl w:ilvl="0" w:tplc="7E3AF4F2">
      <w:start w:val="4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B24B31"/>
    <w:multiLevelType w:val="hybridMultilevel"/>
    <w:tmpl w:val="73224EAA"/>
    <w:lvl w:ilvl="0" w:tplc="397A79D6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7082008">
    <w:abstractNumId w:val="4"/>
  </w:num>
  <w:num w:numId="2" w16cid:durableId="2060082955">
    <w:abstractNumId w:val="8"/>
  </w:num>
  <w:num w:numId="3" w16cid:durableId="2046900785">
    <w:abstractNumId w:val="10"/>
  </w:num>
  <w:num w:numId="4" w16cid:durableId="357317416">
    <w:abstractNumId w:val="2"/>
  </w:num>
  <w:num w:numId="5" w16cid:durableId="199510170">
    <w:abstractNumId w:val="0"/>
  </w:num>
  <w:num w:numId="6" w16cid:durableId="1053774480">
    <w:abstractNumId w:val="1"/>
  </w:num>
  <w:num w:numId="7" w16cid:durableId="1434976621">
    <w:abstractNumId w:val="6"/>
  </w:num>
  <w:num w:numId="8" w16cid:durableId="1840925791">
    <w:abstractNumId w:val="5"/>
  </w:num>
  <w:num w:numId="9" w16cid:durableId="1383867611">
    <w:abstractNumId w:val="9"/>
  </w:num>
  <w:num w:numId="10" w16cid:durableId="57167338">
    <w:abstractNumId w:val="3"/>
  </w:num>
  <w:num w:numId="11" w16cid:durableId="2066442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29"/>
    <w:rsid w:val="00025580"/>
    <w:rsid w:val="000309B0"/>
    <w:rsid w:val="0005010E"/>
    <w:rsid w:val="000913E3"/>
    <w:rsid w:val="0011412E"/>
    <w:rsid w:val="001570E1"/>
    <w:rsid w:val="001925C5"/>
    <w:rsid w:val="001A72D4"/>
    <w:rsid w:val="001D27E6"/>
    <w:rsid w:val="001F0582"/>
    <w:rsid w:val="00277AF2"/>
    <w:rsid w:val="002941B6"/>
    <w:rsid w:val="00312FEC"/>
    <w:rsid w:val="00320CA8"/>
    <w:rsid w:val="003541C9"/>
    <w:rsid w:val="003563DE"/>
    <w:rsid w:val="003A1FF5"/>
    <w:rsid w:val="003B3BEF"/>
    <w:rsid w:val="003D7B63"/>
    <w:rsid w:val="003E74AA"/>
    <w:rsid w:val="00423F2D"/>
    <w:rsid w:val="004909BA"/>
    <w:rsid w:val="004A3E16"/>
    <w:rsid w:val="004F7207"/>
    <w:rsid w:val="004F7572"/>
    <w:rsid w:val="0052459E"/>
    <w:rsid w:val="00571487"/>
    <w:rsid w:val="005B1EF7"/>
    <w:rsid w:val="005B5D93"/>
    <w:rsid w:val="005B788E"/>
    <w:rsid w:val="0065555E"/>
    <w:rsid w:val="00673162"/>
    <w:rsid w:val="00685C01"/>
    <w:rsid w:val="00702335"/>
    <w:rsid w:val="0071685C"/>
    <w:rsid w:val="00763BE1"/>
    <w:rsid w:val="007711E2"/>
    <w:rsid w:val="007C325C"/>
    <w:rsid w:val="008253F3"/>
    <w:rsid w:val="008A3C0D"/>
    <w:rsid w:val="008F2ABB"/>
    <w:rsid w:val="009A5033"/>
    <w:rsid w:val="009A6F16"/>
    <w:rsid w:val="009F243B"/>
    <w:rsid w:val="00A02E43"/>
    <w:rsid w:val="00A119F6"/>
    <w:rsid w:val="00A242AE"/>
    <w:rsid w:val="00A865EC"/>
    <w:rsid w:val="00AB4F29"/>
    <w:rsid w:val="00AC3C0A"/>
    <w:rsid w:val="00B15B25"/>
    <w:rsid w:val="00B51E70"/>
    <w:rsid w:val="00B73316"/>
    <w:rsid w:val="00B75A33"/>
    <w:rsid w:val="00B8583A"/>
    <w:rsid w:val="00B929CB"/>
    <w:rsid w:val="00BA633F"/>
    <w:rsid w:val="00BB2146"/>
    <w:rsid w:val="00BC35D5"/>
    <w:rsid w:val="00C06A1D"/>
    <w:rsid w:val="00C9237D"/>
    <w:rsid w:val="00CA1A85"/>
    <w:rsid w:val="00CF25D9"/>
    <w:rsid w:val="00D3649A"/>
    <w:rsid w:val="00D414FF"/>
    <w:rsid w:val="00D561E6"/>
    <w:rsid w:val="00DF1029"/>
    <w:rsid w:val="00DF163F"/>
    <w:rsid w:val="00E342BF"/>
    <w:rsid w:val="00E723EE"/>
    <w:rsid w:val="00E86A69"/>
    <w:rsid w:val="00EA3B3C"/>
    <w:rsid w:val="00EB0B1E"/>
    <w:rsid w:val="00F32BAE"/>
    <w:rsid w:val="00F754B4"/>
    <w:rsid w:val="00F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CCBA"/>
  <w15:chartTrackingRefBased/>
  <w15:docId w15:val="{3671C648-047C-437B-8A5C-B3E856B2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6A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6A1D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06A1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06A1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06A1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06A1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06A1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06A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06A1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6A1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06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A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06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06A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6A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06A1D"/>
    <w:rPr>
      <w:b/>
      <w:bCs/>
    </w:rPr>
  </w:style>
  <w:style w:type="paragraph" w:styleId="Akapitzlist">
    <w:name w:val="List Paragraph"/>
    <w:basedOn w:val="Normalny"/>
    <w:uiPriority w:val="34"/>
    <w:qFormat/>
    <w:rsid w:val="00C06A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43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146"/>
    <w:rPr>
      <w:vertAlign w:val="superscript"/>
    </w:rPr>
  </w:style>
  <w:style w:type="character" w:customStyle="1" w:styleId="markedcontent">
    <w:name w:val="markedcontent"/>
    <w:basedOn w:val="Domylnaczcionkaakapitu"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dderebecka@gmail.com</cp:lastModifiedBy>
  <cp:revision>2</cp:revision>
  <cp:lastPrinted>2022-09-02T11:43:00Z</cp:lastPrinted>
  <dcterms:created xsi:type="dcterms:W3CDTF">2022-09-05T09:57:00Z</dcterms:created>
  <dcterms:modified xsi:type="dcterms:W3CDTF">2022-09-05T09:57:00Z</dcterms:modified>
</cp:coreProperties>
</file>