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4DE" w14:textId="3FA4179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="009C2E88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9C2E88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EB5D5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06A4FCE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0287051C" w14:textId="77777777" w:rsidR="00656A12" w:rsidRPr="00877A51" w:rsidRDefault="00656A1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DBB8D3" w14:textId="5B7FAD14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 xml:space="preserve">dnia  </w:t>
      </w:r>
      <w:r w:rsidR="00434280">
        <w:rPr>
          <w:rFonts w:ascii="Times New Roman" w:hAnsi="Times New Roman" w:cs="Times New Roman"/>
          <w:shd w:val="clear" w:color="auto" w:fill="FFFFFF"/>
        </w:rPr>
        <w:t>2</w:t>
      </w:r>
      <w:r w:rsidR="009C2E88">
        <w:rPr>
          <w:rFonts w:ascii="Times New Roman" w:hAnsi="Times New Roman" w:cs="Times New Roman"/>
          <w:shd w:val="clear" w:color="auto" w:fill="FFFFFF"/>
        </w:rPr>
        <w:t>2</w:t>
      </w:r>
      <w:proofErr w:type="gramEnd"/>
      <w:r w:rsidR="00C948F4">
        <w:rPr>
          <w:rFonts w:ascii="Times New Roman" w:hAnsi="Times New Roman" w:cs="Times New Roman"/>
          <w:shd w:val="clear" w:color="auto" w:fill="FFFFFF"/>
        </w:rPr>
        <w:t xml:space="preserve"> </w:t>
      </w:r>
      <w:r w:rsidR="009C2E88">
        <w:rPr>
          <w:rFonts w:ascii="Times New Roman" w:hAnsi="Times New Roman" w:cs="Times New Roman"/>
          <w:shd w:val="clear" w:color="auto" w:fill="FFFFFF"/>
        </w:rPr>
        <w:t>czerwca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4B4280"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0AF9FB37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rok 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47BC426D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EA46D8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</w:t>
      </w:r>
      <w:r w:rsidRPr="00EA46D8">
        <w:rPr>
          <w:rFonts w:ascii="Times New Roman" w:hAnsi="Times New Roman" w:cs="Times New Roman"/>
          <w:shd w:val="clear" w:color="auto" w:fill="FFFFFF"/>
        </w:rPr>
        <w:t>z. </w:t>
      </w:r>
      <w:r w:rsidR="00EA46D8" w:rsidRPr="00EA46D8">
        <w:rPr>
          <w:rFonts w:ascii="Times New Roman" w:hAnsi="Times New Roman" w:cs="Times New Roman"/>
          <w:shd w:val="clear" w:color="auto" w:fill="FFFFFF"/>
        </w:rPr>
        <w:t>559</w:t>
      </w:r>
      <w:r w:rsidRPr="00EA46D8">
        <w:rPr>
          <w:rFonts w:ascii="Times New Roman" w:hAnsi="Times New Roman" w:cs="Times New Roman"/>
          <w:shd w:val="clear" w:color="auto" w:fill="FFFFFF"/>
        </w:rPr>
        <w:t>)</w:t>
      </w:r>
      <w:r w:rsidR="000F655B">
        <w:rPr>
          <w:rFonts w:ascii="Times New Roman" w:hAnsi="Times New Roman" w:cs="Times New Roman"/>
          <w:shd w:val="clear" w:color="auto" w:fill="FFFFFF"/>
        </w:rPr>
        <w:t xml:space="preserve">,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21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6F0BDA">
        <w:rPr>
          <w:rFonts w:ascii="Times New Roman" w:hAnsi="Times New Roman" w:cs="Times New Roman"/>
          <w:shd w:val="clear" w:color="auto" w:fill="FFFFFF"/>
        </w:rPr>
        <w:t>305</w:t>
      </w:r>
      <w:r w:rsidR="002E246B">
        <w:rPr>
          <w:rFonts w:ascii="Times New Roman" w:hAnsi="Times New Roman" w:cs="Times New Roman"/>
          <w:shd w:val="clear" w:color="auto" w:fill="FFFFFF"/>
        </w:rPr>
        <w:t xml:space="preserve"> z </w:t>
      </w:r>
      <w:proofErr w:type="spellStart"/>
      <w:r w:rsidR="002E246B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7013D0" w14:textId="77777777" w:rsidR="00F40D1B" w:rsidRDefault="00084087" w:rsidP="00F40D1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4B4280"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 w:rsidR="004B4280"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 xml:space="preserve"> 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 w:rsidR="004B4280"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 w:rsidR="004B4280"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</w:t>
      </w:r>
      <w:proofErr w:type="gramStart"/>
      <w:r w:rsidRPr="00877A51">
        <w:rPr>
          <w:rFonts w:ascii="Times New Roman" w:hAnsi="Times New Roman" w:cs="Times New Roman"/>
        </w:rPr>
        <w:t>budżetu  miasta</w:t>
      </w:r>
      <w:proofErr w:type="gramEnd"/>
      <w:r w:rsidRPr="00877A51">
        <w:rPr>
          <w:rFonts w:ascii="Times New Roman" w:hAnsi="Times New Roman" w:cs="Times New Roman"/>
        </w:rPr>
        <w:t xml:space="preserve"> na rok 202</w:t>
      </w:r>
      <w:r w:rsidR="004B4280"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 xml:space="preserve">, </w:t>
      </w:r>
      <w:r w:rsidR="00F40D1B" w:rsidRPr="00877A51">
        <w:rPr>
          <w:rFonts w:ascii="Times New Roman" w:hAnsi="Times New Roman" w:cs="Times New Roman"/>
        </w:rPr>
        <w:t>zmienionej:</w:t>
      </w:r>
    </w:p>
    <w:p w14:paraId="3F19167F" w14:textId="25A5410F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XLV/321/2022 Rady Miasta Chełmna z dnia 26 stycznia 2022 r.,</w:t>
      </w:r>
    </w:p>
    <w:p w14:paraId="78F4F97C" w14:textId="2E804395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XLVI/</w:t>
      </w:r>
      <w:r w:rsidR="002C4241" w:rsidRPr="00434280">
        <w:rPr>
          <w:rFonts w:ascii="Times New Roman" w:hAnsi="Times New Roman" w:cs="Times New Roman"/>
        </w:rPr>
        <w:t>325</w:t>
      </w:r>
      <w:r w:rsidRPr="00434280">
        <w:rPr>
          <w:rFonts w:ascii="Times New Roman" w:hAnsi="Times New Roman" w:cs="Times New Roman"/>
        </w:rPr>
        <w:t>/2022 Rady Miasta Chełmna z dnia 16 lutego 2022 r.,</w:t>
      </w:r>
    </w:p>
    <w:p w14:paraId="610F4D0C" w14:textId="111A29F2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XLVII/335/2022 Rady Miasta Chełmna z dnia 23 lutego 2022 r.,</w:t>
      </w:r>
    </w:p>
    <w:p w14:paraId="33C7DDBD" w14:textId="20AE4CA7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XLVIII/349/2022 Rady Miasta Chełmna z dnia 30 marca 2022 r.,</w:t>
      </w:r>
    </w:p>
    <w:p w14:paraId="59BF78D6" w14:textId="72DDC7AB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</w:t>
      </w:r>
      <w:r>
        <w:rPr>
          <w:rFonts w:ascii="Times New Roman" w:hAnsi="Times New Roman" w:cs="Times New Roman"/>
        </w:rPr>
        <w:t>IX</w:t>
      </w:r>
      <w:r w:rsidRPr="00434280">
        <w:rPr>
          <w:rFonts w:ascii="Times New Roman" w:hAnsi="Times New Roman" w:cs="Times New Roman"/>
        </w:rPr>
        <w:t>I/3</w:t>
      </w:r>
      <w:r>
        <w:rPr>
          <w:rFonts w:ascii="Times New Roman" w:hAnsi="Times New Roman" w:cs="Times New Roman"/>
        </w:rPr>
        <w:t>56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27 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161F013C" w14:textId="38A5CF07" w:rsidR="009C2E88" w:rsidRPr="004A026F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</w:t>
      </w:r>
      <w:r>
        <w:rPr>
          <w:rFonts w:ascii="Times New Roman" w:hAnsi="Times New Roman" w:cs="Times New Roman"/>
        </w:rPr>
        <w:t>IX</w:t>
      </w:r>
      <w:r w:rsidRPr="00434280">
        <w:rPr>
          <w:rFonts w:ascii="Times New Roman" w:hAnsi="Times New Roman" w:cs="Times New Roman"/>
        </w:rPr>
        <w:t>I/3</w:t>
      </w:r>
      <w:r>
        <w:rPr>
          <w:rFonts w:ascii="Times New Roman" w:hAnsi="Times New Roman" w:cs="Times New Roman"/>
        </w:rPr>
        <w:t>61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25 maja</w:t>
      </w:r>
      <w:r w:rsidRPr="00434280">
        <w:rPr>
          <w:rFonts w:ascii="Times New Roman" w:hAnsi="Times New Roman" w:cs="Times New Roman"/>
        </w:rPr>
        <w:t xml:space="preserve"> 2022 r.,</w:t>
      </w:r>
    </w:p>
    <w:p w14:paraId="4141D897" w14:textId="77777777" w:rsidR="009C2E88" w:rsidRPr="004A026F" w:rsidRDefault="009C2E88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</w:p>
    <w:p w14:paraId="09AD868C" w14:textId="641A871D" w:rsidR="00E937D6" w:rsidRPr="00434280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oraz</w:t>
      </w:r>
    </w:p>
    <w:p w14:paraId="53BBFDB8" w14:textId="49D567FB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 w:rsidR="007C164A" w:rsidRPr="00434280">
        <w:rPr>
          <w:rFonts w:ascii="Times New Roman" w:hAnsi="Times New Roman" w:cs="Times New Roman"/>
        </w:rPr>
        <w:t>39</w:t>
      </w:r>
      <w:r w:rsidRPr="00434280">
        <w:rPr>
          <w:rFonts w:ascii="Times New Roman" w:hAnsi="Times New Roman" w:cs="Times New Roman"/>
        </w:rPr>
        <w:t>/2022 Burmistrza Miasta Chełmna z dnia 18 marca 2022 r.,</w:t>
      </w:r>
    </w:p>
    <w:p w14:paraId="63870B7B" w14:textId="04152881" w:rsidR="00434280" w:rsidRP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66/2022 Burmistrza Miasta Chełmna z dnia 7 kwietnia 2022 r.,</w:t>
      </w:r>
    </w:p>
    <w:p w14:paraId="3ABFA253" w14:textId="6AEBC0D2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</w:t>
      </w:r>
      <w:r>
        <w:rPr>
          <w:rFonts w:ascii="Times New Roman" w:hAnsi="Times New Roman" w:cs="Times New Roman"/>
        </w:rPr>
        <w:t>9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14</w:t>
      </w:r>
      <w:r w:rsidRPr="00434280">
        <w:rPr>
          <w:rFonts w:ascii="Times New Roman" w:hAnsi="Times New Roman" w:cs="Times New Roman"/>
        </w:rPr>
        <w:t xml:space="preserve"> kwietnia 2022 r.,</w:t>
      </w:r>
    </w:p>
    <w:p w14:paraId="781A8C8F" w14:textId="4348F08B" w:rsidR="004A026F" w:rsidRP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76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29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71512349" w14:textId="428C2417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82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17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434280">
        <w:rPr>
          <w:rFonts w:ascii="Times New Roman" w:hAnsi="Times New Roman" w:cs="Times New Roman"/>
        </w:rPr>
        <w:t xml:space="preserve"> 2022 r.</w:t>
      </w:r>
      <w:r w:rsidR="009C2E88">
        <w:rPr>
          <w:rFonts w:ascii="Times New Roman" w:hAnsi="Times New Roman" w:cs="Times New Roman"/>
        </w:rPr>
        <w:t>,</w:t>
      </w:r>
    </w:p>
    <w:p w14:paraId="155157BB" w14:textId="58962666" w:rsidR="009C2E88" w:rsidRPr="009C2E88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98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6 czerwca</w:t>
      </w:r>
      <w:r w:rsidRPr="00434280"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>,</w:t>
      </w:r>
    </w:p>
    <w:p w14:paraId="68BE5F51" w14:textId="77777777" w:rsidR="00E937D6" w:rsidRPr="00E937D6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</w:p>
    <w:p w14:paraId="396E4470" w14:textId="7AFC60C3" w:rsidR="00084087" w:rsidRPr="00D61937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D61937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D61937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513"/>
        <w:gridCol w:w="1995"/>
      </w:tblGrid>
      <w:tr w:rsidR="00A81B1A" w:rsidRPr="009B1AD4" w14:paraId="2B50782B" w14:textId="77777777" w:rsidTr="004A75A6">
        <w:tc>
          <w:tcPr>
            <w:tcW w:w="562" w:type="dxa"/>
          </w:tcPr>
          <w:p w14:paraId="691A70EB" w14:textId="5253DA45" w:rsidR="001C0E02" w:rsidRPr="00D61937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564454F4" w14:textId="75E4E462" w:rsidR="001C0E02" w:rsidRPr="009B1AD4" w:rsidRDefault="001C0E02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>Zwiększa się dochody budżetu miasta o kwotę</w:t>
            </w:r>
          </w:p>
        </w:tc>
        <w:tc>
          <w:tcPr>
            <w:tcW w:w="1995" w:type="dxa"/>
          </w:tcPr>
          <w:p w14:paraId="167BED6F" w14:textId="20055DEC" w:rsidR="001C0E02" w:rsidRPr="009B1AD4" w:rsidRDefault="00C12408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B1AD4">
              <w:rPr>
                <w:rFonts w:ascii="Times New Roman" w:hAnsi="Times New Roman" w:cs="Times New Roman"/>
                <w:b/>
              </w:rPr>
              <w:t>493 436</w:t>
            </w:r>
            <w:r w:rsidR="001C0E02" w:rsidRPr="009B1AD4">
              <w:rPr>
                <w:rFonts w:ascii="Times New Roman" w:hAnsi="Times New Roman" w:cs="Times New Roman"/>
                <w:b/>
              </w:rPr>
              <w:t xml:space="preserve">,00 zł, </w:t>
            </w:r>
          </w:p>
        </w:tc>
      </w:tr>
      <w:tr w:rsidR="00A81B1A" w:rsidRPr="009B1AD4" w14:paraId="1089B6F4" w14:textId="77777777" w:rsidTr="004A75A6">
        <w:trPr>
          <w:trHeight w:val="372"/>
        </w:trPr>
        <w:tc>
          <w:tcPr>
            <w:tcW w:w="562" w:type="dxa"/>
          </w:tcPr>
          <w:p w14:paraId="3E59C30A" w14:textId="75E95F61" w:rsidR="00DF1C80" w:rsidRPr="009B1AD4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491ECFFB" w14:textId="3FD1B1D0" w:rsidR="00DF1C80" w:rsidRPr="009B1AD4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1995" w:type="dxa"/>
          </w:tcPr>
          <w:p w14:paraId="3E1D992A" w14:textId="77777777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9B1AD4" w14:paraId="46573D92" w14:textId="77777777" w:rsidTr="004A75A6">
        <w:tc>
          <w:tcPr>
            <w:tcW w:w="562" w:type="dxa"/>
          </w:tcPr>
          <w:p w14:paraId="47BA1B18" w14:textId="14FD1609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0E3C6830" w14:textId="42753A90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1995" w:type="dxa"/>
          </w:tcPr>
          <w:p w14:paraId="3E75C018" w14:textId="2D0911CF" w:rsidR="00DF1C80" w:rsidRPr="009B1AD4" w:rsidRDefault="00C12408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9B1AD4">
              <w:rPr>
                <w:rFonts w:ascii="Times New Roman" w:hAnsi="Times New Roman" w:cs="Times New Roman"/>
                <w:b/>
              </w:rPr>
              <w:t>89 330 230,72</w:t>
            </w:r>
            <w:r w:rsidR="00DF1C80" w:rsidRPr="009B1AD4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9B1AD4" w14:paraId="1A0FFE34" w14:textId="77777777" w:rsidTr="004A75A6">
        <w:tc>
          <w:tcPr>
            <w:tcW w:w="562" w:type="dxa"/>
          </w:tcPr>
          <w:p w14:paraId="3C806359" w14:textId="4C430C3E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1BE1F69D" w14:textId="11FED2C4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1995" w:type="dxa"/>
          </w:tcPr>
          <w:p w14:paraId="46BEA014" w14:textId="77777777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9B1AD4" w14:paraId="48A07EFE" w14:textId="77777777" w:rsidTr="004A75A6">
        <w:tc>
          <w:tcPr>
            <w:tcW w:w="562" w:type="dxa"/>
          </w:tcPr>
          <w:p w14:paraId="7B28F0D9" w14:textId="33D21665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7297C9AF" w14:textId="247016D7" w:rsidR="00DF1C80" w:rsidRPr="009B1AD4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1995" w:type="dxa"/>
          </w:tcPr>
          <w:p w14:paraId="442132A3" w14:textId="7988679B" w:rsidR="00DF1C80" w:rsidRPr="009B1AD4" w:rsidRDefault="00C12408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B1AD4">
              <w:rPr>
                <w:rFonts w:ascii="Times New Roman" w:hAnsi="Times New Roman" w:cs="Times New Roman"/>
                <w:b/>
              </w:rPr>
              <w:t>78 732 449,02</w:t>
            </w:r>
            <w:r w:rsidR="00DF1C80" w:rsidRPr="009B1AD4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9B1AD4" w14:paraId="559EA696" w14:textId="77777777" w:rsidTr="004A75A6">
        <w:tc>
          <w:tcPr>
            <w:tcW w:w="562" w:type="dxa"/>
          </w:tcPr>
          <w:p w14:paraId="35401355" w14:textId="7DF447FC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50349FB4" w14:textId="6CAC9E41" w:rsidR="00DF1C80" w:rsidRPr="009B1AD4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1995" w:type="dxa"/>
          </w:tcPr>
          <w:p w14:paraId="0DDF9688" w14:textId="3E1081AB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B1AD4">
              <w:rPr>
                <w:rFonts w:ascii="Times New Roman" w:hAnsi="Times New Roman" w:cs="Times New Roman"/>
                <w:b/>
              </w:rPr>
              <w:t xml:space="preserve">10 597 781,70 zł, </w:t>
            </w:r>
          </w:p>
        </w:tc>
      </w:tr>
      <w:tr w:rsidR="00A81B1A" w:rsidRPr="009B1AD4" w14:paraId="70B30F57" w14:textId="77777777" w:rsidTr="004A75A6">
        <w:tc>
          <w:tcPr>
            <w:tcW w:w="562" w:type="dxa"/>
          </w:tcPr>
          <w:p w14:paraId="0910D8E6" w14:textId="7CBCB10A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3AC2736D" w14:textId="7632771F" w:rsidR="00DF1C80" w:rsidRPr="009B1AD4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9B1AD4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6CBB8390" w14:textId="77777777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9B1AD4" w14:paraId="27ABB2B4" w14:textId="77777777" w:rsidTr="004A75A6">
        <w:tc>
          <w:tcPr>
            <w:tcW w:w="562" w:type="dxa"/>
          </w:tcPr>
          <w:p w14:paraId="33D39E18" w14:textId="77777777" w:rsidR="00DF1C80" w:rsidRPr="009B1AD4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20606954" w14:textId="665DB41D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1995" w:type="dxa"/>
          </w:tcPr>
          <w:p w14:paraId="2DB58492" w14:textId="77777777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9B1AD4" w14:paraId="14CE6857" w14:textId="77777777" w:rsidTr="004A75A6">
        <w:tc>
          <w:tcPr>
            <w:tcW w:w="562" w:type="dxa"/>
          </w:tcPr>
          <w:p w14:paraId="2CEF18FD" w14:textId="6DE0BD79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00F358D2" w14:textId="5864C53A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12A310F6" w14:textId="77777777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9B1AD4" w14:paraId="54EDB259" w14:textId="77777777" w:rsidTr="004A75A6">
        <w:tc>
          <w:tcPr>
            <w:tcW w:w="562" w:type="dxa"/>
          </w:tcPr>
          <w:p w14:paraId="38495A15" w14:textId="77777777" w:rsidR="00DF1C80" w:rsidRPr="009B1AD4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4D858EB6" w14:textId="6B9E705C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>Zmniejsza się wydatki budżetu miasta o kwotę</w:t>
            </w:r>
          </w:p>
        </w:tc>
        <w:tc>
          <w:tcPr>
            <w:tcW w:w="1995" w:type="dxa"/>
          </w:tcPr>
          <w:p w14:paraId="17C0A7AF" w14:textId="27F0E39F" w:rsidR="00DF1C80" w:rsidRPr="009B1AD4" w:rsidRDefault="00C12408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B1AD4">
              <w:rPr>
                <w:rFonts w:ascii="Times New Roman" w:hAnsi="Times New Roman" w:cs="Times New Roman"/>
                <w:b/>
              </w:rPr>
              <w:t>2 647 371,00</w:t>
            </w:r>
            <w:r w:rsidR="00DF1C80" w:rsidRPr="009B1AD4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9B1AD4" w14:paraId="11F45307" w14:textId="77777777" w:rsidTr="004A75A6">
        <w:tc>
          <w:tcPr>
            <w:tcW w:w="562" w:type="dxa"/>
          </w:tcPr>
          <w:p w14:paraId="4AE9C745" w14:textId="083266AB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3DDFEF00" w14:textId="71119764" w:rsidR="00DF1C80" w:rsidRPr="009B1AD4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1995" w:type="dxa"/>
          </w:tcPr>
          <w:p w14:paraId="52E0B7B4" w14:textId="77777777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9B1AD4" w14:paraId="1EC5E7BB" w14:textId="77777777" w:rsidTr="004A75A6">
        <w:tc>
          <w:tcPr>
            <w:tcW w:w="562" w:type="dxa"/>
          </w:tcPr>
          <w:p w14:paraId="485C2C1F" w14:textId="7530D438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6521F6D4" w14:textId="058E8A4C" w:rsidR="00DF1C80" w:rsidRPr="009B1AD4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1995" w:type="dxa"/>
          </w:tcPr>
          <w:p w14:paraId="63070133" w14:textId="7F8D9A4C" w:rsidR="00DF1C80" w:rsidRPr="009B1AD4" w:rsidRDefault="00C12408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B1AD4">
              <w:rPr>
                <w:rFonts w:ascii="Times New Roman" w:hAnsi="Times New Roman" w:cs="Times New Roman"/>
                <w:b/>
              </w:rPr>
              <w:t xml:space="preserve">94 884 788,88 </w:t>
            </w:r>
            <w:r w:rsidR="00DF1C80" w:rsidRPr="009B1AD4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9B1AD4" w14:paraId="5A15A5E4" w14:textId="77777777" w:rsidTr="004A75A6">
        <w:tc>
          <w:tcPr>
            <w:tcW w:w="562" w:type="dxa"/>
          </w:tcPr>
          <w:p w14:paraId="3C370E10" w14:textId="184CCD71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2957C17C" w14:textId="2CBD0593" w:rsidR="00DF1C80" w:rsidRPr="009B1AD4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         </w:t>
            </w:r>
            <w:r w:rsidR="00DF1C80" w:rsidRPr="009B1AD4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1995" w:type="dxa"/>
          </w:tcPr>
          <w:p w14:paraId="26A66FA4" w14:textId="77777777" w:rsidR="00DF1C80" w:rsidRPr="009B1AD4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6F0BDA" w14:paraId="2397ADEA" w14:textId="77777777" w:rsidTr="004A75A6">
        <w:tc>
          <w:tcPr>
            <w:tcW w:w="562" w:type="dxa"/>
          </w:tcPr>
          <w:p w14:paraId="11A538D3" w14:textId="55C9439B" w:rsidR="00DF1C80" w:rsidRPr="009B1AD4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0B8A0854" w14:textId="272355F4" w:rsidR="00DF1C80" w:rsidRPr="009B1AD4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9B1AD4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1995" w:type="dxa"/>
          </w:tcPr>
          <w:p w14:paraId="496E3297" w14:textId="27E87509" w:rsidR="00DF1C80" w:rsidRPr="00BE7A52" w:rsidRDefault="00C12408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9B1AD4">
              <w:rPr>
                <w:rFonts w:ascii="Times New Roman" w:hAnsi="Times New Roman" w:cs="Times New Roman"/>
                <w:b/>
              </w:rPr>
              <w:t>79 038 681,55</w:t>
            </w:r>
            <w:r w:rsidR="00DF1C80" w:rsidRPr="009B1AD4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6F0BDA" w14:paraId="2D2F0C05" w14:textId="77777777" w:rsidTr="004A75A6">
        <w:tc>
          <w:tcPr>
            <w:tcW w:w="562" w:type="dxa"/>
          </w:tcPr>
          <w:p w14:paraId="2E9EA0AD" w14:textId="05BA03CC" w:rsidR="00DF1C80" w:rsidRPr="00DF1C80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7513" w:type="dxa"/>
          </w:tcPr>
          <w:p w14:paraId="0CF7A26F" w14:textId="0A81BF90" w:rsidR="00DF1C80" w:rsidRPr="00D61937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D61937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1995" w:type="dxa"/>
          </w:tcPr>
          <w:p w14:paraId="131F2730" w14:textId="604AFF6A" w:rsidR="00DF1C80" w:rsidRPr="00BE7A5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15 846 107,33</w:t>
            </w:r>
            <w:r w:rsidRPr="00BE7A52">
              <w:rPr>
                <w:rFonts w:ascii="Times New Roman" w:hAnsi="Times New Roman" w:cs="Times New Roman"/>
                <w:b/>
              </w:rPr>
              <w:t xml:space="preserve"> zł</w:t>
            </w:r>
            <w:r w:rsidRPr="00BE7A52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6F0BDA" w14:paraId="66E510A0" w14:textId="77777777" w:rsidTr="004A75A6">
        <w:tc>
          <w:tcPr>
            <w:tcW w:w="562" w:type="dxa"/>
          </w:tcPr>
          <w:p w14:paraId="4C13F03C" w14:textId="4C3050BF" w:rsidR="00DF1C80" w:rsidRPr="00D61937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00ECDC69" w14:textId="6220DC5E" w:rsidR="00DF1C80" w:rsidRPr="00D61937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DF1C80" w:rsidRPr="00D61937">
              <w:rPr>
                <w:rFonts w:ascii="Times New Roman" w:hAnsi="Times New Roman" w:cs="Times New Roman"/>
              </w:rPr>
              <w:t>zgodnie z załącznikiem nr 3, 4</w:t>
            </w:r>
            <w:r w:rsidR="00DF1C80">
              <w:rPr>
                <w:rFonts w:ascii="Times New Roman" w:hAnsi="Times New Roman" w:cs="Times New Roman"/>
              </w:rPr>
              <w:t>, 5.</w:t>
            </w:r>
            <w:r w:rsidR="00DF1C80" w:rsidRPr="00D6193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95" w:type="dxa"/>
          </w:tcPr>
          <w:p w14:paraId="19D04B4A" w14:textId="77777777" w:rsidR="00DF1C80" w:rsidRPr="00BE7A5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2C260935" w14:textId="77777777" w:rsidTr="004A75A6">
        <w:tc>
          <w:tcPr>
            <w:tcW w:w="562" w:type="dxa"/>
          </w:tcPr>
          <w:p w14:paraId="360370CC" w14:textId="74968C98" w:rsidR="00DF1C80" w:rsidRPr="00D61937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237D8746" w14:textId="33F4162C" w:rsidR="00DF1C80" w:rsidRPr="00D61937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21BB5E86" w14:textId="77777777" w:rsidR="00DF1C80" w:rsidRPr="00BE7A5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36C60922" w14:textId="77777777" w:rsidTr="004A75A6">
        <w:trPr>
          <w:trHeight w:val="570"/>
        </w:trPr>
        <w:tc>
          <w:tcPr>
            <w:tcW w:w="562" w:type="dxa"/>
          </w:tcPr>
          <w:p w14:paraId="6F16811E" w14:textId="77777777" w:rsidR="00DF1C80" w:rsidRPr="00D61937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560CE030" w14:textId="3D0B21A5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 xml:space="preserve">W planie wydatków budżetu w załączniku 3, 4 i </w:t>
            </w:r>
            <w:proofErr w:type="gramStart"/>
            <w:r w:rsidRPr="001C0E02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1C0E02">
              <w:rPr>
                <w:rFonts w:ascii="Times New Roman" w:hAnsi="Times New Roman" w:cs="Times New Roman"/>
              </w:rPr>
              <w:t xml:space="preserve"> się zmiany jak w załączniku nr 3, 4, 5 do niniejszej uchwały.</w:t>
            </w:r>
          </w:p>
          <w:p w14:paraId="268F3B95" w14:textId="07A813D1" w:rsidR="00DF1C80" w:rsidRPr="00D61937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FED89A3" w14:textId="77777777" w:rsidR="00DF1C80" w:rsidRPr="00D61937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6F0BDA" w14:paraId="54E3B8AF" w14:textId="77777777" w:rsidTr="004A75A6">
        <w:tc>
          <w:tcPr>
            <w:tcW w:w="562" w:type="dxa"/>
          </w:tcPr>
          <w:p w14:paraId="1D2B6ED5" w14:textId="77777777" w:rsidR="00DF1C80" w:rsidRPr="00CD7FFE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4C3FF1E3" w14:textId="4D64555B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Zmniejsza się deficyt budżetu o kwotę:</w:t>
            </w:r>
          </w:p>
          <w:p w14:paraId="6BBE84D3" w14:textId="0698CA74" w:rsidR="00DF1C80" w:rsidRPr="00CD7FFE" w:rsidRDefault="00DF1C80" w:rsidP="00DF1C80">
            <w:pPr>
              <w:pStyle w:val="Akapitzlist"/>
              <w:tabs>
                <w:tab w:val="left" w:pos="32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6FA8C44" w14:textId="7E6303F2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3 140 807,00 zł,</w:t>
            </w:r>
          </w:p>
        </w:tc>
      </w:tr>
      <w:tr w:rsidR="00A81B1A" w:rsidRPr="006F0BDA" w14:paraId="11412B9D" w14:textId="77777777" w:rsidTr="004A75A6">
        <w:tc>
          <w:tcPr>
            <w:tcW w:w="562" w:type="dxa"/>
          </w:tcPr>
          <w:p w14:paraId="27F78FC0" w14:textId="77777777" w:rsidR="00DF1C80" w:rsidRPr="00CD7FFE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47CE16EE" w14:textId="2647B500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Zmniejsza się przychody budżetu o kwotę:</w:t>
            </w:r>
          </w:p>
          <w:p w14:paraId="2F8A525E" w14:textId="32D8F5B3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1995" w:type="dxa"/>
          </w:tcPr>
          <w:p w14:paraId="6886AA53" w14:textId="5D50DC14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3 140 807,00 zł,</w:t>
            </w:r>
          </w:p>
        </w:tc>
      </w:tr>
      <w:tr w:rsidR="00A81B1A" w:rsidRPr="006F0BDA" w14:paraId="3E23CA26" w14:textId="77777777" w:rsidTr="004A75A6">
        <w:tc>
          <w:tcPr>
            <w:tcW w:w="562" w:type="dxa"/>
          </w:tcPr>
          <w:p w14:paraId="7D41A2DC" w14:textId="431326F5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348C407F" w14:textId="68128F09" w:rsidR="00DF1C80" w:rsidRPr="001C0E02" w:rsidRDefault="00A81B1A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F1C80">
              <w:rPr>
                <w:rFonts w:ascii="Times New Roman" w:hAnsi="Times New Roman" w:cs="Times New Roman"/>
              </w:rPr>
              <w:t xml:space="preserve">- </w:t>
            </w:r>
            <w:r w:rsidR="00DF1C80" w:rsidRPr="001C0E02">
              <w:rPr>
                <w:rFonts w:ascii="Times New Roman" w:hAnsi="Times New Roman" w:cs="Times New Roman"/>
              </w:rPr>
              <w:t>zmniejsza się przychody z zaciągniętych kredytów o kwotę:</w:t>
            </w:r>
          </w:p>
        </w:tc>
        <w:tc>
          <w:tcPr>
            <w:tcW w:w="1995" w:type="dxa"/>
          </w:tcPr>
          <w:p w14:paraId="03931F48" w14:textId="315A2F8F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2 000 000,00 zł,</w:t>
            </w:r>
          </w:p>
        </w:tc>
      </w:tr>
      <w:tr w:rsidR="00A81B1A" w:rsidRPr="006F0BDA" w14:paraId="20C37440" w14:textId="77777777" w:rsidTr="004A75A6">
        <w:tc>
          <w:tcPr>
            <w:tcW w:w="562" w:type="dxa"/>
          </w:tcPr>
          <w:p w14:paraId="7A29B69C" w14:textId="16E24AED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7BC05883" w14:textId="268EEABC" w:rsidR="00DF1C80" w:rsidRPr="001C0E02" w:rsidRDefault="00A81B1A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F1C80">
              <w:rPr>
                <w:rFonts w:ascii="Times New Roman" w:hAnsi="Times New Roman" w:cs="Times New Roman"/>
              </w:rPr>
              <w:t xml:space="preserve">- </w:t>
            </w:r>
            <w:r w:rsidR="00DF1C80" w:rsidRPr="001C0E02">
              <w:rPr>
                <w:rFonts w:ascii="Times New Roman" w:hAnsi="Times New Roman" w:cs="Times New Roman"/>
              </w:rPr>
              <w:t>zmniejsza się przychody z nadwyżki z lat ubiegłych o kwotę:</w:t>
            </w:r>
          </w:p>
        </w:tc>
        <w:tc>
          <w:tcPr>
            <w:tcW w:w="1995" w:type="dxa"/>
          </w:tcPr>
          <w:p w14:paraId="1D1098D2" w14:textId="23B5A2A2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1 140 807,00 zł,</w:t>
            </w:r>
          </w:p>
        </w:tc>
      </w:tr>
      <w:tr w:rsidR="00A81B1A" w:rsidRPr="006F0BDA" w14:paraId="60103B09" w14:textId="77777777" w:rsidTr="004A75A6">
        <w:tc>
          <w:tcPr>
            <w:tcW w:w="562" w:type="dxa"/>
          </w:tcPr>
          <w:p w14:paraId="5E83C088" w14:textId="40C68BAA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054F8B6D" w14:textId="2D4F83E5" w:rsidR="00DF1C80" w:rsidRPr="00CD7FFE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57A495B6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B1A" w:rsidRPr="006F0BDA" w14:paraId="1B46B6E2" w14:textId="77777777" w:rsidTr="004A75A6">
        <w:tc>
          <w:tcPr>
            <w:tcW w:w="562" w:type="dxa"/>
          </w:tcPr>
          <w:p w14:paraId="1FFF8758" w14:textId="77777777" w:rsidR="00DF1C80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7BC7704E" w14:textId="78DE7C47" w:rsidR="00DF1C80" w:rsidRPr="00864323" w:rsidRDefault="00DF1C80" w:rsidP="00DF1C80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1995" w:type="dxa"/>
          </w:tcPr>
          <w:p w14:paraId="2D2C65B6" w14:textId="0E74A8EE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B1A" w:rsidRPr="006F0BDA" w14:paraId="30DE9839" w14:textId="77777777" w:rsidTr="004A75A6">
        <w:tc>
          <w:tcPr>
            <w:tcW w:w="562" w:type="dxa"/>
          </w:tcPr>
          <w:p w14:paraId="4D68FBB8" w14:textId="1BE8E2B5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3F310351" w14:textId="28F801C7" w:rsidR="00DF1C80" w:rsidRPr="0086432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1995" w:type="dxa"/>
          </w:tcPr>
          <w:p w14:paraId="565909EC" w14:textId="06B76A0B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5 554 558,16 zł,</w:t>
            </w:r>
          </w:p>
        </w:tc>
      </w:tr>
      <w:tr w:rsidR="00A81B1A" w:rsidRPr="006F0BDA" w14:paraId="5921AD92" w14:textId="77777777" w:rsidTr="004A75A6">
        <w:tc>
          <w:tcPr>
            <w:tcW w:w="562" w:type="dxa"/>
          </w:tcPr>
          <w:p w14:paraId="082CC825" w14:textId="504E0D73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6E011D4A" w14:textId="4F8DA62C" w:rsidR="00DF1C80" w:rsidRPr="0086432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Źródłem pokrycia deficytu będą:</w:t>
            </w:r>
          </w:p>
        </w:tc>
        <w:tc>
          <w:tcPr>
            <w:tcW w:w="1995" w:type="dxa"/>
          </w:tcPr>
          <w:p w14:paraId="3BCD96DF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B1A" w:rsidRPr="006F0BDA" w14:paraId="1634CDEE" w14:textId="77777777" w:rsidTr="004A75A6">
        <w:tc>
          <w:tcPr>
            <w:tcW w:w="562" w:type="dxa"/>
          </w:tcPr>
          <w:p w14:paraId="588ADA67" w14:textId="54B0E56C" w:rsidR="00DF1C80" w:rsidRPr="00DF1C80" w:rsidRDefault="00DF1C80" w:rsidP="00DF1C80">
            <w:pPr>
              <w:tabs>
                <w:tab w:val="left" w:pos="88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0C80D9C5" w14:textId="3906E4F8" w:rsidR="00DF1C80" w:rsidRPr="002244B9" w:rsidRDefault="00DF1C80" w:rsidP="00DE010F">
            <w:pPr>
              <w:pStyle w:val="Akapitzlist"/>
              <w:numPr>
                <w:ilvl w:val="0"/>
                <w:numId w:val="6"/>
              </w:numPr>
              <w:tabs>
                <w:tab w:val="left" w:pos="88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kredyty i pożyczki w kwocie:</w:t>
            </w:r>
          </w:p>
        </w:tc>
        <w:tc>
          <w:tcPr>
            <w:tcW w:w="1995" w:type="dxa"/>
          </w:tcPr>
          <w:p w14:paraId="462F0DE4" w14:textId="5892A2D0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2 000 000,00 zł,</w:t>
            </w:r>
          </w:p>
        </w:tc>
      </w:tr>
      <w:tr w:rsidR="00A81B1A" w:rsidRPr="006F0BDA" w14:paraId="1D0383F2" w14:textId="77777777" w:rsidTr="004A75A6">
        <w:tc>
          <w:tcPr>
            <w:tcW w:w="562" w:type="dxa"/>
          </w:tcPr>
          <w:p w14:paraId="59A830EB" w14:textId="5E0451BC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02CCDEBC" w14:textId="61E9993A" w:rsidR="00DF1C80" w:rsidRPr="002244B9" w:rsidRDefault="00DF1C80" w:rsidP="00DE010F">
            <w:pPr>
              <w:pStyle w:val="Akapitzlis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nadwyżka budżetowa z lat ubiegłych w kwocie:</w:t>
            </w:r>
          </w:p>
        </w:tc>
        <w:tc>
          <w:tcPr>
            <w:tcW w:w="1995" w:type="dxa"/>
          </w:tcPr>
          <w:p w14:paraId="0889796A" w14:textId="7614F0DA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626 318,28 zł,</w:t>
            </w:r>
          </w:p>
        </w:tc>
      </w:tr>
      <w:tr w:rsidR="00A81B1A" w:rsidRPr="006F0BDA" w14:paraId="042AEAA6" w14:textId="77777777" w:rsidTr="004A75A6">
        <w:tc>
          <w:tcPr>
            <w:tcW w:w="562" w:type="dxa"/>
          </w:tcPr>
          <w:p w14:paraId="7EAB84FE" w14:textId="291773FC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2AE99A5F" w14:textId="246981F6" w:rsidR="00DF1C80" w:rsidRPr="002244B9" w:rsidRDefault="00DF1C80" w:rsidP="00DE010F">
            <w:pPr>
              <w:pStyle w:val="Akapitzlis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 xml:space="preserve">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2244B9">
              <w:rPr>
                <w:rFonts w:ascii="Times New Roman" w:hAnsi="Times New Roman" w:cs="Times New Roman"/>
              </w:rPr>
              <w:t>uofp</w:t>
            </w:r>
            <w:proofErr w:type="spellEnd"/>
            <w:r w:rsidRPr="002244B9">
              <w:rPr>
                <w:rFonts w:ascii="Times New Roman" w:hAnsi="Times New Roman" w:cs="Times New Roman"/>
              </w:rPr>
              <w:t>, w kwocie:</w:t>
            </w:r>
          </w:p>
        </w:tc>
        <w:tc>
          <w:tcPr>
            <w:tcW w:w="1995" w:type="dxa"/>
          </w:tcPr>
          <w:p w14:paraId="63DF24BC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291260E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56D8DD4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5ED3F355" w14:textId="0DBDB70B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2 765 818,94 zł,</w:t>
            </w:r>
          </w:p>
        </w:tc>
      </w:tr>
      <w:tr w:rsidR="00A81B1A" w:rsidRPr="006F0BDA" w14:paraId="08AC264E" w14:textId="77777777" w:rsidTr="004A75A6">
        <w:tc>
          <w:tcPr>
            <w:tcW w:w="562" w:type="dxa"/>
          </w:tcPr>
          <w:p w14:paraId="21AC13C2" w14:textId="5836ADFE" w:rsidR="00DF1C80" w:rsidRP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7D78872A" w14:textId="151A012F" w:rsidR="00DF1C80" w:rsidRPr="002244B9" w:rsidRDefault="00DF1C80" w:rsidP="00DE010F">
            <w:pPr>
              <w:pStyle w:val="Akapitzlist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258"/>
              <w:jc w:val="both"/>
              <w:rPr>
                <w:rFonts w:ascii="Times New Roman" w:hAnsi="Times New Roman" w:cs="Times New Roman"/>
              </w:rPr>
            </w:pPr>
            <w:r w:rsidRPr="002244B9">
              <w:rPr>
                <w:rFonts w:ascii="Times New Roman" w:hAnsi="Times New Roman" w:cs="Times New Roman"/>
              </w:rPr>
              <w:t>przychody wynikające z rozliczenia środków określonych w art. 5 ust. 1 pkt 2 ustawy i dotacji na realizację programów, projektów finansowanych z udziałem tych środków, w kwocie:</w:t>
            </w:r>
          </w:p>
        </w:tc>
        <w:tc>
          <w:tcPr>
            <w:tcW w:w="1995" w:type="dxa"/>
          </w:tcPr>
          <w:p w14:paraId="5986F63D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9A1660B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13E6648D" w14:textId="34A0EEBE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162 420,94 zł,</w:t>
            </w:r>
          </w:p>
        </w:tc>
      </w:tr>
      <w:tr w:rsidR="00A81B1A" w:rsidRPr="006F0BDA" w14:paraId="1D15605A" w14:textId="77777777" w:rsidTr="004A75A6">
        <w:tc>
          <w:tcPr>
            <w:tcW w:w="562" w:type="dxa"/>
          </w:tcPr>
          <w:p w14:paraId="58E542F3" w14:textId="44BDCD3A" w:rsidR="00DF1C80" w:rsidRPr="008063B9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4D6E8781" w14:textId="617ECF58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>zgodnie z załącznikiem nr 6 do uchwały.</w:t>
            </w:r>
            <w:r>
              <w:rPr>
                <w:rFonts w:ascii="Times New Roman" w:hAnsi="Times New Roman" w:cs="Times New Roman"/>
              </w:rPr>
              <w:t>”</w:t>
            </w:r>
          </w:p>
          <w:p w14:paraId="7C0C9B98" w14:textId="5A2EB8A5" w:rsidR="00DF1C80" w:rsidRPr="0086432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firstLine="3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0ABA0318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B1A" w:rsidRPr="006F0BDA" w14:paraId="44486D8C" w14:textId="77777777" w:rsidTr="004A75A6">
        <w:tc>
          <w:tcPr>
            <w:tcW w:w="562" w:type="dxa"/>
          </w:tcPr>
          <w:p w14:paraId="1BB50970" w14:textId="77777777" w:rsidR="00DF1C80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56313448" w14:textId="6E465844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Przychody i rozchody określone w załączniku nr 6 do budżetu zmienia się zgodnie z załącznikiem nr 6 do niniejszej uchwały</w:t>
            </w:r>
          </w:p>
        </w:tc>
        <w:tc>
          <w:tcPr>
            <w:tcW w:w="1995" w:type="dxa"/>
          </w:tcPr>
          <w:p w14:paraId="38AF9DE0" w14:textId="77777777" w:rsidR="00DF1C80" w:rsidRPr="006F0BD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6F0BDA" w14:paraId="743AC0C6" w14:textId="77777777" w:rsidTr="004A75A6">
        <w:tc>
          <w:tcPr>
            <w:tcW w:w="562" w:type="dxa"/>
          </w:tcPr>
          <w:p w14:paraId="77DA18D2" w14:textId="77777777" w:rsidR="00DF1C80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2A09E3C7" w14:textId="0B37D459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Zmniejsza się limit zobowiązań z tytułu zaciągniętych kredytów i pożyczek w roku 2022 na sfinansowanie planowanego deficytu o kwotę:</w:t>
            </w:r>
          </w:p>
          <w:p w14:paraId="21C8C8CF" w14:textId="55C60DBD" w:rsidR="00DF1C80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698B154C" w14:textId="77777777" w:rsidR="00A81B1A" w:rsidRDefault="00A81B1A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ECC71E9" w14:textId="53CFE4D8" w:rsidR="00DF1C80" w:rsidRPr="0065215E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5215E">
              <w:rPr>
                <w:rFonts w:ascii="Times New Roman" w:hAnsi="Times New Roman" w:cs="Times New Roman"/>
                <w:b/>
                <w:bCs/>
              </w:rPr>
              <w:t>2 000 000,00 zł</w:t>
            </w:r>
          </w:p>
        </w:tc>
      </w:tr>
      <w:tr w:rsidR="00A81B1A" w:rsidRPr="006F0BDA" w14:paraId="07DF557F" w14:textId="77777777" w:rsidTr="004A75A6">
        <w:tc>
          <w:tcPr>
            <w:tcW w:w="562" w:type="dxa"/>
          </w:tcPr>
          <w:p w14:paraId="171B0568" w14:textId="77777777" w:rsidR="00DF1C80" w:rsidRPr="00AC3DAF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25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06A27BA2" w14:textId="04F71CDD" w:rsidR="00DF1C80" w:rsidRPr="001C0E02" w:rsidRDefault="00DF1C80" w:rsidP="00DF1C80">
            <w:pPr>
              <w:tabs>
                <w:tab w:val="left" w:pos="46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>W związku punktem 9 niniejszej uchwały § 6 budżetu otrzymuje brzmienie:</w:t>
            </w:r>
          </w:p>
          <w:p w14:paraId="01C0D7CB" w14:textId="157B51E8" w:rsidR="00DF1C80" w:rsidRPr="00AC3DAF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</w:rPr>
            </w:pPr>
            <w:r w:rsidRPr="00AC3DAF">
              <w:rPr>
                <w:rFonts w:ascii="Times New Roman" w:hAnsi="Times New Roman" w:cs="Times New Roman"/>
              </w:rPr>
              <w:t xml:space="preserve">„§ </w:t>
            </w:r>
            <w:proofErr w:type="gramStart"/>
            <w:r w:rsidRPr="00AC3DAF">
              <w:rPr>
                <w:rFonts w:ascii="Times New Roman" w:hAnsi="Times New Roman" w:cs="Times New Roman"/>
              </w:rPr>
              <w:t>6 .</w:t>
            </w:r>
            <w:proofErr w:type="gramEnd"/>
            <w:r w:rsidRPr="00AC3DAF">
              <w:rPr>
                <w:rFonts w:ascii="Times New Roman" w:hAnsi="Times New Roman" w:cs="Times New Roman"/>
              </w:rPr>
              <w:t xml:space="preserve"> Ustala się limit zobowiązań z tytułu zaciąganych kredytów i pożyczek w 2022 roku na sfinansowanie: </w:t>
            </w:r>
          </w:p>
        </w:tc>
        <w:tc>
          <w:tcPr>
            <w:tcW w:w="1995" w:type="dxa"/>
          </w:tcPr>
          <w:p w14:paraId="226DA309" w14:textId="77777777" w:rsidR="00DF1C80" w:rsidRPr="00AC3DAF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6314580D" w14:textId="77777777" w:rsidR="00DF1C80" w:rsidRPr="00AC3DAF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E233619" w14:textId="77777777" w:rsidR="00DF1C80" w:rsidRPr="00AC3DAF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1B1A" w:rsidRPr="006F0BDA" w14:paraId="673178E6" w14:textId="77777777" w:rsidTr="004A75A6">
        <w:tc>
          <w:tcPr>
            <w:tcW w:w="562" w:type="dxa"/>
          </w:tcPr>
          <w:p w14:paraId="7AE9F2D3" w14:textId="40770FC0" w:rsidR="00DF1C80" w:rsidRDefault="00DF1C80" w:rsidP="00DF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645557AC" w14:textId="02AB2653" w:rsidR="00DF1C80" w:rsidRPr="00AC3DAF" w:rsidRDefault="00DF1C80" w:rsidP="00DF1C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AC3DAF">
              <w:rPr>
                <w:sz w:val="22"/>
                <w:szCs w:val="22"/>
              </w:rPr>
              <w:t>1) przejściowego deficytu</w:t>
            </w:r>
            <w:r>
              <w:rPr>
                <w:sz w:val="22"/>
                <w:szCs w:val="22"/>
              </w:rPr>
              <w:t>:</w:t>
            </w:r>
            <w:r w:rsidRPr="00AC3D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</w:tcPr>
          <w:p w14:paraId="39114930" w14:textId="7A730EFE" w:rsidR="00DF1C80" w:rsidRPr="00AC3DAF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C3DAF">
              <w:rPr>
                <w:rFonts w:ascii="Times New Roman" w:hAnsi="Times New Roman" w:cs="Times New Roman"/>
              </w:rPr>
              <w:t>1 000 000,00 zł,</w:t>
            </w:r>
          </w:p>
        </w:tc>
      </w:tr>
      <w:tr w:rsidR="00A81B1A" w:rsidRPr="006F0BDA" w14:paraId="151989D2" w14:textId="77777777" w:rsidTr="004A75A6">
        <w:tc>
          <w:tcPr>
            <w:tcW w:w="562" w:type="dxa"/>
          </w:tcPr>
          <w:p w14:paraId="5F6CD69C" w14:textId="32A3FEE2" w:rsidR="00DF1C80" w:rsidRDefault="00DF1C80" w:rsidP="00DF1C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4C5FC5CC" w14:textId="7C157D17" w:rsidR="00DF1C80" w:rsidRPr="00AC3DAF" w:rsidRDefault="00DF1C80" w:rsidP="00DF1C8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AC3DAF">
              <w:rPr>
                <w:sz w:val="22"/>
                <w:szCs w:val="22"/>
              </w:rPr>
              <w:t xml:space="preserve">2) planowanego deficytu budżetu </w:t>
            </w:r>
          </w:p>
        </w:tc>
        <w:tc>
          <w:tcPr>
            <w:tcW w:w="1995" w:type="dxa"/>
          </w:tcPr>
          <w:p w14:paraId="4A2ED1B2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2 000 000,00 zł,</w:t>
            </w:r>
          </w:p>
          <w:p w14:paraId="11340E69" w14:textId="443F445F" w:rsidR="00DF1C80" w:rsidRPr="00AC3DAF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</w:tr>
      <w:tr w:rsidR="00A81B1A" w:rsidRPr="006F0BDA" w14:paraId="03523B4F" w14:textId="77777777" w:rsidTr="004A75A6">
        <w:tc>
          <w:tcPr>
            <w:tcW w:w="562" w:type="dxa"/>
          </w:tcPr>
          <w:p w14:paraId="4CF2163D" w14:textId="77777777" w:rsidR="00DF1C80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5747" w:hanging="571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45ABA713" w14:textId="76E7FB08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C0E02">
              <w:rPr>
                <w:rFonts w:ascii="Times New Roman" w:hAnsi="Times New Roman" w:cs="Times New Roman"/>
              </w:rPr>
              <w:t>W związku z punktem 10</w:t>
            </w:r>
            <w:r w:rsidR="00A81B1A">
              <w:rPr>
                <w:rFonts w:ascii="Times New Roman" w:hAnsi="Times New Roman" w:cs="Times New Roman"/>
              </w:rPr>
              <w:t>,</w:t>
            </w:r>
            <w:r w:rsidRPr="001C0E02">
              <w:rPr>
                <w:rFonts w:ascii="Times New Roman" w:hAnsi="Times New Roman" w:cs="Times New Roman"/>
              </w:rPr>
              <w:t xml:space="preserve"> §17 budżetu otrzymuje brzmienie:</w:t>
            </w:r>
          </w:p>
          <w:p w14:paraId="1A92333C" w14:textId="6C8F4A85" w:rsidR="00DF1C80" w:rsidRPr="001C0E02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E02">
              <w:rPr>
                <w:rFonts w:ascii="Times New Roman" w:hAnsi="Times New Roman" w:cs="Times New Roman"/>
              </w:rPr>
              <w:t xml:space="preserve">„§ 17. Upoważnia się Burmistrza </w:t>
            </w:r>
            <w:proofErr w:type="gramStart"/>
            <w:r w:rsidRPr="001C0E02">
              <w:rPr>
                <w:rFonts w:ascii="Times New Roman" w:hAnsi="Times New Roman" w:cs="Times New Roman"/>
              </w:rPr>
              <w:t>do :</w:t>
            </w:r>
            <w:proofErr w:type="gramEnd"/>
          </w:p>
        </w:tc>
        <w:tc>
          <w:tcPr>
            <w:tcW w:w="1995" w:type="dxa"/>
          </w:tcPr>
          <w:p w14:paraId="75C435D6" w14:textId="77777777" w:rsidR="00DF1C80" w:rsidRPr="006F0BD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6F0BDA" w14:paraId="7F0CA8ED" w14:textId="77777777" w:rsidTr="004A75A6">
        <w:tc>
          <w:tcPr>
            <w:tcW w:w="562" w:type="dxa"/>
          </w:tcPr>
          <w:p w14:paraId="43BEE14B" w14:textId="0A27CA7D" w:rsidR="00DF1C80" w:rsidRPr="00A81B1A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33A10E23" w14:textId="7F2F5E70" w:rsidR="00DF1C80" w:rsidRPr="00A81B1A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07" w:hanging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</w:t>
            </w:r>
            <w:r w:rsidRPr="00F26D10">
              <w:rPr>
                <w:rFonts w:ascii="Times New Roman" w:hAnsi="Times New Roman" w:cs="Times New Roman"/>
              </w:rPr>
              <w:t>zaciągania kredytów, pożyczek na sfinansowanie przejściowego deficytu do kwoty:</w:t>
            </w:r>
          </w:p>
        </w:tc>
        <w:tc>
          <w:tcPr>
            <w:tcW w:w="1995" w:type="dxa"/>
          </w:tcPr>
          <w:p w14:paraId="43EBC3B2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14:paraId="44A813CE" w14:textId="46BF6705" w:rsidR="00DF1C80" w:rsidRPr="00F26D1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A81B1A">
              <w:rPr>
                <w:rFonts w:ascii="Times New Roman" w:hAnsi="Times New Roman" w:cs="Times New Roman"/>
              </w:rPr>
              <w:t>1 000 000,00 zł,</w:t>
            </w:r>
          </w:p>
        </w:tc>
      </w:tr>
      <w:tr w:rsidR="00A81B1A" w:rsidRPr="006F0BDA" w14:paraId="268A86DF" w14:textId="77777777" w:rsidTr="004A75A6">
        <w:tc>
          <w:tcPr>
            <w:tcW w:w="562" w:type="dxa"/>
          </w:tcPr>
          <w:p w14:paraId="023621AB" w14:textId="70B8AC7E" w:rsidR="00DF1C80" w:rsidRPr="00A81B1A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14:paraId="743667F7" w14:textId="63F4DE2E" w:rsidR="00DF1C80" w:rsidRPr="00F26D1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07" w:hanging="2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</w:t>
            </w:r>
            <w:r w:rsidRPr="00F26D10">
              <w:rPr>
                <w:rFonts w:ascii="Times New Roman" w:hAnsi="Times New Roman" w:cs="Times New Roman"/>
              </w:rPr>
              <w:t xml:space="preserve">zaciągania długoterminowych kredytów i </w:t>
            </w:r>
            <w:proofErr w:type="gramStart"/>
            <w:r w:rsidRPr="00F26D10">
              <w:rPr>
                <w:rFonts w:ascii="Times New Roman" w:hAnsi="Times New Roman" w:cs="Times New Roman"/>
              </w:rPr>
              <w:t>pożyczek  na</w:t>
            </w:r>
            <w:proofErr w:type="gramEnd"/>
            <w:r w:rsidRPr="00F26D10">
              <w:rPr>
                <w:rFonts w:ascii="Times New Roman" w:hAnsi="Times New Roman" w:cs="Times New Roman"/>
              </w:rPr>
              <w:t xml:space="preserve">  sfinansowanie planowanego deficytu budżetu  do kwoty:   </w:t>
            </w:r>
          </w:p>
        </w:tc>
        <w:tc>
          <w:tcPr>
            <w:tcW w:w="1995" w:type="dxa"/>
          </w:tcPr>
          <w:p w14:paraId="54100B4F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12105BB5" w14:textId="77777777" w:rsidR="00DF1C8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2 000 000</w:t>
            </w:r>
            <w:r w:rsidRPr="00B4517A">
              <w:rPr>
                <w:rFonts w:ascii="Times New Roman" w:hAnsi="Times New Roman" w:cs="Times New Roman"/>
                <w:b/>
                <w:bCs/>
              </w:rPr>
              <w:t>,00 zł</w:t>
            </w:r>
          </w:p>
          <w:p w14:paraId="663F541B" w14:textId="189AD93E" w:rsidR="00DF1C80" w:rsidRPr="004A75A6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4A75A6">
              <w:rPr>
                <w:rFonts w:ascii="Times New Roman" w:hAnsi="Times New Roman" w:cs="Times New Roman"/>
              </w:rPr>
              <w:t>”</w:t>
            </w:r>
          </w:p>
        </w:tc>
      </w:tr>
      <w:tr w:rsidR="00A81B1A" w:rsidRPr="006F0BDA" w14:paraId="28B935AD" w14:textId="77777777" w:rsidTr="004A75A6">
        <w:tc>
          <w:tcPr>
            <w:tcW w:w="562" w:type="dxa"/>
          </w:tcPr>
          <w:p w14:paraId="21C5C4C9" w14:textId="77777777" w:rsidR="00DF1C80" w:rsidRPr="00A41EA7" w:rsidRDefault="00DF1C80" w:rsidP="00DE010F">
            <w:pPr>
              <w:pStyle w:val="Akapitzlist"/>
              <w:numPr>
                <w:ilvl w:val="0"/>
                <w:numId w:val="8"/>
              </w:num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06" w:hanging="306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14:paraId="7835BAE3" w14:textId="7863A534" w:rsidR="00DF1C80" w:rsidRPr="00F26D10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F26D10">
              <w:rPr>
                <w:rFonts w:ascii="Times New Roman" w:hAnsi="Times New Roman" w:cs="Times New Roman"/>
              </w:rPr>
              <w:t>W § 5 Limity wydatków na zadania inwestycyjne realizowane w 2022 r. określone w załączniku nr 7 do budżetu, zmienia się zgodnie z załącznikiem nr 7 do niniejszej uchwały.</w:t>
            </w:r>
          </w:p>
          <w:p w14:paraId="0D025090" w14:textId="58741425" w:rsidR="00DF1C80" w:rsidRPr="00A41EA7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47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5" w:type="dxa"/>
          </w:tcPr>
          <w:p w14:paraId="2CD955B1" w14:textId="77777777" w:rsidR="00DF1C80" w:rsidRPr="006F0BD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F1C80" w:rsidRPr="00AC71D0" w14:paraId="701CCD25" w14:textId="77777777" w:rsidTr="004A75A6">
        <w:trPr>
          <w:trHeight w:val="374"/>
        </w:trPr>
        <w:tc>
          <w:tcPr>
            <w:tcW w:w="562" w:type="dxa"/>
          </w:tcPr>
          <w:p w14:paraId="1BC5CEE8" w14:textId="77777777" w:rsidR="00DF1C80" w:rsidRPr="00A62697" w:rsidRDefault="00DF1C80" w:rsidP="00DE010F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462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9508" w:type="dxa"/>
            <w:gridSpan w:val="2"/>
          </w:tcPr>
          <w:p w14:paraId="40CF4701" w14:textId="3B1B2777" w:rsidR="00DF1C80" w:rsidRPr="00A81B1A" w:rsidRDefault="00DF1C80" w:rsidP="00A81B1A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plan dochodów i wydatków związanych z realizacją zadań z zakresu administracji rządowej </w:t>
            </w:r>
            <w:r w:rsidRPr="00A81B1A">
              <w:rPr>
                <w:rFonts w:ascii="Times New Roman" w:hAnsi="Times New Roman" w:cs="Times New Roman"/>
              </w:rPr>
              <w:lastRenderedPageBreak/>
              <w:t xml:space="preserve">i innych zadań zleconych odrębnymi ustawami określone w załączniku 8, </w:t>
            </w:r>
            <w:proofErr w:type="gramStart"/>
            <w:r w:rsidRPr="00A81B1A">
              <w:rPr>
                <w:rFonts w:ascii="Times New Roman" w:hAnsi="Times New Roman" w:cs="Times New Roman"/>
              </w:rPr>
              <w:t>9  do</w:t>
            </w:r>
            <w:proofErr w:type="gramEnd"/>
            <w:r w:rsidRPr="00A81B1A">
              <w:rPr>
                <w:rFonts w:ascii="Times New Roman" w:hAnsi="Times New Roman" w:cs="Times New Roman"/>
              </w:rPr>
              <w:t xml:space="preserve">   budżetu, zgodnie z załącznikiem 8, 9 do niniejszej uchwały.</w:t>
            </w:r>
          </w:p>
          <w:p w14:paraId="54021CEF" w14:textId="77777777" w:rsidR="00DF1C80" w:rsidRPr="00A62697" w:rsidRDefault="00DF1C80" w:rsidP="00DF1C80">
            <w:pPr>
              <w:pStyle w:val="Akapitzlist"/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80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75A6" w:rsidRPr="00AC71D0" w14:paraId="153792CA" w14:textId="77777777" w:rsidTr="004A75A6">
        <w:trPr>
          <w:trHeight w:val="374"/>
        </w:trPr>
        <w:tc>
          <w:tcPr>
            <w:tcW w:w="562" w:type="dxa"/>
          </w:tcPr>
          <w:p w14:paraId="090C1067" w14:textId="77777777" w:rsidR="004A75A6" w:rsidRPr="00AB4434" w:rsidRDefault="004A75A6" w:rsidP="00DE010F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8" w:type="dxa"/>
            <w:gridSpan w:val="2"/>
          </w:tcPr>
          <w:p w14:paraId="2EDDFCCA" w14:textId="226B23FF" w:rsidR="004A75A6" w:rsidRPr="00A81B1A" w:rsidRDefault="004A75A6" w:rsidP="00A81B1A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 xml:space="preserve">Zmienia się plan przychodów i kosztów samorządowych zakładów budżetowych określony w załączniku nr 11 do </w:t>
            </w:r>
            <w:proofErr w:type="gramStart"/>
            <w:r w:rsidRPr="008063B9">
              <w:rPr>
                <w:rFonts w:ascii="Times New Roman" w:hAnsi="Times New Roman" w:cs="Times New Roman"/>
              </w:rPr>
              <w:t>budżetu,  zgodnie</w:t>
            </w:r>
            <w:proofErr w:type="gramEnd"/>
            <w:r w:rsidRPr="008063B9">
              <w:rPr>
                <w:rFonts w:ascii="Times New Roman" w:hAnsi="Times New Roman" w:cs="Times New Roman"/>
              </w:rPr>
              <w:t xml:space="preserve"> z załącznikiem nr </w:t>
            </w:r>
            <w:r>
              <w:rPr>
                <w:rFonts w:ascii="Times New Roman" w:hAnsi="Times New Roman" w:cs="Times New Roman"/>
              </w:rPr>
              <w:t>10</w:t>
            </w:r>
            <w:r w:rsidRPr="008063B9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3924CD" w:rsidRPr="00AC71D0" w14:paraId="76351E2B" w14:textId="77777777" w:rsidTr="004A75A6">
        <w:trPr>
          <w:trHeight w:val="374"/>
        </w:trPr>
        <w:tc>
          <w:tcPr>
            <w:tcW w:w="562" w:type="dxa"/>
          </w:tcPr>
          <w:p w14:paraId="2A4E5D1E" w14:textId="77777777" w:rsidR="003924CD" w:rsidRPr="00AB4434" w:rsidRDefault="003924CD" w:rsidP="00DE010F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8" w:type="dxa"/>
            <w:gridSpan w:val="2"/>
          </w:tcPr>
          <w:p w14:paraId="1B571108" w14:textId="27765F56" w:rsidR="003924CD" w:rsidRPr="00A81B1A" w:rsidRDefault="003924CD" w:rsidP="00A81B1A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A81B1A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A81B1A">
              <w:rPr>
                <w:rFonts w:ascii="Times New Roman" w:hAnsi="Times New Roman" w:cs="Times New Roman"/>
              </w:rPr>
              <w:t xml:space="preserve"> dla jednostek sektora finansów publicznych, udzielanych z budżetu Miasta w 2022 roku, określony w załączniku nr 1</w:t>
            </w:r>
            <w:r>
              <w:rPr>
                <w:rFonts w:ascii="Times New Roman" w:hAnsi="Times New Roman" w:cs="Times New Roman"/>
              </w:rPr>
              <w:t>3</w:t>
            </w:r>
            <w:r w:rsidRPr="00A81B1A">
              <w:rPr>
                <w:rFonts w:ascii="Times New Roman" w:hAnsi="Times New Roman" w:cs="Times New Roman"/>
              </w:rPr>
              <w:t xml:space="preserve"> do budżetu, zgodnie z załącznikiem nr 1</w:t>
            </w:r>
            <w:r>
              <w:rPr>
                <w:rFonts w:ascii="Times New Roman" w:hAnsi="Times New Roman" w:cs="Times New Roman"/>
              </w:rPr>
              <w:t>1</w:t>
            </w:r>
            <w:r w:rsidRPr="00A81B1A">
              <w:rPr>
                <w:rFonts w:ascii="Times New Roman" w:hAnsi="Times New Roman" w:cs="Times New Roman"/>
              </w:rPr>
              <w:t xml:space="preserve"> do niniejszej uchwały</w:t>
            </w:r>
          </w:p>
        </w:tc>
      </w:tr>
      <w:tr w:rsidR="00DF1C80" w:rsidRPr="00AC71D0" w14:paraId="2B4DBE30" w14:textId="77777777" w:rsidTr="004A75A6">
        <w:trPr>
          <w:trHeight w:val="374"/>
        </w:trPr>
        <w:tc>
          <w:tcPr>
            <w:tcW w:w="562" w:type="dxa"/>
          </w:tcPr>
          <w:p w14:paraId="149E6D4D" w14:textId="77777777" w:rsidR="00DF1C80" w:rsidRPr="00AB4434" w:rsidRDefault="00DF1C80" w:rsidP="00DE010F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8" w:type="dxa"/>
            <w:gridSpan w:val="2"/>
          </w:tcPr>
          <w:p w14:paraId="697E3F42" w14:textId="202AC433" w:rsidR="00DF1C80" w:rsidRPr="003924CD" w:rsidRDefault="00DF1C80" w:rsidP="003924CD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A81B1A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A81B1A">
              <w:rPr>
                <w:rFonts w:ascii="Times New Roman" w:hAnsi="Times New Roman" w:cs="Times New Roman"/>
              </w:rPr>
              <w:t xml:space="preserve"> dla jednostek nienależących do sektora finansów publicznych, udzielanych z budżetu Miasta w 2022 roku, określony w załączniku nr 14 do budżetu, zgodnie z załącznikiem nr 1</w:t>
            </w:r>
            <w:r w:rsidR="003924CD">
              <w:rPr>
                <w:rFonts w:ascii="Times New Roman" w:hAnsi="Times New Roman" w:cs="Times New Roman"/>
              </w:rPr>
              <w:t>2</w:t>
            </w:r>
            <w:r w:rsidRPr="00A81B1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DF1C80" w:rsidRPr="00AC71D0" w14:paraId="539FB079" w14:textId="77777777" w:rsidTr="004A75A6">
        <w:trPr>
          <w:trHeight w:val="374"/>
        </w:trPr>
        <w:tc>
          <w:tcPr>
            <w:tcW w:w="562" w:type="dxa"/>
          </w:tcPr>
          <w:p w14:paraId="073B3B6B" w14:textId="77777777" w:rsidR="00DF1C80" w:rsidRPr="00A62697" w:rsidRDefault="00DF1C80" w:rsidP="00DE010F">
            <w:pPr>
              <w:pStyle w:val="Akapitzlist"/>
              <w:numPr>
                <w:ilvl w:val="0"/>
                <w:numId w:val="7"/>
              </w:num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62" w:hanging="462"/>
              <w:rPr>
                <w:rFonts w:ascii="Times New Roman" w:hAnsi="Times New Roman" w:cs="Times New Roman"/>
              </w:rPr>
            </w:pPr>
          </w:p>
        </w:tc>
        <w:tc>
          <w:tcPr>
            <w:tcW w:w="9508" w:type="dxa"/>
            <w:gridSpan w:val="2"/>
          </w:tcPr>
          <w:p w14:paraId="396E32CD" w14:textId="0515881E" w:rsidR="00DF1C80" w:rsidRPr="00A81B1A" w:rsidRDefault="00DF1C80" w:rsidP="00A81B1A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>Zmienia się plan przychodów, dochodów i wydatków ze środków Funduszu Pomocy na 2022 rok, określony w załączniku nr 16 do budżetu, zgodnie z załącznikiem nr 1</w:t>
            </w:r>
            <w:r w:rsidR="003924CD">
              <w:rPr>
                <w:rFonts w:ascii="Times New Roman" w:hAnsi="Times New Roman" w:cs="Times New Roman"/>
              </w:rPr>
              <w:t>3</w:t>
            </w:r>
            <w:r w:rsidRPr="00A81B1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06A10F27" w14:textId="0EC3FB14" w:rsidR="005241B7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1966C86F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71D0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AC71D0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AC71D0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71D0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71D0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71D0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71D0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71D0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AC71D0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71D0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77777777" w:rsidR="00693A15" w:rsidRPr="006F0BDA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877A5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>Przewodnicząc</w:t>
      </w:r>
      <w:r w:rsidR="00B40ACF">
        <w:rPr>
          <w:rFonts w:ascii="Times New Roman" w:hAnsi="Times New Roman" w:cs="Times New Roman"/>
        </w:rPr>
        <w:t>ego</w:t>
      </w:r>
      <w:r w:rsidRPr="00877A5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877A5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1E64595D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77A51">
        <w:rPr>
          <w:rFonts w:ascii="Times New Roman" w:hAnsi="Times New Roman" w:cs="Times New Roman"/>
        </w:rPr>
        <w:tab/>
        <w:t xml:space="preserve"> </w:t>
      </w:r>
      <w:r w:rsidR="00B40ACF">
        <w:rPr>
          <w:rFonts w:ascii="Times New Roman" w:hAnsi="Times New Roman" w:cs="Times New Roman"/>
        </w:rPr>
        <w:t xml:space="preserve">     </w:t>
      </w:r>
      <w:r w:rsidRPr="00877A51">
        <w:rPr>
          <w:rFonts w:ascii="Times New Roman" w:hAnsi="Times New Roman" w:cs="Times New Roman"/>
        </w:rPr>
        <w:t xml:space="preserve">    </w:t>
      </w:r>
      <w:r w:rsidR="00EA46D8">
        <w:rPr>
          <w:rFonts w:ascii="Times New Roman" w:hAnsi="Times New Roman" w:cs="Times New Roman"/>
        </w:rPr>
        <w:t>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D90759" w14:textId="71FB9F1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D126927" w14:textId="2658E180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ACFA74B" w14:textId="4B51C02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A44DB07" w14:textId="5E936CFD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8C910C2" w14:textId="3494BD1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925FFCE" w14:textId="51D35861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F25336" w14:textId="726F0D84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84D7" w14:textId="77777777" w:rsidR="009A5C53" w:rsidRDefault="009A5C53" w:rsidP="00B074E5">
      <w:pPr>
        <w:spacing w:after="0" w:line="240" w:lineRule="auto"/>
      </w:pPr>
      <w:r>
        <w:separator/>
      </w:r>
    </w:p>
  </w:endnote>
  <w:endnote w:type="continuationSeparator" w:id="0">
    <w:p w14:paraId="5C027CC6" w14:textId="77777777" w:rsidR="009A5C53" w:rsidRDefault="009A5C53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9B1AD4">
          <w:rPr>
            <w:rFonts w:ascii="Times New Roman" w:hAnsi="Times New Roman" w:cs="Times New Roman"/>
            <w:noProof/>
          </w:rPr>
          <w:t>2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3CC9" w14:textId="77777777" w:rsidR="009A5C53" w:rsidRDefault="009A5C53" w:rsidP="00B074E5">
      <w:pPr>
        <w:spacing w:after="0" w:line="240" w:lineRule="auto"/>
      </w:pPr>
      <w:r>
        <w:separator/>
      </w:r>
    </w:p>
  </w:footnote>
  <w:footnote w:type="continuationSeparator" w:id="0">
    <w:p w14:paraId="228105D1" w14:textId="77777777" w:rsidR="009A5C53" w:rsidRDefault="009A5C53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90368">
    <w:abstractNumId w:val="3"/>
  </w:num>
  <w:num w:numId="2" w16cid:durableId="2083486707">
    <w:abstractNumId w:val="7"/>
  </w:num>
  <w:num w:numId="3" w16cid:durableId="1449468357">
    <w:abstractNumId w:val="0"/>
  </w:num>
  <w:num w:numId="4" w16cid:durableId="1292900626">
    <w:abstractNumId w:val="6"/>
  </w:num>
  <w:num w:numId="5" w16cid:durableId="1864443016">
    <w:abstractNumId w:val="4"/>
  </w:num>
  <w:num w:numId="6" w16cid:durableId="1164663888">
    <w:abstractNumId w:val="2"/>
  </w:num>
  <w:num w:numId="7" w16cid:durableId="1643541767">
    <w:abstractNumId w:val="1"/>
  </w:num>
  <w:num w:numId="8" w16cid:durableId="28739572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D46"/>
    <w:rsid w:val="00030728"/>
    <w:rsid w:val="00035823"/>
    <w:rsid w:val="00041248"/>
    <w:rsid w:val="0004470A"/>
    <w:rsid w:val="00044D13"/>
    <w:rsid w:val="00050397"/>
    <w:rsid w:val="0005285F"/>
    <w:rsid w:val="000556C0"/>
    <w:rsid w:val="00064090"/>
    <w:rsid w:val="00064B6D"/>
    <w:rsid w:val="00070C3C"/>
    <w:rsid w:val="00073C10"/>
    <w:rsid w:val="00073E38"/>
    <w:rsid w:val="00074486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A71D4"/>
    <w:rsid w:val="000B6931"/>
    <w:rsid w:val="000B7FCE"/>
    <w:rsid w:val="000C026A"/>
    <w:rsid w:val="000C45D9"/>
    <w:rsid w:val="000D3E91"/>
    <w:rsid w:val="000D3F95"/>
    <w:rsid w:val="000D41A2"/>
    <w:rsid w:val="000D5287"/>
    <w:rsid w:val="000E40AB"/>
    <w:rsid w:val="000E64DA"/>
    <w:rsid w:val="000E71CE"/>
    <w:rsid w:val="000F1251"/>
    <w:rsid w:val="000F655B"/>
    <w:rsid w:val="000F6709"/>
    <w:rsid w:val="00101138"/>
    <w:rsid w:val="00104F05"/>
    <w:rsid w:val="00105003"/>
    <w:rsid w:val="00106F7E"/>
    <w:rsid w:val="00107F52"/>
    <w:rsid w:val="00115D13"/>
    <w:rsid w:val="00127734"/>
    <w:rsid w:val="00134B7D"/>
    <w:rsid w:val="001470E2"/>
    <w:rsid w:val="001557B8"/>
    <w:rsid w:val="001617AE"/>
    <w:rsid w:val="00161D0C"/>
    <w:rsid w:val="00162612"/>
    <w:rsid w:val="00171905"/>
    <w:rsid w:val="00172DCC"/>
    <w:rsid w:val="00174EE4"/>
    <w:rsid w:val="00177258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C0E02"/>
    <w:rsid w:val="001C620D"/>
    <w:rsid w:val="001D0924"/>
    <w:rsid w:val="001D1A65"/>
    <w:rsid w:val="001D3FCB"/>
    <w:rsid w:val="001D70F6"/>
    <w:rsid w:val="001E01CE"/>
    <w:rsid w:val="001F1921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6652D"/>
    <w:rsid w:val="002719D9"/>
    <w:rsid w:val="00276B8C"/>
    <w:rsid w:val="0028272B"/>
    <w:rsid w:val="0028507D"/>
    <w:rsid w:val="00285350"/>
    <w:rsid w:val="0028578F"/>
    <w:rsid w:val="00286289"/>
    <w:rsid w:val="002910B1"/>
    <w:rsid w:val="00294DCA"/>
    <w:rsid w:val="002A57FB"/>
    <w:rsid w:val="002A5D4B"/>
    <w:rsid w:val="002B7BC0"/>
    <w:rsid w:val="002C27B1"/>
    <w:rsid w:val="002C4241"/>
    <w:rsid w:val="002D3452"/>
    <w:rsid w:val="002D5320"/>
    <w:rsid w:val="002D7398"/>
    <w:rsid w:val="002E246B"/>
    <w:rsid w:val="002E6220"/>
    <w:rsid w:val="002F1F33"/>
    <w:rsid w:val="002F2413"/>
    <w:rsid w:val="002F34E9"/>
    <w:rsid w:val="002F3633"/>
    <w:rsid w:val="002F4577"/>
    <w:rsid w:val="002F5313"/>
    <w:rsid w:val="003003D5"/>
    <w:rsid w:val="00305B0B"/>
    <w:rsid w:val="00307419"/>
    <w:rsid w:val="003117B0"/>
    <w:rsid w:val="00312468"/>
    <w:rsid w:val="003254DA"/>
    <w:rsid w:val="00326B5A"/>
    <w:rsid w:val="00327137"/>
    <w:rsid w:val="00335CC7"/>
    <w:rsid w:val="00340826"/>
    <w:rsid w:val="0034783F"/>
    <w:rsid w:val="0035171B"/>
    <w:rsid w:val="00351FAE"/>
    <w:rsid w:val="00353418"/>
    <w:rsid w:val="00355CAC"/>
    <w:rsid w:val="00373A67"/>
    <w:rsid w:val="00373F28"/>
    <w:rsid w:val="003756DF"/>
    <w:rsid w:val="00375C2F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52C7"/>
    <w:rsid w:val="003A535A"/>
    <w:rsid w:val="003A7C40"/>
    <w:rsid w:val="003B0101"/>
    <w:rsid w:val="003B2A9F"/>
    <w:rsid w:val="003B399B"/>
    <w:rsid w:val="003B3ED0"/>
    <w:rsid w:val="003B5BA4"/>
    <w:rsid w:val="003B6F1F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58FE"/>
    <w:rsid w:val="00434280"/>
    <w:rsid w:val="00437A48"/>
    <w:rsid w:val="004431CE"/>
    <w:rsid w:val="00446D22"/>
    <w:rsid w:val="00455FFF"/>
    <w:rsid w:val="00463470"/>
    <w:rsid w:val="0046697C"/>
    <w:rsid w:val="00472F59"/>
    <w:rsid w:val="004747B3"/>
    <w:rsid w:val="00475DFE"/>
    <w:rsid w:val="00481102"/>
    <w:rsid w:val="00481A32"/>
    <w:rsid w:val="0049073A"/>
    <w:rsid w:val="00494CDB"/>
    <w:rsid w:val="004A026F"/>
    <w:rsid w:val="004A3743"/>
    <w:rsid w:val="004A75A6"/>
    <w:rsid w:val="004B4280"/>
    <w:rsid w:val="004C5395"/>
    <w:rsid w:val="004D6EA1"/>
    <w:rsid w:val="004E05AC"/>
    <w:rsid w:val="004E1582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52A9"/>
    <w:rsid w:val="00511D6B"/>
    <w:rsid w:val="005146A9"/>
    <w:rsid w:val="00516944"/>
    <w:rsid w:val="0051791C"/>
    <w:rsid w:val="005241B7"/>
    <w:rsid w:val="00527FEA"/>
    <w:rsid w:val="00535E82"/>
    <w:rsid w:val="00536893"/>
    <w:rsid w:val="00544F40"/>
    <w:rsid w:val="00546EDC"/>
    <w:rsid w:val="00553AA1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5AFC"/>
    <w:rsid w:val="00596A73"/>
    <w:rsid w:val="005A3B00"/>
    <w:rsid w:val="005B1278"/>
    <w:rsid w:val="005B3BA6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6480"/>
    <w:rsid w:val="005D7B7D"/>
    <w:rsid w:val="005E3F7D"/>
    <w:rsid w:val="005F0F30"/>
    <w:rsid w:val="005F45AE"/>
    <w:rsid w:val="00601E48"/>
    <w:rsid w:val="00604BDA"/>
    <w:rsid w:val="006069C4"/>
    <w:rsid w:val="00610DB5"/>
    <w:rsid w:val="00615588"/>
    <w:rsid w:val="006165F5"/>
    <w:rsid w:val="006178F1"/>
    <w:rsid w:val="00620059"/>
    <w:rsid w:val="006204A4"/>
    <w:rsid w:val="00620FE1"/>
    <w:rsid w:val="006226E0"/>
    <w:rsid w:val="00632AF3"/>
    <w:rsid w:val="0063713C"/>
    <w:rsid w:val="0064101F"/>
    <w:rsid w:val="0065215E"/>
    <w:rsid w:val="00654993"/>
    <w:rsid w:val="00656A12"/>
    <w:rsid w:val="00656CF1"/>
    <w:rsid w:val="00660E6D"/>
    <w:rsid w:val="006650DC"/>
    <w:rsid w:val="00665C8D"/>
    <w:rsid w:val="00672587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B05FA"/>
    <w:rsid w:val="006B3098"/>
    <w:rsid w:val="006B5806"/>
    <w:rsid w:val="006B7263"/>
    <w:rsid w:val="006C0AA7"/>
    <w:rsid w:val="006C1229"/>
    <w:rsid w:val="006C6CC4"/>
    <w:rsid w:val="006C784F"/>
    <w:rsid w:val="006D4F66"/>
    <w:rsid w:val="006D648F"/>
    <w:rsid w:val="006D794E"/>
    <w:rsid w:val="006E02CD"/>
    <w:rsid w:val="006E2247"/>
    <w:rsid w:val="006E3E6C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450D"/>
    <w:rsid w:val="00721353"/>
    <w:rsid w:val="00721CAB"/>
    <w:rsid w:val="0072213B"/>
    <w:rsid w:val="007224EF"/>
    <w:rsid w:val="0073492D"/>
    <w:rsid w:val="00734C5F"/>
    <w:rsid w:val="00735410"/>
    <w:rsid w:val="00736956"/>
    <w:rsid w:val="00736C3D"/>
    <w:rsid w:val="00742EBB"/>
    <w:rsid w:val="00744C74"/>
    <w:rsid w:val="007716F8"/>
    <w:rsid w:val="00773A87"/>
    <w:rsid w:val="00776FF9"/>
    <w:rsid w:val="00782A44"/>
    <w:rsid w:val="007830C4"/>
    <w:rsid w:val="00784DEF"/>
    <w:rsid w:val="007925E2"/>
    <w:rsid w:val="00792E70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D1A19"/>
    <w:rsid w:val="007D31D6"/>
    <w:rsid w:val="007D3F19"/>
    <w:rsid w:val="007E13BA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409F0"/>
    <w:rsid w:val="00840DEF"/>
    <w:rsid w:val="00846DB0"/>
    <w:rsid w:val="00851113"/>
    <w:rsid w:val="0085182E"/>
    <w:rsid w:val="00851879"/>
    <w:rsid w:val="00864323"/>
    <w:rsid w:val="00864F62"/>
    <w:rsid w:val="00867D27"/>
    <w:rsid w:val="00870A6E"/>
    <w:rsid w:val="00877A51"/>
    <w:rsid w:val="00877D6C"/>
    <w:rsid w:val="00881D30"/>
    <w:rsid w:val="00892BD7"/>
    <w:rsid w:val="008934A7"/>
    <w:rsid w:val="00897F51"/>
    <w:rsid w:val="008B322E"/>
    <w:rsid w:val="008B50B3"/>
    <w:rsid w:val="008B6274"/>
    <w:rsid w:val="008B7B9A"/>
    <w:rsid w:val="008C0769"/>
    <w:rsid w:val="008D17CE"/>
    <w:rsid w:val="008D2087"/>
    <w:rsid w:val="008D7795"/>
    <w:rsid w:val="008E107A"/>
    <w:rsid w:val="008E14DA"/>
    <w:rsid w:val="008E242C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6E61"/>
    <w:rsid w:val="009317F0"/>
    <w:rsid w:val="00937D0D"/>
    <w:rsid w:val="00942120"/>
    <w:rsid w:val="00943611"/>
    <w:rsid w:val="0094630B"/>
    <w:rsid w:val="00953470"/>
    <w:rsid w:val="00957301"/>
    <w:rsid w:val="0096186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52CD"/>
    <w:rsid w:val="009921E4"/>
    <w:rsid w:val="0099281B"/>
    <w:rsid w:val="00992F7C"/>
    <w:rsid w:val="0099351A"/>
    <w:rsid w:val="009A2299"/>
    <w:rsid w:val="009A452D"/>
    <w:rsid w:val="009A5C53"/>
    <w:rsid w:val="009B1AD4"/>
    <w:rsid w:val="009B2E0D"/>
    <w:rsid w:val="009C2E88"/>
    <w:rsid w:val="009C2FFA"/>
    <w:rsid w:val="009C3725"/>
    <w:rsid w:val="009C3A3A"/>
    <w:rsid w:val="009D04DA"/>
    <w:rsid w:val="009E1DFF"/>
    <w:rsid w:val="009E3BCF"/>
    <w:rsid w:val="009E3F91"/>
    <w:rsid w:val="009F022C"/>
    <w:rsid w:val="009F15E0"/>
    <w:rsid w:val="009F505A"/>
    <w:rsid w:val="00A107A5"/>
    <w:rsid w:val="00A1353A"/>
    <w:rsid w:val="00A139E4"/>
    <w:rsid w:val="00A145F0"/>
    <w:rsid w:val="00A17543"/>
    <w:rsid w:val="00A36CAF"/>
    <w:rsid w:val="00A41EA7"/>
    <w:rsid w:val="00A44BAB"/>
    <w:rsid w:val="00A54AD5"/>
    <w:rsid w:val="00A54F7C"/>
    <w:rsid w:val="00A562DC"/>
    <w:rsid w:val="00A574FE"/>
    <w:rsid w:val="00A609E4"/>
    <w:rsid w:val="00A619EA"/>
    <w:rsid w:val="00A62697"/>
    <w:rsid w:val="00A626C0"/>
    <w:rsid w:val="00A66BBD"/>
    <w:rsid w:val="00A71620"/>
    <w:rsid w:val="00A730B1"/>
    <w:rsid w:val="00A81B1A"/>
    <w:rsid w:val="00A81F67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318A"/>
    <w:rsid w:val="00AB34B7"/>
    <w:rsid w:val="00AB396A"/>
    <w:rsid w:val="00AB4434"/>
    <w:rsid w:val="00AB4BF9"/>
    <w:rsid w:val="00AB5ADC"/>
    <w:rsid w:val="00AC323A"/>
    <w:rsid w:val="00AC3DAF"/>
    <w:rsid w:val="00AC71D0"/>
    <w:rsid w:val="00AD0016"/>
    <w:rsid w:val="00AD5D25"/>
    <w:rsid w:val="00AD5F7A"/>
    <w:rsid w:val="00AD6C89"/>
    <w:rsid w:val="00AE1B24"/>
    <w:rsid w:val="00AE2BBC"/>
    <w:rsid w:val="00AF59E7"/>
    <w:rsid w:val="00AF7FF6"/>
    <w:rsid w:val="00B01338"/>
    <w:rsid w:val="00B04C84"/>
    <w:rsid w:val="00B06276"/>
    <w:rsid w:val="00B074E5"/>
    <w:rsid w:val="00B10E7B"/>
    <w:rsid w:val="00B130AF"/>
    <w:rsid w:val="00B148CC"/>
    <w:rsid w:val="00B166A7"/>
    <w:rsid w:val="00B237E1"/>
    <w:rsid w:val="00B265BE"/>
    <w:rsid w:val="00B32261"/>
    <w:rsid w:val="00B32EF2"/>
    <w:rsid w:val="00B343E3"/>
    <w:rsid w:val="00B37D16"/>
    <w:rsid w:val="00B40ACF"/>
    <w:rsid w:val="00B44CE5"/>
    <w:rsid w:val="00B4517A"/>
    <w:rsid w:val="00B46775"/>
    <w:rsid w:val="00B467FF"/>
    <w:rsid w:val="00B50362"/>
    <w:rsid w:val="00B5048B"/>
    <w:rsid w:val="00B53093"/>
    <w:rsid w:val="00B6267E"/>
    <w:rsid w:val="00B65EDE"/>
    <w:rsid w:val="00B7580A"/>
    <w:rsid w:val="00B80EAB"/>
    <w:rsid w:val="00B8153F"/>
    <w:rsid w:val="00B856FD"/>
    <w:rsid w:val="00B87111"/>
    <w:rsid w:val="00B96B95"/>
    <w:rsid w:val="00BA0F29"/>
    <w:rsid w:val="00BA5C2C"/>
    <w:rsid w:val="00BB1EE7"/>
    <w:rsid w:val="00BC539B"/>
    <w:rsid w:val="00BC7B49"/>
    <w:rsid w:val="00BD01B1"/>
    <w:rsid w:val="00BE1150"/>
    <w:rsid w:val="00BE219E"/>
    <w:rsid w:val="00BE430F"/>
    <w:rsid w:val="00BE4CAE"/>
    <w:rsid w:val="00BE6BD8"/>
    <w:rsid w:val="00BE7A52"/>
    <w:rsid w:val="00BE7B84"/>
    <w:rsid w:val="00BE7E8D"/>
    <w:rsid w:val="00BF1568"/>
    <w:rsid w:val="00BF6913"/>
    <w:rsid w:val="00BF6E1F"/>
    <w:rsid w:val="00C01E48"/>
    <w:rsid w:val="00C05D24"/>
    <w:rsid w:val="00C07ABC"/>
    <w:rsid w:val="00C12408"/>
    <w:rsid w:val="00C14CBE"/>
    <w:rsid w:val="00C14E74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7B3B"/>
    <w:rsid w:val="00C711ED"/>
    <w:rsid w:val="00C718FC"/>
    <w:rsid w:val="00C8137B"/>
    <w:rsid w:val="00C84262"/>
    <w:rsid w:val="00C87BB6"/>
    <w:rsid w:val="00C90220"/>
    <w:rsid w:val="00C91D4E"/>
    <w:rsid w:val="00C91FF1"/>
    <w:rsid w:val="00C948F4"/>
    <w:rsid w:val="00C95A94"/>
    <w:rsid w:val="00C96CF1"/>
    <w:rsid w:val="00CA3CE5"/>
    <w:rsid w:val="00CA717D"/>
    <w:rsid w:val="00CB1C85"/>
    <w:rsid w:val="00CB2ECF"/>
    <w:rsid w:val="00CC0458"/>
    <w:rsid w:val="00CC1024"/>
    <w:rsid w:val="00CC414D"/>
    <w:rsid w:val="00CD0601"/>
    <w:rsid w:val="00CD4911"/>
    <w:rsid w:val="00CD7FFE"/>
    <w:rsid w:val="00CE0869"/>
    <w:rsid w:val="00CE0EE4"/>
    <w:rsid w:val="00CE57DE"/>
    <w:rsid w:val="00CF28E9"/>
    <w:rsid w:val="00CF2FF7"/>
    <w:rsid w:val="00CF3F26"/>
    <w:rsid w:val="00CF718E"/>
    <w:rsid w:val="00D00774"/>
    <w:rsid w:val="00D06479"/>
    <w:rsid w:val="00D11414"/>
    <w:rsid w:val="00D12523"/>
    <w:rsid w:val="00D15B03"/>
    <w:rsid w:val="00D164F6"/>
    <w:rsid w:val="00D22EF2"/>
    <w:rsid w:val="00D25073"/>
    <w:rsid w:val="00D337E4"/>
    <w:rsid w:val="00D3602B"/>
    <w:rsid w:val="00D40DF0"/>
    <w:rsid w:val="00D4131F"/>
    <w:rsid w:val="00D45CC7"/>
    <w:rsid w:val="00D4646B"/>
    <w:rsid w:val="00D5448C"/>
    <w:rsid w:val="00D55E74"/>
    <w:rsid w:val="00D56CCF"/>
    <w:rsid w:val="00D61937"/>
    <w:rsid w:val="00D623D7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92E79"/>
    <w:rsid w:val="00D9391C"/>
    <w:rsid w:val="00D970BA"/>
    <w:rsid w:val="00DA37F2"/>
    <w:rsid w:val="00DA7F6F"/>
    <w:rsid w:val="00DC2CBC"/>
    <w:rsid w:val="00DC38BE"/>
    <w:rsid w:val="00DD1327"/>
    <w:rsid w:val="00DE010F"/>
    <w:rsid w:val="00DE2E53"/>
    <w:rsid w:val="00DE44F3"/>
    <w:rsid w:val="00DE5F7C"/>
    <w:rsid w:val="00DE6C1C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4CBB"/>
    <w:rsid w:val="00E372E7"/>
    <w:rsid w:val="00E37718"/>
    <w:rsid w:val="00E444F5"/>
    <w:rsid w:val="00E447A6"/>
    <w:rsid w:val="00E4595F"/>
    <w:rsid w:val="00E45B10"/>
    <w:rsid w:val="00E51131"/>
    <w:rsid w:val="00E53571"/>
    <w:rsid w:val="00E54282"/>
    <w:rsid w:val="00E55083"/>
    <w:rsid w:val="00E5661B"/>
    <w:rsid w:val="00E67F5D"/>
    <w:rsid w:val="00E71AC2"/>
    <w:rsid w:val="00E76CCD"/>
    <w:rsid w:val="00E773EF"/>
    <w:rsid w:val="00E80E5E"/>
    <w:rsid w:val="00E8145C"/>
    <w:rsid w:val="00E82478"/>
    <w:rsid w:val="00E824D9"/>
    <w:rsid w:val="00E870E0"/>
    <w:rsid w:val="00E87B54"/>
    <w:rsid w:val="00E900A7"/>
    <w:rsid w:val="00E9135E"/>
    <w:rsid w:val="00E921A0"/>
    <w:rsid w:val="00E9226C"/>
    <w:rsid w:val="00E937D6"/>
    <w:rsid w:val="00E95442"/>
    <w:rsid w:val="00E97861"/>
    <w:rsid w:val="00EA11C5"/>
    <w:rsid w:val="00EA46D8"/>
    <w:rsid w:val="00EB30FB"/>
    <w:rsid w:val="00EB5D54"/>
    <w:rsid w:val="00EC041D"/>
    <w:rsid w:val="00EC1AA1"/>
    <w:rsid w:val="00ED02C8"/>
    <w:rsid w:val="00ED0F25"/>
    <w:rsid w:val="00EE276A"/>
    <w:rsid w:val="00EE3997"/>
    <w:rsid w:val="00EE401D"/>
    <w:rsid w:val="00EE5F51"/>
    <w:rsid w:val="00EF03B8"/>
    <w:rsid w:val="00EF2582"/>
    <w:rsid w:val="00EF70A0"/>
    <w:rsid w:val="00F01670"/>
    <w:rsid w:val="00F054BF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A4117"/>
    <w:rsid w:val="00FA72FF"/>
    <w:rsid w:val="00FA7602"/>
    <w:rsid w:val="00FA7859"/>
    <w:rsid w:val="00FB12ED"/>
    <w:rsid w:val="00FB21D5"/>
    <w:rsid w:val="00FB32DB"/>
    <w:rsid w:val="00FC1356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D3E6-84AC-4547-B30F-0E9E15F6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2022-05-25T05:41:00Z</cp:lastPrinted>
  <dcterms:created xsi:type="dcterms:W3CDTF">2022-06-15T07:48:00Z</dcterms:created>
  <dcterms:modified xsi:type="dcterms:W3CDTF">2022-06-15T07:48:00Z</dcterms:modified>
</cp:coreProperties>
</file>