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F473" w14:textId="77777777" w:rsidR="009903D2" w:rsidRPr="00303695" w:rsidRDefault="009903D2" w:rsidP="009903D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03695">
        <w:rPr>
          <w:rFonts w:ascii="Times New Roman" w:hAnsi="Times New Roman" w:cs="Times New Roman"/>
          <w:sz w:val="28"/>
          <w:szCs w:val="28"/>
        </w:rPr>
        <w:t>Wyciąg z protokołu</w:t>
      </w:r>
    </w:p>
    <w:p w14:paraId="434AAB74" w14:textId="77777777" w:rsidR="009903D2" w:rsidRPr="00303695" w:rsidRDefault="009903D2" w:rsidP="009903D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03695">
        <w:rPr>
          <w:rFonts w:ascii="Times New Roman" w:hAnsi="Times New Roman" w:cs="Times New Roman"/>
          <w:sz w:val="28"/>
          <w:szCs w:val="28"/>
        </w:rPr>
        <w:t xml:space="preserve">z L sesji Rady Miasta Chełmna </w:t>
      </w:r>
    </w:p>
    <w:p w14:paraId="22A06C84" w14:textId="77777777" w:rsidR="009903D2" w:rsidRPr="00303695" w:rsidRDefault="009903D2" w:rsidP="009903D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03695">
        <w:rPr>
          <w:rFonts w:ascii="Times New Roman" w:hAnsi="Times New Roman" w:cs="Times New Roman"/>
          <w:sz w:val="28"/>
          <w:szCs w:val="28"/>
        </w:rPr>
        <w:t xml:space="preserve">z dnia 25 maja 2022 r. </w:t>
      </w:r>
    </w:p>
    <w:p w14:paraId="7F6FC297" w14:textId="77777777" w:rsidR="009903D2" w:rsidRPr="00303695" w:rsidRDefault="009903D2" w:rsidP="009903D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DC14EE8" w14:textId="77777777" w:rsidR="009903D2" w:rsidRDefault="009903D2" w:rsidP="009903D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5BFCF53E" w14:textId="77777777" w:rsidR="009903D2" w:rsidRDefault="009903D2" w:rsidP="009903D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Ad.11. Wolne wnioski </w:t>
      </w:r>
    </w:p>
    <w:p w14:paraId="5752D89D" w14:textId="78F5F71D" w:rsidR="009903D2" w:rsidRDefault="009903D2" w:rsidP="009903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</w:p>
    <w:p w14:paraId="5969AA49" w14:textId="78C5CCE8" w:rsidR="009903D2" w:rsidRPr="00054A40" w:rsidRDefault="009903D2" w:rsidP="009903D2">
      <w:pPr>
        <w:rPr>
          <w:rFonts w:ascii="Times New Roman" w:hAnsi="Times New Roman" w:cs="Times New Roman"/>
          <w:sz w:val="24"/>
          <w:szCs w:val="24"/>
        </w:rPr>
      </w:pPr>
      <w:r w:rsidRPr="00054A40">
        <w:rPr>
          <w:rFonts w:ascii="Times New Roman" w:hAnsi="Times New Roman" w:cs="Times New Roman"/>
          <w:b/>
          <w:bCs/>
          <w:sz w:val="24"/>
          <w:szCs w:val="24"/>
        </w:rPr>
        <w:t>Radny p. Michał Wrażeń</w:t>
      </w:r>
      <w:r w:rsidRPr="00054A40">
        <w:rPr>
          <w:rFonts w:ascii="Times New Roman" w:hAnsi="Times New Roman" w:cs="Times New Roman"/>
          <w:sz w:val="24"/>
          <w:szCs w:val="24"/>
        </w:rPr>
        <w:t xml:space="preserve"> -   odczytał pismo mieszkańców o treści:</w:t>
      </w:r>
    </w:p>
    <w:p w14:paraId="45B692F4" w14:textId="77777777" w:rsidR="009903D2" w:rsidRPr="00054A40" w:rsidRDefault="009903D2" w:rsidP="009903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A40">
        <w:rPr>
          <w:rFonts w:ascii="Times New Roman" w:hAnsi="Times New Roman" w:cs="Times New Roman"/>
          <w:sz w:val="24"/>
          <w:szCs w:val="24"/>
        </w:rPr>
        <w:t>„ W</w:t>
      </w:r>
      <w:proofErr w:type="gramEnd"/>
      <w:r w:rsidRPr="00054A40">
        <w:rPr>
          <w:rFonts w:ascii="Times New Roman" w:hAnsi="Times New Roman" w:cs="Times New Roman"/>
          <w:sz w:val="24"/>
          <w:szCs w:val="24"/>
        </w:rPr>
        <w:t xml:space="preserve"> prawie polskim mamy kilka kluczowych zasad postepowania administracyjnego w sprawie</w:t>
      </w:r>
      <w:r>
        <w:t xml:space="preserve"> </w:t>
      </w:r>
      <w:r w:rsidRPr="00054A40">
        <w:rPr>
          <w:rFonts w:ascii="Times New Roman" w:hAnsi="Times New Roman" w:cs="Times New Roman"/>
          <w:sz w:val="24"/>
          <w:szCs w:val="24"/>
        </w:rPr>
        <w:t>dokonywania wydatków ze środków publicznych w sposób celowy i oszczędny,                                           z zachowaniem zasad:</w:t>
      </w:r>
    </w:p>
    <w:p w14:paraId="08306BB7" w14:textId="77777777" w:rsidR="009903D2" w:rsidRPr="00054A40" w:rsidRDefault="009903D2" w:rsidP="009903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4A40">
        <w:rPr>
          <w:rFonts w:ascii="Times New Roman" w:hAnsi="Times New Roman" w:cs="Times New Roman"/>
          <w:sz w:val="24"/>
          <w:szCs w:val="24"/>
        </w:rPr>
        <w:t>-uzyskiwania najlepszych efektów z danych nakładów poprzez dokonania optymalnego doboru metod i środków służących osiągnięciu założonych celów, w sposób umożliwiający terminową realizacje zadań;</w:t>
      </w:r>
    </w:p>
    <w:p w14:paraId="44A1137D" w14:textId="77777777" w:rsidR="009903D2" w:rsidRPr="00054A40" w:rsidRDefault="009903D2" w:rsidP="009903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4A40">
        <w:rPr>
          <w:rFonts w:ascii="Times New Roman" w:hAnsi="Times New Roman" w:cs="Times New Roman"/>
          <w:sz w:val="24"/>
          <w:szCs w:val="24"/>
        </w:rPr>
        <w:t>w wysokości i terminach wynikających z wcześniej zaciągniętych zobowiązań.</w:t>
      </w:r>
    </w:p>
    <w:p w14:paraId="72756B3D" w14:textId="77777777" w:rsidR="009903D2" w:rsidRPr="00054A40" w:rsidRDefault="009903D2" w:rsidP="009903D2">
      <w:pPr>
        <w:pStyle w:val="Bezodstpw"/>
        <w:jc w:val="both"/>
        <w:rPr>
          <w:sz w:val="24"/>
          <w:szCs w:val="24"/>
        </w:rPr>
      </w:pPr>
      <w:r w:rsidRPr="00054A40">
        <w:rPr>
          <w:rFonts w:ascii="Times New Roman" w:hAnsi="Times New Roman" w:cs="Times New Roman"/>
          <w:sz w:val="24"/>
          <w:szCs w:val="24"/>
        </w:rPr>
        <w:tab/>
        <w:t>Przedstawiciele naszej władzy wychodzą zaś z założenia, że to nie oni muszą te zasady stosować, bowiem jak podkreślił w swej wypowiedzi na list otwarty mieszkańców Zastępca</w:t>
      </w:r>
      <w:r w:rsidRPr="00054A40">
        <w:rPr>
          <w:sz w:val="24"/>
          <w:szCs w:val="24"/>
        </w:rPr>
        <w:t xml:space="preserve"> Burmistrza Piotr Murawski cyt.: </w:t>
      </w:r>
      <w:r w:rsidRPr="00054A40">
        <w:rPr>
          <w:i/>
          <w:iCs/>
          <w:sz w:val="24"/>
          <w:szCs w:val="24"/>
        </w:rPr>
        <w:t xml:space="preserve">Cena za realizację zobowiązania zawiera wszystkie koszty, które na dzień złożenia oferty przewiduje Wykonawca ponieść podejmując się realizacji zadania ogółem </w:t>
      </w:r>
    </w:p>
    <w:p w14:paraId="1D9FF248" w14:textId="77777777" w:rsidR="009903D2" w:rsidRPr="00054A40" w:rsidRDefault="009903D2" w:rsidP="009903D2">
      <w:pPr>
        <w:jc w:val="both"/>
        <w:rPr>
          <w:rFonts w:ascii="Times New Roman" w:hAnsi="Times New Roman"/>
          <w:sz w:val="24"/>
          <w:szCs w:val="24"/>
        </w:rPr>
      </w:pPr>
      <w:r w:rsidRPr="00054A40">
        <w:rPr>
          <w:rFonts w:ascii="Times New Roman" w:hAnsi="Times New Roman"/>
          <w:sz w:val="24"/>
          <w:szCs w:val="24"/>
        </w:rPr>
        <w:t xml:space="preserve">To stanowisko świadczy o jednym, włodarze naszego miasta nie są </w:t>
      </w:r>
      <w:proofErr w:type="gramStart"/>
      <w:r w:rsidRPr="00054A40">
        <w:rPr>
          <w:rFonts w:ascii="Times New Roman" w:hAnsi="Times New Roman"/>
          <w:sz w:val="24"/>
          <w:szCs w:val="24"/>
        </w:rPr>
        <w:t>zainteresowani  jasnym</w:t>
      </w:r>
      <w:proofErr w:type="gramEnd"/>
      <w:r w:rsidRPr="00054A40">
        <w:rPr>
          <w:rFonts w:ascii="Times New Roman" w:hAnsi="Times New Roman"/>
          <w:sz w:val="24"/>
          <w:szCs w:val="24"/>
        </w:rPr>
        <w:t xml:space="preserve">                            i rzetelnym podejściem do tematu tzn. opłat mieszkańców  za odbierane od nich odpady komunalne, skoro wierzą przedstawicielom ZUM na słowo, że wszystko zostało policzone zgodnie z prawidłami .</w:t>
      </w:r>
    </w:p>
    <w:p w14:paraId="1C1E7605" w14:textId="77777777" w:rsidR="009903D2" w:rsidRPr="00054A40" w:rsidRDefault="009903D2" w:rsidP="009903D2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054A40">
        <w:rPr>
          <w:rFonts w:ascii="Times New Roman" w:hAnsi="Times New Roman"/>
          <w:sz w:val="24"/>
          <w:szCs w:val="24"/>
        </w:rPr>
        <w:t xml:space="preserve">Potwierdza to też stanowisko opisane w odpowiedzi z dnia 31 sierpnia 2021 roku na zapytanie radnego Michała </w:t>
      </w:r>
      <w:proofErr w:type="spellStart"/>
      <w:r w:rsidRPr="00054A40">
        <w:rPr>
          <w:rFonts w:ascii="Times New Roman" w:hAnsi="Times New Roman"/>
          <w:sz w:val="24"/>
          <w:szCs w:val="24"/>
        </w:rPr>
        <w:t>Wrażnia</w:t>
      </w:r>
      <w:proofErr w:type="spellEnd"/>
      <w:r w:rsidRPr="00054A40">
        <w:rPr>
          <w:rFonts w:ascii="Times New Roman" w:hAnsi="Times New Roman"/>
          <w:sz w:val="24"/>
          <w:szCs w:val="24"/>
        </w:rPr>
        <w:t xml:space="preserve"> cyt.: </w:t>
      </w:r>
      <w:proofErr w:type="gramStart"/>
      <w:r w:rsidRPr="00054A40">
        <w:rPr>
          <w:rFonts w:ascii="Times New Roman" w:hAnsi="Times New Roman"/>
          <w:i/>
          <w:iCs/>
          <w:sz w:val="24"/>
          <w:szCs w:val="24"/>
        </w:rPr>
        <w:t>„ Faktury</w:t>
      </w:r>
      <w:proofErr w:type="gramEnd"/>
      <w:r w:rsidRPr="00054A40">
        <w:rPr>
          <w:rFonts w:ascii="Times New Roman" w:hAnsi="Times New Roman"/>
          <w:i/>
          <w:iCs/>
          <w:sz w:val="24"/>
          <w:szCs w:val="24"/>
        </w:rPr>
        <w:t>, po wcześniejszej weryfikacji {…} na podstawie miesięcznych raportów  wagowych z odbioru odpadów {….} są zatwierdzone przez inspektora ds. ochrony środowiska {…} Na tę okoliczność nie są sporządzane protokoły – weryfikacja następuje w sposób elektroniczny „</w:t>
      </w:r>
    </w:p>
    <w:p w14:paraId="57A26AB1" w14:textId="77777777" w:rsidR="009903D2" w:rsidRPr="00054A40" w:rsidRDefault="009903D2" w:rsidP="009903D2">
      <w:pPr>
        <w:jc w:val="both"/>
        <w:rPr>
          <w:rFonts w:ascii="Times New Roman" w:hAnsi="Times New Roman"/>
          <w:sz w:val="24"/>
          <w:szCs w:val="24"/>
        </w:rPr>
      </w:pPr>
      <w:r w:rsidRPr="00054A40">
        <w:rPr>
          <w:rFonts w:ascii="Times New Roman" w:hAnsi="Times New Roman"/>
          <w:sz w:val="24"/>
          <w:szCs w:val="24"/>
        </w:rPr>
        <w:t xml:space="preserve">Wychodzi na to, że dla uwiarygodnienia faktu wystarczy papier i system Excel, by Burmistrzowie wiedzieli, że wszystko jest prawidłowe. Czyli cyferki są im tak wiarygodne, że takie drobiazgi jak sprawdzenie fizyczne, rzetelność rozliczeń, według włodarzy w </w:t>
      </w:r>
      <w:proofErr w:type="gramStart"/>
      <w:r w:rsidRPr="00054A40">
        <w:rPr>
          <w:rFonts w:ascii="Times New Roman" w:hAnsi="Times New Roman"/>
          <w:sz w:val="24"/>
          <w:szCs w:val="24"/>
        </w:rPr>
        <w:t>tym  przypadku</w:t>
      </w:r>
      <w:proofErr w:type="gramEnd"/>
      <w:r w:rsidRPr="00054A40">
        <w:rPr>
          <w:rFonts w:ascii="Times New Roman" w:hAnsi="Times New Roman"/>
          <w:sz w:val="24"/>
          <w:szCs w:val="24"/>
        </w:rPr>
        <w:t xml:space="preserve"> jest zbędne…</w:t>
      </w:r>
    </w:p>
    <w:p w14:paraId="0CE3F014" w14:textId="77777777" w:rsidR="009903D2" w:rsidRDefault="009903D2" w:rsidP="009903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Dlatego, że takie wskazania całkowicie nie satysfakcjonują mieszkańców żądamy by przedstawiono na rzetelny dowód, że suma 31 zł. za odbiór odpadów, pobierana od mieszkańca jest poprawna i rzeczywista.</w:t>
      </w:r>
    </w:p>
    <w:p w14:paraId="6F9A4886" w14:textId="5FBF661D" w:rsidR="003E58BF" w:rsidRPr="009903D2" w:rsidRDefault="009903D2" w:rsidP="009903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Ponieważ radni również poparli tę sumę uważając ją za wiarygodną, więc zapewne posiadają wiadomości, które do tej pory są nieujawnione mieszkańcom, dlatego zapytanie to do wszystkich zainteresowanych i tym razem oczekujemy jasnej, dobrze sprecyzowanej odpowiedzi. Odpowiedź standardowo prosimy przekazać na ręce radnego Michała”. </w:t>
      </w:r>
      <w:r>
        <w:t>…………………</w:t>
      </w:r>
    </w:p>
    <w:p w14:paraId="141D7BDC" w14:textId="77777777" w:rsidR="009903D2" w:rsidRDefault="009903D2" w:rsidP="009903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Wyciąg sporządziła:</w:t>
      </w:r>
    </w:p>
    <w:p w14:paraId="0153D678" w14:textId="4CBD456E" w:rsidR="009903D2" w:rsidRDefault="009903D2" w:rsidP="009903D2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D.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Derebecka</w:t>
      </w:r>
      <w:proofErr w:type="spellEnd"/>
      <w:r>
        <w:rPr>
          <w:rFonts w:ascii="Times New Roman" w:hAnsi="Times New Roman"/>
          <w:sz w:val="24"/>
          <w:szCs w:val="24"/>
        </w:rPr>
        <w:t xml:space="preserve"> ) </w:t>
      </w:r>
    </w:p>
    <w:p w14:paraId="085765CE" w14:textId="77777777" w:rsidR="009903D2" w:rsidRPr="0063378A" w:rsidRDefault="009903D2" w:rsidP="009903D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3DE774" w14:textId="77777777" w:rsidR="009903D2" w:rsidRDefault="009903D2"/>
    <w:p w14:paraId="76FCDF3A" w14:textId="77777777" w:rsidR="009903D2" w:rsidRDefault="009903D2"/>
    <w:sectPr w:rsidR="00990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D2"/>
    <w:rsid w:val="003E58BF"/>
    <w:rsid w:val="009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123A"/>
  <w15:chartTrackingRefBased/>
  <w15:docId w15:val="{114CF549-B113-49FB-A36A-A845AB29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3D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0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2022-06-13T05:12:00Z</dcterms:created>
  <dcterms:modified xsi:type="dcterms:W3CDTF">2022-06-13T05:14:00Z</dcterms:modified>
</cp:coreProperties>
</file>