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7142" w14:textId="4B02B19D" w:rsidR="000A70BE" w:rsidRPr="00B369EE" w:rsidRDefault="000A70BE" w:rsidP="000A70BE">
      <w:pPr>
        <w:spacing w:after="0" w:line="276" w:lineRule="auto"/>
        <w:rPr>
          <w:rFonts w:ascii="Times New Roman" w:eastAsia="Times New Roman" w:hAnsi="Times New Roman" w:cs="Times New Roman"/>
          <w:color w:val="000000"/>
          <w:sz w:val="28"/>
          <w:szCs w:val="28"/>
          <w:lang w:eastAsia="pl-PL"/>
        </w:rPr>
      </w:pPr>
      <w:r w:rsidRPr="00B369EE">
        <w:rPr>
          <w:rFonts w:ascii="Times New Roman" w:eastAsia="Times New Roman" w:hAnsi="Times New Roman" w:cs="Times New Roman"/>
          <w:color w:val="000000"/>
          <w:sz w:val="28"/>
          <w:szCs w:val="28"/>
          <w:lang w:eastAsia="pl-PL"/>
        </w:rPr>
        <w:t>Klub Radnych</w:t>
      </w:r>
      <w:r w:rsidR="00382ADC">
        <w:rPr>
          <w:rFonts w:ascii="Times New Roman" w:eastAsia="Times New Roman" w:hAnsi="Times New Roman" w:cs="Times New Roman"/>
          <w:color w:val="000000"/>
          <w:sz w:val="28"/>
          <w:szCs w:val="28"/>
          <w:lang w:eastAsia="pl-PL"/>
        </w:rPr>
        <w:t xml:space="preserve"> </w:t>
      </w:r>
      <w:r w:rsidR="00382ADC">
        <w:rPr>
          <w:rFonts w:ascii="Times New Roman" w:eastAsia="Times New Roman" w:hAnsi="Times New Roman" w:cs="Times New Roman"/>
          <w:color w:val="000000"/>
          <w:sz w:val="28"/>
          <w:szCs w:val="28"/>
          <w:lang w:eastAsia="pl-PL"/>
        </w:rPr>
        <w:tab/>
      </w:r>
      <w:r w:rsidR="00382ADC">
        <w:rPr>
          <w:rFonts w:ascii="Times New Roman" w:eastAsia="Times New Roman" w:hAnsi="Times New Roman" w:cs="Times New Roman"/>
          <w:color w:val="000000"/>
          <w:sz w:val="28"/>
          <w:szCs w:val="28"/>
          <w:lang w:eastAsia="pl-PL"/>
        </w:rPr>
        <w:tab/>
      </w:r>
      <w:r w:rsidR="00382ADC">
        <w:rPr>
          <w:rFonts w:ascii="Times New Roman" w:eastAsia="Times New Roman" w:hAnsi="Times New Roman" w:cs="Times New Roman"/>
          <w:color w:val="000000"/>
          <w:sz w:val="28"/>
          <w:szCs w:val="28"/>
          <w:lang w:eastAsia="pl-PL"/>
        </w:rPr>
        <w:tab/>
      </w:r>
      <w:r w:rsidR="00382ADC">
        <w:rPr>
          <w:rFonts w:ascii="Times New Roman" w:eastAsia="Times New Roman" w:hAnsi="Times New Roman" w:cs="Times New Roman"/>
          <w:color w:val="000000"/>
          <w:sz w:val="28"/>
          <w:szCs w:val="28"/>
          <w:lang w:eastAsia="pl-PL"/>
        </w:rPr>
        <w:tab/>
      </w:r>
      <w:r w:rsidR="00382ADC">
        <w:rPr>
          <w:rFonts w:ascii="Times New Roman" w:eastAsia="Times New Roman" w:hAnsi="Times New Roman" w:cs="Times New Roman"/>
          <w:color w:val="000000"/>
          <w:sz w:val="28"/>
          <w:szCs w:val="28"/>
          <w:lang w:eastAsia="pl-PL"/>
        </w:rPr>
        <w:tab/>
        <w:t xml:space="preserve">                     Chełmno, dnia 22.02.2022 r.</w:t>
      </w:r>
    </w:p>
    <w:p w14:paraId="7A41CA10" w14:textId="77777777" w:rsidR="000A70BE" w:rsidRPr="00B369EE" w:rsidRDefault="000A70BE" w:rsidP="000A70BE">
      <w:pPr>
        <w:spacing w:after="0" w:line="276" w:lineRule="auto"/>
        <w:rPr>
          <w:rFonts w:ascii="Times New Roman" w:eastAsia="Times New Roman" w:hAnsi="Times New Roman" w:cs="Times New Roman"/>
          <w:color w:val="000000"/>
          <w:sz w:val="28"/>
          <w:szCs w:val="28"/>
          <w:lang w:eastAsia="pl-PL"/>
        </w:rPr>
      </w:pPr>
      <w:r w:rsidRPr="00B369EE">
        <w:rPr>
          <w:rFonts w:ascii="Times New Roman" w:eastAsia="Times New Roman" w:hAnsi="Times New Roman" w:cs="Times New Roman"/>
          <w:color w:val="000000"/>
          <w:sz w:val="28"/>
          <w:szCs w:val="28"/>
          <w:lang w:eastAsia="pl-PL"/>
        </w:rPr>
        <w:t>Chełmno – Miasto Mieszkańców</w:t>
      </w:r>
    </w:p>
    <w:p w14:paraId="48F1C6E4" w14:textId="77777777" w:rsidR="000A70BE" w:rsidRPr="00B369EE" w:rsidRDefault="000A70BE" w:rsidP="000A70BE">
      <w:pPr>
        <w:spacing w:after="0" w:line="276" w:lineRule="auto"/>
        <w:rPr>
          <w:rFonts w:ascii="Times New Roman" w:eastAsia="Times New Roman" w:hAnsi="Times New Roman" w:cs="Times New Roman"/>
          <w:color w:val="000000"/>
          <w:sz w:val="28"/>
          <w:szCs w:val="28"/>
          <w:lang w:eastAsia="pl-PL"/>
        </w:rPr>
      </w:pPr>
    </w:p>
    <w:p w14:paraId="7E67F510" w14:textId="77777777" w:rsidR="000A70BE" w:rsidRDefault="000A70BE" w:rsidP="000A70BE">
      <w:pPr>
        <w:spacing w:after="0" w:line="276" w:lineRule="auto"/>
        <w:jc w:val="center"/>
        <w:rPr>
          <w:rFonts w:ascii="Times New Roman" w:eastAsia="Times New Roman" w:hAnsi="Times New Roman" w:cs="Times New Roman"/>
          <w:color w:val="000000"/>
          <w:sz w:val="28"/>
          <w:szCs w:val="28"/>
          <w:lang w:eastAsia="pl-PL"/>
        </w:rPr>
      </w:pPr>
    </w:p>
    <w:p w14:paraId="753157A7" w14:textId="77777777" w:rsidR="000A70BE" w:rsidRPr="00B369EE" w:rsidRDefault="000A70BE" w:rsidP="000A70BE">
      <w:pPr>
        <w:spacing w:after="0" w:line="276" w:lineRule="auto"/>
        <w:jc w:val="center"/>
        <w:rPr>
          <w:rFonts w:ascii="Times New Roman" w:eastAsia="Times New Roman" w:hAnsi="Times New Roman" w:cs="Times New Roman"/>
          <w:color w:val="000000"/>
          <w:sz w:val="28"/>
          <w:szCs w:val="28"/>
          <w:lang w:eastAsia="pl-PL"/>
        </w:rPr>
      </w:pPr>
      <w:r w:rsidRPr="00B369EE">
        <w:rPr>
          <w:rFonts w:ascii="Times New Roman" w:eastAsia="Times New Roman" w:hAnsi="Times New Roman" w:cs="Times New Roman"/>
          <w:color w:val="000000"/>
          <w:sz w:val="28"/>
          <w:szCs w:val="28"/>
          <w:lang w:eastAsia="pl-PL"/>
        </w:rPr>
        <w:t>Opinia</w:t>
      </w:r>
    </w:p>
    <w:p w14:paraId="00FC90CA" w14:textId="77777777" w:rsidR="000A70BE" w:rsidRPr="00B369EE" w:rsidRDefault="000A70BE" w:rsidP="000A70BE">
      <w:pPr>
        <w:spacing w:after="0" w:line="276" w:lineRule="auto"/>
        <w:rPr>
          <w:rFonts w:ascii="Times New Roman" w:eastAsia="Times New Roman" w:hAnsi="Times New Roman" w:cs="Times New Roman"/>
          <w:color w:val="000000"/>
          <w:sz w:val="28"/>
          <w:szCs w:val="28"/>
          <w:lang w:eastAsia="pl-PL"/>
        </w:rPr>
      </w:pPr>
    </w:p>
    <w:p w14:paraId="744B573E" w14:textId="77777777" w:rsidR="000A70BE" w:rsidRDefault="000A70BE" w:rsidP="000A70BE">
      <w:pPr>
        <w:spacing w:after="0" w:line="276" w:lineRule="auto"/>
        <w:ind w:firstLine="708"/>
        <w:rPr>
          <w:rFonts w:ascii="Times New Roman" w:eastAsia="Times New Roman" w:hAnsi="Times New Roman" w:cs="Times New Roman"/>
          <w:color w:val="000000"/>
          <w:sz w:val="28"/>
          <w:szCs w:val="28"/>
          <w:lang w:eastAsia="pl-PL"/>
        </w:rPr>
      </w:pPr>
    </w:p>
    <w:p w14:paraId="095ED8C5" w14:textId="1C30AA48" w:rsidR="000A70BE" w:rsidRPr="00322205" w:rsidRDefault="000A70BE" w:rsidP="004F3C21">
      <w:pPr>
        <w:spacing w:after="0" w:line="276" w:lineRule="auto"/>
        <w:ind w:firstLine="708"/>
        <w:jc w:val="both"/>
        <w:rPr>
          <w:rFonts w:ascii="Arial" w:eastAsia="Times New Roman" w:hAnsi="Arial" w:cs="Arial"/>
          <w:color w:val="000000"/>
          <w:sz w:val="24"/>
          <w:szCs w:val="24"/>
          <w:lang w:eastAsia="pl-PL"/>
        </w:rPr>
      </w:pPr>
      <w:r w:rsidRPr="00322205">
        <w:rPr>
          <w:rFonts w:ascii="Arial" w:eastAsia="Times New Roman" w:hAnsi="Arial" w:cs="Arial"/>
          <w:color w:val="000000"/>
          <w:sz w:val="24"/>
          <w:szCs w:val="24"/>
          <w:lang w:eastAsia="pl-PL"/>
        </w:rPr>
        <w:t xml:space="preserve">Klub radnych Chełmno - Miasto Mieszkańców wyraża pozytywną opinię do </w:t>
      </w:r>
      <w:r w:rsidR="00CE306E" w:rsidRPr="00322205">
        <w:rPr>
          <w:rFonts w:ascii="Arial" w:eastAsia="Times New Roman" w:hAnsi="Arial" w:cs="Arial"/>
          <w:color w:val="000000"/>
          <w:sz w:val="24"/>
          <w:szCs w:val="24"/>
          <w:lang w:eastAsia="pl-PL"/>
        </w:rPr>
        <w:t>projektu uchwały w sprawie zmiany miejscowego planu zagospodarowania przestrzennego 10 terenów położonych na terenie Gminy Miasta Chełmno</w:t>
      </w:r>
      <w:r w:rsidR="00C44C0F" w:rsidRPr="00322205">
        <w:rPr>
          <w:rFonts w:ascii="Arial" w:eastAsia="Times New Roman" w:hAnsi="Arial" w:cs="Arial"/>
          <w:color w:val="000000"/>
          <w:sz w:val="24"/>
          <w:szCs w:val="24"/>
          <w:lang w:eastAsia="pl-PL"/>
        </w:rPr>
        <w:t>.</w:t>
      </w:r>
    </w:p>
    <w:p w14:paraId="5608D043" w14:textId="0E81CE17" w:rsidR="00322205" w:rsidRPr="00322205" w:rsidRDefault="00552D9E" w:rsidP="004F3C21">
      <w:pPr>
        <w:spacing w:after="0" w:line="276" w:lineRule="auto"/>
        <w:ind w:firstLine="708"/>
        <w:jc w:val="both"/>
        <w:rPr>
          <w:rFonts w:ascii="Arial" w:hAnsi="Arial" w:cs="Arial"/>
          <w:sz w:val="24"/>
          <w:szCs w:val="24"/>
        </w:rPr>
      </w:pPr>
      <w:r w:rsidRPr="00322205">
        <w:rPr>
          <w:rFonts w:ascii="Arial" w:hAnsi="Arial" w:cs="Arial"/>
          <w:sz w:val="24"/>
          <w:szCs w:val="24"/>
        </w:rPr>
        <w:t>Głównym powodem opracowania zmiany planu był</w:t>
      </w:r>
      <w:r w:rsidR="00322205" w:rsidRPr="00322205">
        <w:rPr>
          <w:rFonts w:ascii="Arial" w:hAnsi="Arial" w:cs="Arial"/>
          <w:sz w:val="24"/>
          <w:szCs w:val="24"/>
        </w:rPr>
        <w:t>a</w:t>
      </w:r>
      <w:r w:rsidRPr="00322205">
        <w:rPr>
          <w:rFonts w:ascii="Arial" w:hAnsi="Arial" w:cs="Arial"/>
          <w:sz w:val="24"/>
          <w:szCs w:val="24"/>
        </w:rPr>
        <w:t xml:space="preserve"> potrzeba uaktualnienia funkcji</w:t>
      </w:r>
      <w:r w:rsidR="00322205">
        <w:rPr>
          <w:rFonts w:ascii="Arial" w:hAnsi="Arial" w:cs="Arial"/>
          <w:sz w:val="24"/>
          <w:szCs w:val="24"/>
        </w:rPr>
        <w:t xml:space="preserve">                  </w:t>
      </w:r>
      <w:r w:rsidRPr="00322205">
        <w:rPr>
          <w:rFonts w:ascii="Arial" w:hAnsi="Arial" w:cs="Arial"/>
          <w:sz w:val="24"/>
          <w:szCs w:val="24"/>
        </w:rPr>
        <w:t xml:space="preserve"> </w:t>
      </w:r>
      <w:r w:rsidR="00322205">
        <w:rPr>
          <w:rFonts w:ascii="Arial" w:hAnsi="Arial" w:cs="Arial"/>
          <w:sz w:val="24"/>
          <w:szCs w:val="24"/>
        </w:rPr>
        <w:t>oraz</w:t>
      </w:r>
      <w:r w:rsidRPr="00322205">
        <w:rPr>
          <w:rFonts w:ascii="Arial" w:hAnsi="Arial" w:cs="Arial"/>
          <w:sz w:val="24"/>
          <w:szCs w:val="24"/>
        </w:rPr>
        <w:t xml:space="preserve"> wskaźników zabudowy i zagospodarowania terenów, w związku ze złożonymi do UM wnioskami mieszkańców miasta</w:t>
      </w:r>
      <w:r w:rsidR="00322205" w:rsidRPr="00322205">
        <w:rPr>
          <w:rFonts w:ascii="Arial" w:hAnsi="Arial" w:cs="Arial"/>
          <w:sz w:val="24"/>
          <w:szCs w:val="24"/>
        </w:rPr>
        <w:t xml:space="preserve">, </w:t>
      </w:r>
      <w:r w:rsidR="00430054">
        <w:rPr>
          <w:rFonts w:ascii="Arial" w:hAnsi="Arial" w:cs="Arial"/>
          <w:sz w:val="24"/>
          <w:szCs w:val="24"/>
        </w:rPr>
        <w:t xml:space="preserve">jak również </w:t>
      </w:r>
      <w:r w:rsidR="00322205" w:rsidRPr="00322205">
        <w:rPr>
          <w:rFonts w:ascii="Arial" w:hAnsi="Arial" w:cs="Arial"/>
          <w:sz w:val="24"/>
          <w:szCs w:val="24"/>
        </w:rPr>
        <w:t xml:space="preserve">wdrożenie polityki mieszkaniowej miasta oraz aktywizacja gruntów miejskich, </w:t>
      </w:r>
      <w:r w:rsidR="00322205">
        <w:rPr>
          <w:rFonts w:ascii="Arial" w:hAnsi="Arial" w:cs="Arial"/>
          <w:sz w:val="24"/>
          <w:szCs w:val="24"/>
        </w:rPr>
        <w:t>w celu</w:t>
      </w:r>
      <w:r w:rsidR="00322205" w:rsidRPr="00322205">
        <w:rPr>
          <w:rFonts w:ascii="Arial" w:hAnsi="Arial" w:cs="Arial"/>
          <w:sz w:val="24"/>
          <w:szCs w:val="24"/>
        </w:rPr>
        <w:t xml:space="preserve"> pobudz</w:t>
      </w:r>
      <w:r w:rsidR="00322205">
        <w:rPr>
          <w:rFonts w:ascii="Arial" w:hAnsi="Arial" w:cs="Arial"/>
          <w:sz w:val="24"/>
          <w:szCs w:val="24"/>
        </w:rPr>
        <w:t>enia</w:t>
      </w:r>
      <w:r w:rsidR="00322205" w:rsidRPr="00322205">
        <w:rPr>
          <w:rFonts w:ascii="Arial" w:hAnsi="Arial" w:cs="Arial"/>
          <w:sz w:val="24"/>
          <w:szCs w:val="24"/>
        </w:rPr>
        <w:t xml:space="preserve"> rozw</w:t>
      </w:r>
      <w:r w:rsidR="00322205">
        <w:rPr>
          <w:rFonts w:ascii="Arial" w:hAnsi="Arial" w:cs="Arial"/>
          <w:sz w:val="24"/>
          <w:szCs w:val="24"/>
        </w:rPr>
        <w:t>oju</w:t>
      </w:r>
      <w:r w:rsidR="00322205" w:rsidRPr="00322205">
        <w:rPr>
          <w:rFonts w:ascii="Arial" w:hAnsi="Arial" w:cs="Arial"/>
          <w:sz w:val="24"/>
          <w:szCs w:val="24"/>
        </w:rPr>
        <w:t xml:space="preserve"> gospodarcz</w:t>
      </w:r>
      <w:r w:rsidR="00322205">
        <w:rPr>
          <w:rFonts w:ascii="Arial" w:hAnsi="Arial" w:cs="Arial"/>
          <w:sz w:val="24"/>
          <w:szCs w:val="24"/>
        </w:rPr>
        <w:t>ego</w:t>
      </w:r>
      <w:r w:rsidR="00322205" w:rsidRPr="00322205">
        <w:rPr>
          <w:rFonts w:ascii="Arial" w:hAnsi="Arial" w:cs="Arial"/>
          <w:sz w:val="24"/>
          <w:szCs w:val="24"/>
        </w:rPr>
        <w:t xml:space="preserve"> miasta. W trakcie opracowania projektu zmiany planu zapewniono możliwość udziału społeczeństwa </w:t>
      </w:r>
      <w:r w:rsidR="00322205">
        <w:rPr>
          <w:rFonts w:ascii="Arial" w:hAnsi="Arial" w:cs="Arial"/>
          <w:sz w:val="24"/>
          <w:szCs w:val="24"/>
        </w:rPr>
        <w:t xml:space="preserve">                                    </w:t>
      </w:r>
      <w:r w:rsidR="00322205" w:rsidRPr="00322205">
        <w:rPr>
          <w:rFonts w:ascii="Arial" w:hAnsi="Arial" w:cs="Arial"/>
          <w:sz w:val="24"/>
          <w:szCs w:val="24"/>
        </w:rPr>
        <w:t xml:space="preserve">w procedurze planistycznej przez możliwość składania wniosków, wglądu do projektu zmiany planu oraz składania uwag do zmiany planu. </w:t>
      </w:r>
    </w:p>
    <w:p w14:paraId="33F2D53E" w14:textId="3A1D2082" w:rsidR="00322205" w:rsidRPr="00322205" w:rsidRDefault="00552D9E" w:rsidP="004F3C21">
      <w:pPr>
        <w:spacing w:after="0" w:line="276" w:lineRule="auto"/>
        <w:ind w:firstLine="708"/>
        <w:jc w:val="both"/>
        <w:rPr>
          <w:rFonts w:ascii="Arial" w:hAnsi="Arial" w:cs="Arial"/>
          <w:sz w:val="24"/>
          <w:szCs w:val="24"/>
        </w:rPr>
      </w:pPr>
      <w:r w:rsidRPr="00322205">
        <w:rPr>
          <w:rFonts w:ascii="Arial" w:hAnsi="Arial" w:cs="Arial"/>
          <w:sz w:val="24"/>
          <w:szCs w:val="24"/>
        </w:rPr>
        <w:t>W planie uwzględniono wymagania ładu przestrzennego, w tym urbanistyki</w:t>
      </w:r>
      <w:r w:rsidR="00322205">
        <w:rPr>
          <w:rFonts w:ascii="Arial" w:hAnsi="Arial" w:cs="Arial"/>
          <w:sz w:val="24"/>
          <w:szCs w:val="24"/>
        </w:rPr>
        <w:t xml:space="preserve">                                    </w:t>
      </w:r>
      <w:r w:rsidRPr="00322205">
        <w:rPr>
          <w:rFonts w:ascii="Arial" w:hAnsi="Arial" w:cs="Arial"/>
          <w:sz w:val="24"/>
          <w:szCs w:val="24"/>
        </w:rPr>
        <w:t xml:space="preserve"> i architektury, uwzględniono zasady oc</w:t>
      </w:r>
      <w:r w:rsidR="00430054">
        <w:rPr>
          <w:rFonts w:ascii="Arial" w:hAnsi="Arial" w:cs="Arial"/>
          <w:sz w:val="24"/>
          <w:szCs w:val="24"/>
        </w:rPr>
        <w:t>hrony zabytkowej części miasta</w:t>
      </w:r>
      <w:r w:rsidRPr="00322205">
        <w:rPr>
          <w:rFonts w:ascii="Arial" w:hAnsi="Arial" w:cs="Arial"/>
          <w:sz w:val="24"/>
          <w:szCs w:val="24"/>
        </w:rPr>
        <w:t>, walory architektoniczne i krajobrazowe terenów objętych zmianą planu, wymagania ochrony środowiska, w tym gospodarowania wodami i ochrony gruntów rolnych i leśnych.</w:t>
      </w:r>
    </w:p>
    <w:p w14:paraId="0A74FF69" w14:textId="14B93CD1" w:rsidR="00430054" w:rsidRPr="00B210F9" w:rsidRDefault="00430054" w:rsidP="004F3C21">
      <w:pPr>
        <w:spacing w:after="0" w:line="276" w:lineRule="auto"/>
        <w:ind w:firstLine="708"/>
        <w:jc w:val="both"/>
        <w:rPr>
          <w:rFonts w:ascii="Arial" w:hAnsi="Arial" w:cs="Arial"/>
          <w:sz w:val="24"/>
          <w:szCs w:val="24"/>
        </w:rPr>
      </w:pPr>
      <w:r w:rsidRPr="00B210F9">
        <w:rPr>
          <w:rFonts w:ascii="Arial" w:hAnsi="Arial" w:cs="Arial"/>
          <w:sz w:val="24"/>
          <w:szCs w:val="24"/>
        </w:rPr>
        <w:t>Na szczególną uwagę zwraca fakt położeni</w:t>
      </w:r>
      <w:r w:rsidR="00493CCF">
        <w:rPr>
          <w:rFonts w:ascii="Arial" w:hAnsi="Arial" w:cs="Arial"/>
          <w:sz w:val="24"/>
          <w:szCs w:val="24"/>
        </w:rPr>
        <w:t>a</w:t>
      </w:r>
      <w:r w:rsidRPr="00B210F9">
        <w:rPr>
          <w:rFonts w:ascii="Arial" w:hAnsi="Arial" w:cs="Arial"/>
          <w:sz w:val="24"/>
          <w:szCs w:val="24"/>
        </w:rPr>
        <w:t xml:space="preserve"> dużego nacisku na zabezpieczenie możliwości rozwoju budownictwa wielorodzinnego na terenie miasta Chełmna, zarówno na gruntach prywatnych, jak i gminnych. Przyjęcie zaproponowanych planów zapewnia długofalowy rozwój rynku mieszkaniowego, zarówno wolnorynkowego – deweloperskiego, jak również publicznego realizowanego przez Chełmińską Społeczną Inicjatywę Mieszkaniową Sp. z o.o. Ponadto zaproponowane zmiany dotyczące kompleksu dawnej jednostki wojskowej przy ul. Biskupiej dają nadzieję na możliwie szybką aktywizację tego terenu pod planowaną Chełmińską Dzielnicę Społeczną. Dodatkowo należy zwrócić uwagę na liczne zmiany poprawiające warunki zagospodarowania, a co za tym idzie również wartość gruntów stanowiących własność Miasta Chełmna, co jest dodatkowym atutem proponowanych zmian. </w:t>
      </w:r>
    </w:p>
    <w:p w14:paraId="559C59AE" w14:textId="3E8C1C13" w:rsidR="00492E86" w:rsidRPr="00322205" w:rsidRDefault="00CE306E" w:rsidP="004F3C21">
      <w:pPr>
        <w:spacing w:after="0" w:line="276" w:lineRule="auto"/>
        <w:ind w:firstLine="708"/>
        <w:jc w:val="both"/>
        <w:rPr>
          <w:rFonts w:ascii="Arial" w:hAnsi="Arial" w:cs="Arial"/>
          <w:sz w:val="24"/>
          <w:szCs w:val="24"/>
        </w:rPr>
      </w:pPr>
      <w:r w:rsidRPr="00322205">
        <w:rPr>
          <w:rFonts w:ascii="Arial" w:hAnsi="Arial" w:cs="Arial"/>
          <w:sz w:val="24"/>
          <w:szCs w:val="24"/>
        </w:rPr>
        <w:t>Bior</w:t>
      </w:r>
      <w:r w:rsidR="00430054">
        <w:rPr>
          <w:rFonts w:ascii="Arial" w:hAnsi="Arial" w:cs="Arial"/>
          <w:sz w:val="24"/>
          <w:szCs w:val="24"/>
        </w:rPr>
        <w:t xml:space="preserve">ąc pod uwagę fakt, że proponowane zmiany generować będą pozytywne skutki </w:t>
      </w:r>
      <w:r w:rsidRPr="00322205">
        <w:rPr>
          <w:rFonts w:ascii="Arial" w:hAnsi="Arial" w:cs="Arial"/>
          <w:sz w:val="24"/>
          <w:szCs w:val="24"/>
        </w:rPr>
        <w:t xml:space="preserve">dla gminy, Klub Radnych Chełmno – Miasto Mieszkańców pozytywnie opiniuje </w:t>
      </w:r>
      <w:r w:rsidR="00C44C0F" w:rsidRPr="00322205">
        <w:rPr>
          <w:rFonts w:ascii="Arial" w:hAnsi="Arial" w:cs="Arial"/>
          <w:sz w:val="24"/>
          <w:szCs w:val="24"/>
        </w:rPr>
        <w:t>w/w projekt uchwały.</w:t>
      </w:r>
      <w:r w:rsidR="00492E86" w:rsidRPr="00492E86">
        <w:rPr>
          <w:rFonts w:ascii="Arial" w:hAnsi="Arial" w:cs="Arial"/>
          <w:sz w:val="24"/>
          <w:szCs w:val="24"/>
        </w:rPr>
        <w:t xml:space="preserve"> </w:t>
      </w:r>
      <w:r w:rsidR="00492E86">
        <w:rPr>
          <w:rFonts w:ascii="Arial" w:hAnsi="Arial" w:cs="Arial"/>
          <w:sz w:val="24"/>
          <w:szCs w:val="24"/>
        </w:rPr>
        <w:t xml:space="preserve">Należą się podziękowania dla </w:t>
      </w:r>
      <w:r w:rsidR="00B210F9">
        <w:rPr>
          <w:rFonts w:ascii="Arial" w:hAnsi="Arial" w:cs="Arial"/>
          <w:sz w:val="24"/>
          <w:szCs w:val="24"/>
        </w:rPr>
        <w:t xml:space="preserve">Zespołu pracowników </w:t>
      </w:r>
      <w:r w:rsidR="00492E86">
        <w:rPr>
          <w:rFonts w:ascii="Arial" w:hAnsi="Arial" w:cs="Arial"/>
          <w:sz w:val="24"/>
          <w:szCs w:val="24"/>
        </w:rPr>
        <w:t>Referatu Gospodarowania Nieruchomościami Urzędu Miasta Chełmna</w:t>
      </w:r>
      <w:r w:rsidR="004F3C21">
        <w:rPr>
          <w:rFonts w:ascii="Arial" w:hAnsi="Arial" w:cs="Arial"/>
          <w:sz w:val="24"/>
          <w:szCs w:val="24"/>
        </w:rPr>
        <w:t xml:space="preserve"> oraz wiceburmistrza Piotra Murawskiego</w:t>
      </w:r>
      <w:r w:rsidR="00492E86">
        <w:rPr>
          <w:rFonts w:ascii="Arial" w:hAnsi="Arial" w:cs="Arial"/>
          <w:sz w:val="24"/>
          <w:szCs w:val="24"/>
        </w:rPr>
        <w:t>.</w:t>
      </w:r>
    </w:p>
    <w:p w14:paraId="2C43AB81" w14:textId="6A2952FC" w:rsidR="00CE306E" w:rsidRPr="00322205" w:rsidRDefault="00CE306E" w:rsidP="00322205">
      <w:pPr>
        <w:ind w:firstLine="708"/>
        <w:jc w:val="both"/>
        <w:rPr>
          <w:rFonts w:ascii="Arial" w:hAnsi="Arial" w:cs="Arial"/>
          <w:sz w:val="24"/>
          <w:szCs w:val="24"/>
        </w:rPr>
      </w:pPr>
    </w:p>
    <w:p w14:paraId="3A44551F" w14:textId="6A82644B" w:rsidR="008C64A1" w:rsidRDefault="008C64A1"/>
    <w:p w14:paraId="274E8FE0" w14:textId="77777777" w:rsidR="008C64A1" w:rsidRDefault="008C64A1"/>
    <w:sectPr w:rsidR="008C64A1" w:rsidSect="003222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BE"/>
    <w:rsid w:val="000A70BE"/>
    <w:rsid w:val="00121FB3"/>
    <w:rsid w:val="00322205"/>
    <w:rsid w:val="00382ADC"/>
    <w:rsid w:val="003F1844"/>
    <w:rsid w:val="00430054"/>
    <w:rsid w:val="00492E86"/>
    <w:rsid w:val="00493CCF"/>
    <w:rsid w:val="004F3C21"/>
    <w:rsid w:val="00552D9E"/>
    <w:rsid w:val="008C64A1"/>
    <w:rsid w:val="00B210F9"/>
    <w:rsid w:val="00B21FFD"/>
    <w:rsid w:val="00B849DF"/>
    <w:rsid w:val="00BE3746"/>
    <w:rsid w:val="00C44C0F"/>
    <w:rsid w:val="00CE306E"/>
    <w:rsid w:val="00DB7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9314"/>
  <w15:docId w15:val="{B5588E18-23AD-46CF-9B89-F6FF8EC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0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2072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dderebecka@gmail.com</cp:lastModifiedBy>
  <cp:revision>2</cp:revision>
  <cp:lastPrinted>2022-02-23T11:38:00Z</cp:lastPrinted>
  <dcterms:created xsi:type="dcterms:W3CDTF">2022-03-17T10:43:00Z</dcterms:created>
  <dcterms:modified xsi:type="dcterms:W3CDTF">2022-03-17T10:43:00Z</dcterms:modified>
</cp:coreProperties>
</file>