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27A" w:rsidRDefault="0090627A" w:rsidP="0090627A">
      <w:pPr>
        <w:pStyle w:val="Nagwek1"/>
        <w:rPr>
          <w:sz w:val="24"/>
        </w:rPr>
      </w:pPr>
      <w:r>
        <w:tab/>
      </w:r>
      <w: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0627A" w:rsidRDefault="00192938" w:rsidP="0090627A">
      <w:pPr>
        <w:spacing w:line="360" w:lineRule="auto"/>
        <w:jc w:val="center"/>
        <w:rPr>
          <w:bCs/>
          <w:sz w:val="28"/>
        </w:rPr>
      </w:pPr>
      <w:r>
        <w:rPr>
          <w:b/>
          <w:bCs/>
          <w:sz w:val="28"/>
        </w:rPr>
        <w:tab/>
      </w:r>
      <w:r w:rsidR="0090627A" w:rsidRPr="00F50D9E">
        <w:rPr>
          <w:b/>
          <w:bCs/>
          <w:sz w:val="28"/>
        </w:rPr>
        <w:t xml:space="preserve">Z a </w:t>
      </w:r>
      <w:proofErr w:type="spellStart"/>
      <w:r w:rsidR="0090627A" w:rsidRPr="00F50D9E">
        <w:rPr>
          <w:b/>
          <w:bCs/>
          <w:sz w:val="28"/>
        </w:rPr>
        <w:t>r</w:t>
      </w:r>
      <w:proofErr w:type="spellEnd"/>
      <w:r w:rsidR="0090627A" w:rsidRPr="00F50D9E">
        <w:rPr>
          <w:b/>
          <w:bCs/>
          <w:sz w:val="28"/>
        </w:rPr>
        <w:t xml:space="preserve"> z ą d z e n i e  Nr</w:t>
      </w:r>
      <w:r w:rsidR="0090627A">
        <w:rPr>
          <w:bCs/>
          <w:sz w:val="28"/>
        </w:rPr>
        <w:t xml:space="preserve"> </w:t>
      </w:r>
      <w:r w:rsidR="005C1B34">
        <w:rPr>
          <w:bCs/>
          <w:sz w:val="28"/>
        </w:rPr>
        <w:t xml:space="preserve"> </w:t>
      </w:r>
      <w:r w:rsidR="00187209" w:rsidRPr="00187209">
        <w:rPr>
          <w:b/>
          <w:bCs/>
          <w:sz w:val="28"/>
        </w:rPr>
        <w:t>124/2015</w:t>
      </w:r>
    </w:p>
    <w:p w:rsidR="0090627A" w:rsidRPr="00192938" w:rsidRDefault="00192938" w:rsidP="00192938">
      <w:pPr>
        <w:tabs>
          <w:tab w:val="left" w:pos="2550"/>
          <w:tab w:val="center" w:pos="4535"/>
        </w:tabs>
        <w:spacing w:line="360" w:lineRule="auto"/>
        <w:rPr>
          <w:sz w:val="28"/>
          <w:szCs w:val="28"/>
        </w:rPr>
      </w:pPr>
      <w:r>
        <w:rPr>
          <w:b/>
          <w:sz w:val="24"/>
        </w:rPr>
        <w:tab/>
      </w:r>
      <w:r w:rsidRPr="00192938">
        <w:rPr>
          <w:b/>
          <w:sz w:val="28"/>
          <w:szCs w:val="28"/>
        </w:rPr>
        <w:tab/>
      </w:r>
      <w:r w:rsidR="0090627A" w:rsidRPr="00192938">
        <w:rPr>
          <w:b/>
          <w:sz w:val="28"/>
          <w:szCs w:val="28"/>
        </w:rPr>
        <w:t>Burmistrza Miasta</w:t>
      </w:r>
      <w:r w:rsidRPr="00192938">
        <w:rPr>
          <w:b/>
          <w:sz w:val="28"/>
          <w:szCs w:val="28"/>
        </w:rPr>
        <w:t xml:space="preserve"> Chełmna </w:t>
      </w:r>
    </w:p>
    <w:p w:rsidR="0090627A" w:rsidRDefault="0090627A" w:rsidP="0090627A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z dnia</w:t>
      </w:r>
      <w:r w:rsidR="00192938">
        <w:rPr>
          <w:b/>
          <w:sz w:val="24"/>
        </w:rPr>
        <w:t xml:space="preserve"> 5 października 2015 r. </w:t>
      </w:r>
    </w:p>
    <w:p w:rsidR="0090627A" w:rsidRDefault="0090627A" w:rsidP="0090627A">
      <w:pPr>
        <w:spacing w:line="360" w:lineRule="auto"/>
        <w:jc w:val="center"/>
        <w:rPr>
          <w:sz w:val="24"/>
        </w:rPr>
      </w:pPr>
    </w:p>
    <w:p w:rsidR="0090627A" w:rsidRPr="00192938" w:rsidRDefault="0090627A" w:rsidP="0090627A">
      <w:pPr>
        <w:spacing w:line="360" w:lineRule="auto"/>
        <w:jc w:val="center"/>
        <w:rPr>
          <w:b/>
          <w:sz w:val="28"/>
          <w:szCs w:val="28"/>
        </w:rPr>
      </w:pPr>
      <w:r w:rsidRPr="00192938">
        <w:rPr>
          <w:b/>
          <w:sz w:val="28"/>
          <w:szCs w:val="28"/>
        </w:rPr>
        <w:t>w sprawie powołania obwodowych komisji wyborczych</w:t>
      </w:r>
    </w:p>
    <w:p w:rsidR="0090627A" w:rsidRDefault="0090627A" w:rsidP="0090627A">
      <w:pPr>
        <w:spacing w:line="360" w:lineRule="auto"/>
        <w:rPr>
          <w:b/>
          <w:sz w:val="16"/>
        </w:rPr>
      </w:pPr>
    </w:p>
    <w:p w:rsidR="0090627A" w:rsidRDefault="00192938" w:rsidP="0090627A">
      <w:pPr>
        <w:pStyle w:val="Tekstpodstawowy"/>
        <w:rPr>
          <w:sz w:val="24"/>
        </w:rPr>
      </w:pPr>
      <w:r>
        <w:rPr>
          <w:sz w:val="24"/>
        </w:rPr>
        <w:tab/>
      </w:r>
      <w:r w:rsidR="0090627A">
        <w:rPr>
          <w:sz w:val="24"/>
        </w:rPr>
        <w:t>Na podstawie art. 182 § 1 pkt</w:t>
      </w:r>
      <w:r>
        <w:rPr>
          <w:sz w:val="24"/>
        </w:rPr>
        <w:t>.</w:t>
      </w:r>
      <w:r w:rsidR="0090627A">
        <w:rPr>
          <w:sz w:val="24"/>
        </w:rPr>
        <w:t xml:space="preserve"> 1 ustawy z dnia 5 stycznia 2011 r. – Kodeks wyborczy (Dz. U. Nr 21, poz. 112 z </w:t>
      </w:r>
      <w:proofErr w:type="spellStart"/>
      <w:r w:rsidR="0090627A">
        <w:rPr>
          <w:sz w:val="24"/>
        </w:rPr>
        <w:t>późn</w:t>
      </w:r>
      <w:proofErr w:type="spellEnd"/>
      <w:r w:rsidR="0090627A">
        <w:rPr>
          <w:sz w:val="24"/>
        </w:rPr>
        <w:t>. zm.) zarządza się, co następuje:</w:t>
      </w:r>
    </w:p>
    <w:p w:rsidR="0090627A" w:rsidRDefault="0090627A" w:rsidP="0090627A">
      <w:pPr>
        <w:spacing w:line="360" w:lineRule="auto"/>
        <w:jc w:val="both"/>
        <w:rPr>
          <w:sz w:val="24"/>
        </w:rPr>
      </w:pPr>
    </w:p>
    <w:p w:rsidR="0090627A" w:rsidRDefault="0090627A" w:rsidP="0090627A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§ 1.</w:t>
      </w:r>
    </w:p>
    <w:p w:rsidR="0090627A" w:rsidRDefault="0090627A" w:rsidP="0090627A">
      <w:pPr>
        <w:pStyle w:val="Tekstpodstawowy"/>
        <w:rPr>
          <w:sz w:val="24"/>
        </w:rPr>
      </w:pPr>
      <w:r>
        <w:rPr>
          <w:sz w:val="24"/>
        </w:rPr>
        <w:t xml:space="preserve">Dla przeprowadzenia głosowania w wyborach do Sejmu Rzeczypospolitej Polskiej i do Senatu Rzeczypospolitej Polskiej zarządzonych na dzień 25 października 2015 r. powołuje się obwodowe komisje wyborcze w składach osobowych określonych w załącznikach nr </w:t>
      </w:r>
      <w:r w:rsidR="00192938">
        <w:rPr>
          <w:sz w:val="24"/>
        </w:rPr>
        <w:t>1</w:t>
      </w:r>
      <w:r>
        <w:rPr>
          <w:sz w:val="24"/>
        </w:rPr>
        <w:t xml:space="preserve"> </w:t>
      </w:r>
      <w:r w:rsidR="00192938">
        <w:rPr>
          <w:sz w:val="24"/>
        </w:rPr>
        <w:t xml:space="preserve">– 18 </w:t>
      </w:r>
      <w:r>
        <w:rPr>
          <w:sz w:val="24"/>
        </w:rPr>
        <w:t xml:space="preserve"> do zarządzenia.</w:t>
      </w:r>
    </w:p>
    <w:p w:rsidR="0090627A" w:rsidRDefault="0090627A" w:rsidP="0090627A">
      <w:pPr>
        <w:spacing w:line="360" w:lineRule="auto"/>
        <w:jc w:val="both"/>
        <w:rPr>
          <w:sz w:val="24"/>
        </w:rPr>
      </w:pPr>
    </w:p>
    <w:p w:rsidR="0090627A" w:rsidRDefault="0090627A" w:rsidP="0090627A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§ 2.</w:t>
      </w:r>
    </w:p>
    <w:p w:rsidR="0090627A" w:rsidRDefault="0090627A" w:rsidP="0090627A">
      <w:pPr>
        <w:pStyle w:val="Tekstpodstawowywcity"/>
        <w:ind w:firstLine="0"/>
      </w:pPr>
      <w:r>
        <w:t>Zarządzenie podaje się niezwłocznie do publicznej wiadomości przez wywieszenie na tablicy ogłoszeń Urzędu Miasta oraz umieszczenie w Biuletynie Informacji Publicznej.</w:t>
      </w:r>
    </w:p>
    <w:p w:rsidR="0090627A" w:rsidRDefault="0090627A" w:rsidP="0090627A">
      <w:pPr>
        <w:pStyle w:val="Tekstpodstawowywcity"/>
        <w:ind w:firstLine="0"/>
      </w:pPr>
    </w:p>
    <w:p w:rsidR="0090627A" w:rsidRDefault="0090627A" w:rsidP="0090627A">
      <w:pPr>
        <w:spacing w:line="360" w:lineRule="auto"/>
        <w:jc w:val="center"/>
        <w:rPr>
          <w:sz w:val="24"/>
        </w:rPr>
      </w:pPr>
      <w:r>
        <w:rPr>
          <w:b/>
          <w:sz w:val="24"/>
        </w:rPr>
        <w:t>§ 3.</w:t>
      </w:r>
    </w:p>
    <w:p w:rsidR="0090627A" w:rsidRDefault="0090627A" w:rsidP="0090627A">
      <w:pPr>
        <w:pStyle w:val="Tekstpodstawowy"/>
        <w:rPr>
          <w:sz w:val="24"/>
        </w:rPr>
      </w:pPr>
      <w:r>
        <w:rPr>
          <w:sz w:val="24"/>
        </w:rPr>
        <w:t>Zarządzenie wchodzi w życie z dniem podpisania.</w:t>
      </w:r>
    </w:p>
    <w:p w:rsidR="0090627A" w:rsidRDefault="0090627A" w:rsidP="0090627A">
      <w:pPr>
        <w:spacing w:line="360" w:lineRule="auto"/>
        <w:jc w:val="both"/>
        <w:rPr>
          <w:sz w:val="24"/>
        </w:rPr>
      </w:pPr>
    </w:p>
    <w:p w:rsidR="0090627A" w:rsidRDefault="0090627A" w:rsidP="0090627A">
      <w:pPr>
        <w:spacing w:line="360" w:lineRule="auto"/>
        <w:jc w:val="both"/>
        <w:rPr>
          <w:sz w:val="24"/>
        </w:rPr>
      </w:pPr>
    </w:p>
    <w:p w:rsidR="0090627A" w:rsidRDefault="0090627A" w:rsidP="0090627A">
      <w:pPr>
        <w:spacing w:line="360" w:lineRule="auto"/>
        <w:jc w:val="both"/>
        <w:rPr>
          <w:sz w:val="24"/>
        </w:rPr>
      </w:pPr>
    </w:p>
    <w:p w:rsidR="00192938" w:rsidRDefault="00192938" w:rsidP="0090627A">
      <w:pPr>
        <w:spacing w:line="360" w:lineRule="auto"/>
        <w:jc w:val="both"/>
        <w:rPr>
          <w:sz w:val="24"/>
        </w:rPr>
      </w:pPr>
    </w:p>
    <w:p w:rsidR="00192938" w:rsidRDefault="00192938" w:rsidP="0090627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  Burmistrz Miasta Chełmna </w:t>
      </w:r>
    </w:p>
    <w:p w:rsidR="0090627A" w:rsidRDefault="0090627A" w:rsidP="0090627A">
      <w:pPr>
        <w:spacing w:line="360" w:lineRule="auto"/>
        <w:jc w:val="both"/>
        <w:rPr>
          <w:sz w:val="24"/>
        </w:rPr>
      </w:pPr>
    </w:p>
    <w:p w:rsidR="00192938" w:rsidRDefault="00192938" w:rsidP="0090627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Mariusz Kędzierski</w:t>
      </w:r>
    </w:p>
    <w:p w:rsidR="0090627A" w:rsidRDefault="0090627A" w:rsidP="00192938">
      <w:pPr>
        <w:pStyle w:val="Tekstpodstawowy"/>
        <w:spacing w:line="240" w:lineRule="auto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92938" w:rsidRDefault="00192938"/>
    <w:sectPr w:rsidR="00192938" w:rsidSect="00874D42">
      <w:pgSz w:w="11906" w:h="16838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627A"/>
    <w:rsid w:val="0002053E"/>
    <w:rsid w:val="0003293E"/>
    <w:rsid w:val="00187209"/>
    <w:rsid w:val="00192938"/>
    <w:rsid w:val="00464EAC"/>
    <w:rsid w:val="00473A6F"/>
    <w:rsid w:val="004D09FB"/>
    <w:rsid w:val="005C1B34"/>
    <w:rsid w:val="00673F71"/>
    <w:rsid w:val="00874D42"/>
    <w:rsid w:val="0090627A"/>
    <w:rsid w:val="0097451B"/>
    <w:rsid w:val="00DE33DE"/>
    <w:rsid w:val="00DF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2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0627A"/>
    <w:pPr>
      <w:keepNext/>
      <w:spacing w:line="360" w:lineRule="auto"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627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0627A"/>
    <w:pPr>
      <w:spacing w:line="360" w:lineRule="auto"/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90627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0627A"/>
    <w:pPr>
      <w:spacing w:line="360" w:lineRule="auto"/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0627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2015-10-05T09:33:00Z</cp:lastPrinted>
  <dcterms:created xsi:type="dcterms:W3CDTF">2015-10-06T07:33:00Z</dcterms:created>
  <dcterms:modified xsi:type="dcterms:W3CDTF">2015-10-06T07:33:00Z</dcterms:modified>
</cp:coreProperties>
</file>