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9706" w14:textId="77777777" w:rsidR="00FC5FE5" w:rsidRDefault="00FC5FE5" w:rsidP="00FC5FE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C1B830C" w14:textId="77777777" w:rsidR="00FC5FE5" w:rsidRPr="00546C32" w:rsidRDefault="00FC5FE5" w:rsidP="00FC5F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1462828"/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546C3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14:paraId="167F09E0" w14:textId="77777777" w:rsidR="00FC5FE5" w:rsidRPr="00546C32" w:rsidRDefault="00FC5FE5" w:rsidP="00FC5F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22AA97CA" w14:textId="77777777" w:rsidR="00FC5FE5" w:rsidRDefault="00FC5FE5" w:rsidP="00FC5F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058DE9D1" w14:textId="77777777" w:rsidR="00FC5FE5" w:rsidRPr="00546C32" w:rsidRDefault="00FC5FE5" w:rsidP="00FC5F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304FAAB4" w14:textId="77777777" w:rsidR="00FC5FE5" w:rsidRDefault="00FC5FE5" w:rsidP="00FC5F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 xml:space="preserve">25 maja   </w:t>
      </w:r>
      <w:r w:rsidRPr="00546C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B548292" w14:textId="77777777" w:rsidR="00FC5FE5" w:rsidRDefault="00FC5FE5" w:rsidP="00FC5F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20A4E" w14:textId="77777777" w:rsidR="00FC5FE5" w:rsidRPr="00546C32" w:rsidRDefault="00FC5FE5" w:rsidP="00FC5FE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8F2487F" w14:textId="77777777" w:rsidR="00FC5FE5" w:rsidRDefault="00FC5FE5" w:rsidP="00FC5FE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61D41B35" w14:textId="77777777" w:rsidR="00FC5FE5" w:rsidRDefault="00FC5FE5" w:rsidP="00FC5FE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124AFC0" w14:textId="77777777" w:rsidR="00FC5FE5" w:rsidRDefault="00FC5FE5" w:rsidP="00FC5FE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Remigiusz Mikrut</w:t>
      </w:r>
      <w:r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  <w:t>- przewodniczący</w:t>
      </w:r>
    </w:p>
    <w:p w14:paraId="17771705" w14:textId="77777777" w:rsidR="00FC5FE5" w:rsidRDefault="00FC5FE5" w:rsidP="00FC5FE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Sławomir Karnowski</w:t>
      </w:r>
    </w:p>
    <w:p w14:paraId="4EBACC1E" w14:textId="77777777" w:rsidR="00FC5FE5" w:rsidRDefault="00FC5FE5" w:rsidP="00FC5FE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 Maćkowski</w:t>
      </w:r>
    </w:p>
    <w:p w14:paraId="6F3588AA" w14:textId="77777777" w:rsidR="00FC5FE5" w:rsidRDefault="00FC5FE5" w:rsidP="00FC5FE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Zima</w:t>
      </w:r>
    </w:p>
    <w:p w14:paraId="73C8E5EE" w14:textId="77777777" w:rsidR="00FC5FE5" w:rsidRPr="00BD1B2C" w:rsidRDefault="00FC5FE5" w:rsidP="00FC5FE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B2C">
        <w:rPr>
          <w:rFonts w:ascii="Times New Roman" w:hAnsi="Times New Roman" w:cs="Times New Roman"/>
          <w:sz w:val="28"/>
          <w:szCs w:val="28"/>
        </w:rPr>
        <w:t>Dorota Żulewska</w:t>
      </w:r>
    </w:p>
    <w:p w14:paraId="7D29C52E" w14:textId="77777777" w:rsidR="00FC5FE5" w:rsidRDefault="00FC5FE5" w:rsidP="00FC5FE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67E814D" w14:textId="77777777" w:rsidR="00FC5FE5" w:rsidRPr="00310987" w:rsidRDefault="00FC5FE5" w:rsidP="00FC5FE5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310987">
        <w:rPr>
          <w:rFonts w:ascii="Times New Roman" w:hAnsi="Times New Roman" w:cs="Times New Roman"/>
          <w:sz w:val="28"/>
          <w:szCs w:val="28"/>
          <w:u w:val="single"/>
        </w:rPr>
        <w:t>W posiedzeniu udział wzięli:</w:t>
      </w:r>
    </w:p>
    <w:p w14:paraId="7E335018" w14:textId="77777777" w:rsidR="00FC5FE5" w:rsidRDefault="00FC5FE5" w:rsidP="00FC5FE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194A2DB" w14:textId="77777777" w:rsidR="00FC5FE5" w:rsidRDefault="00FC5FE5" w:rsidP="00FC5FE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Burmistrz Miasta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Artur Mikiewicz</w:t>
      </w:r>
    </w:p>
    <w:p w14:paraId="0E386209" w14:textId="77777777" w:rsidR="00FC5FE5" w:rsidRDefault="00FC5FE5" w:rsidP="00FC5FE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Zastępca Burmistrza Miasta</w:t>
      </w:r>
      <w:r>
        <w:rPr>
          <w:rFonts w:ascii="Times New Roman" w:hAnsi="Times New Roman" w:cs="Times New Roman"/>
          <w:sz w:val="28"/>
          <w:szCs w:val="28"/>
        </w:rPr>
        <w:tab/>
        <w:t>- Piotr Murawski</w:t>
      </w:r>
    </w:p>
    <w:p w14:paraId="2415A8C5" w14:textId="77777777" w:rsidR="00FC5FE5" w:rsidRDefault="00FC5FE5" w:rsidP="00FC5FE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Skarbnik Miasta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Włodzimierz Zalewski</w:t>
      </w:r>
    </w:p>
    <w:p w14:paraId="6DF85B90" w14:textId="77777777" w:rsidR="00FC5FE5" w:rsidRDefault="00FC5FE5" w:rsidP="00FC5FE5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</w:p>
    <w:p w14:paraId="6BDDA6E2" w14:textId="77777777" w:rsidR="00FC5FE5" w:rsidRDefault="00FC5FE5" w:rsidP="00FC5FE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582ACE" w14:textId="77777777" w:rsidR="00FC5FE5" w:rsidRPr="00373595" w:rsidRDefault="00FC5FE5" w:rsidP="00FC5FE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1E6F00AC" w14:textId="77777777" w:rsidR="00FC5FE5" w:rsidRPr="00373595" w:rsidRDefault="00FC5FE5" w:rsidP="00FC5FE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2379862D" w14:textId="77777777" w:rsidR="00FC5FE5" w:rsidRDefault="00FC5FE5" w:rsidP="00FC5FE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Przyjęcie porządku posiedzenia</w:t>
      </w:r>
      <w:r w:rsidRPr="007978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1D2EF6" w14:textId="77777777" w:rsidR="00FC5FE5" w:rsidRPr="007978E8" w:rsidRDefault="00FC5FE5" w:rsidP="00FC5FE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Analiza materiałów na XX sesję Rady Miasta.</w:t>
      </w:r>
    </w:p>
    <w:p w14:paraId="629F5933" w14:textId="77777777" w:rsidR="00FC5FE5" w:rsidRDefault="00FC5FE5" w:rsidP="00FC5FE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Spraw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373595">
        <w:rPr>
          <w:rFonts w:ascii="Times New Roman" w:hAnsi="Times New Roman" w:cs="Times New Roman"/>
          <w:b/>
          <w:sz w:val="28"/>
          <w:szCs w:val="28"/>
        </w:rPr>
        <w:t xml:space="preserve"> bieżące</w:t>
      </w:r>
    </w:p>
    <w:p w14:paraId="162DDE75" w14:textId="77777777" w:rsidR="00FC5FE5" w:rsidRPr="00310987" w:rsidRDefault="00FC5FE5" w:rsidP="00FC5FE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10987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78BBFBAD" w14:textId="77777777" w:rsidR="00FC5FE5" w:rsidRDefault="00FC5FE5" w:rsidP="00FC5FE5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5EB31F7F" w14:textId="77777777" w:rsidR="00FC5FE5" w:rsidRDefault="00FC5FE5" w:rsidP="00FC5FE5">
      <w:pPr>
        <w:rPr>
          <w:b/>
          <w:bCs/>
          <w:sz w:val="28"/>
        </w:rPr>
      </w:pPr>
    </w:p>
    <w:p w14:paraId="18CC2A86" w14:textId="77777777" w:rsidR="00FC5FE5" w:rsidRDefault="00FC5FE5" w:rsidP="00FC5FE5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6B8812EB" w14:textId="77777777" w:rsidR="00FC5FE5" w:rsidRDefault="00FC5FE5" w:rsidP="00FC5FE5">
      <w:pPr>
        <w:pStyle w:val="Tekstpodstawowy"/>
        <w:rPr>
          <w:b/>
          <w:bCs/>
          <w:sz w:val="28"/>
        </w:rPr>
      </w:pPr>
    </w:p>
    <w:p w14:paraId="5E4AC312" w14:textId="77777777" w:rsidR="00FC5FE5" w:rsidRDefault="00FC5FE5" w:rsidP="00FC5FE5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Komisji p. </w:t>
      </w:r>
      <w:proofErr w:type="gramStart"/>
      <w:r>
        <w:rPr>
          <w:b/>
          <w:bCs/>
          <w:sz w:val="28"/>
        </w:rPr>
        <w:t xml:space="preserve">Mikrut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powitał zebranych na  posiedzeniu Komisji.</w:t>
      </w:r>
    </w:p>
    <w:p w14:paraId="752A738F" w14:textId="77777777" w:rsidR="00FC5FE5" w:rsidRDefault="00FC5FE5" w:rsidP="00FC5FE5">
      <w:pPr>
        <w:pStyle w:val="Tekstpodstawowy"/>
        <w:rPr>
          <w:sz w:val="28"/>
        </w:rPr>
      </w:pPr>
    </w:p>
    <w:p w14:paraId="78A035F9" w14:textId="77777777" w:rsidR="00FC5FE5" w:rsidRPr="00546C32" w:rsidRDefault="00FC5FE5" w:rsidP="00FC5FE5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35438991" w14:textId="77777777" w:rsidR="00FC5FE5" w:rsidRDefault="00FC5FE5" w:rsidP="00FC5FE5">
      <w:pPr>
        <w:pStyle w:val="Tekstpodstawowy"/>
        <w:rPr>
          <w:b/>
          <w:bCs/>
          <w:sz w:val="28"/>
        </w:rPr>
      </w:pPr>
      <w:r>
        <w:rPr>
          <w:b/>
          <w:bCs/>
          <w:sz w:val="28"/>
        </w:rPr>
        <w:t xml:space="preserve">Przewodniczący </w:t>
      </w:r>
      <w:proofErr w:type="gramStart"/>
      <w:r>
        <w:rPr>
          <w:b/>
          <w:bCs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pięcioro członków, obecnych jest pięcioro, co stanowi wymagane quorum do podejmowania prawomocnych decyzji.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7B01601B" w14:textId="77777777" w:rsidR="00FC5FE5" w:rsidRDefault="00FC5FE5" w:rsidP="00FC5FE5">
      <w:pPr>
        <w:pStyle w:val="Tekstpodstawowy"/>
        <w:rPr>
          <w:b/>
          <w:sz w:val="28"/>
        </w:rPr>
      </w:pPr>
    </w:p>
    <w:p w14:paraId="7ED0E33E" w14:textId="77777777" w:rsidR="00FC5FE5" w:rsidRDefault="00FC5FE5" w:rsidP="00FC5FE5">
      <w:pPr>
        <w:pStyle w:val="Tekstpodstawowy"/>
        <w:rPr>
          <w:b/>
          <w:sz w:val="28"/>
        </w:rPr>
      </w:pPr>
    </w:p>
    <w:p w14:paraId="2EAAB00B" w14:textId="77777777" w:rsidR="00FC5FE5" w:rsidRDefault="00FC5FE5" w:rsidP="00FC5FE5">
      <w:pPr>
        <w:pStyle w:val="Tekstpodstawowy"/>
        <w:rPr>
          <w:b/>
          <w:sz w:val="28"/>
        </w:rPr>
      </w:pPr>
    </w:p>
    <w:p w14:paraId="65306CD6" w14:textId="77777777" w:rsidR="00FC5FE5" w:rsidRDefault="00FC5FE5" w:rsidP="00FC5FE5">
      <w:pPr>
        <w:pStyle w:val="Tekstpodstawowy"/>
        <w:rPr>
          <w:b/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- 2 – </w:t>
      </w:r>
    </w:p>
    <w:p w14:paraId="0DCC3B97" w14:textId="77777777" w:rsidR="00FC5FE5" w:rsidRDefault="00FC5FE5" w:rsidP="00FC5FE5">
      <w:pPr>
        <w:pStyle w:val="Tekstpodstawowy"/>
        <w:rPr>
          <w:b/>
          <w:sz w:val="28"/>
        </w:rPr>
      </w:pPr>
    </w:p>
    <w:p w14:paraId="6F16CE45" w14:textId="77777777" w:rsidR="00FC5FE5" w:rsidRDefault="00FC5FE5" w:rsidP="00FC5FE5">
      <w:pPr>
        <w:pStyle w:val="Tekstpodstawowy"/>
        <w:rPr>
          <w:b/>
          <w:sz w:val="28"/>
        </w:rPr>
      </w:pPr>
      <w:r w:rsidRPr="000225D0">
        <w:rPr>
          <w:b/>
          <w:sz w:val="28"/>
        </w:rPr>
        <w:t xml:space="preserve">- </w:t>
      </w:r>
      <w:r w:rsidRPr="000225D0">
        <w:rPr>
          <w:b/>
          <w:sz w:val="28"/>
        </w:rPr>
        <w:tab/>
        <w:t xml:space="preserve">przyjęcie protokołu z poprzedniego posiedzenia </w:t>
      </w:r>
    </w:p>
    <w:p w14:paraId="58F412AB" w14:textId="77777777" w:rsidR="00FC5FE5" w:rsidRPr="000225D0" w:rsidRDefault="00FC5FE5" w:rsidP="00FC5FE5">
      <w:pPr>
        <w:pStyle w:val="Tekstpodstawowy"/>
        <w:rPr>
          <w:b/>
          <w:sz w:val="28"/>
        </w:rPr>
      </w:pPr>
    </w:p>
    <w:p w14:paraId="267D0FA7" w14:textId="77777777" w:rsidR="00FC5FE5" w:rsidRPr="00837CE5" w:rsidRDefault="00FC5FE5" w:rsidP="00FC5FE5">
      <w:pPr>
        <w:jc w:val="both"/>
        <w:rPr>
          <w:b/>
        </w:rPr>
      </w:pPr>
      <w:r w:rsidRPr="00856302">
        <w:rPr>
          <w:b/>
          <w:bCs/>
          <w:sz w:val="28"/>
          <w:szCs w:val="28"/>
        </w:rPr>
        <w:t xml:space="preserve">Przewodniczący </w:t>
      </w:r>
      <w:proofErr w:type="gramStart"/>
      <w:r w:rsidRPr="00856302">
        <w:rPr>
          <w:b/>
          <w:bCs/>
          <w:sz w:val="28"/>
          <w:szCs w:val="28"/>
        </w:rPr>
        <w:t>Komisji  p.</w:t>
      </w:r>
      <w:proofErr w:type="gramEnd"/>
      <w:r w:rsidRPr="008563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Mikrut </w:t>
      </w:r>
      <w:r w:rsidRPr="00856302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856302">
        <w:rPr>
          <w:bCs/>
          <w:sz w:val="28"/>
          <w:szCs w:val="28"/>
        </w:rPr>
        <w:t xml:space="preserve">poinformował, że w związku z tym, </w:t>
      </w:r>
      <w:r>
        <w:rPr>
          <w:bCs/>
          <w:sz w:val="28"/>
          <w:szCs w:val="28"/>
        </w:rPr>
        <w:t xml:space="preserve">                     </w:t>
      </w:r>
      <w:r w:rsidRPr="00856302">
        <w:rPr>
          <w:bCs/>
          <w:sz w:val="28"/>
          <w:szCs w:val="28"/>
        </w:rPr>
        <w:t>iż do dnia posiedzenia nikt z członków komisji nie wniósł zastrzeżeń  do</w:t>
      </w:r>
      <w:r>
        <w:rPr>
          <w:bCs/>
          <w:sz w:val="28"/>
          <w:szCs w:val="28"/>
        </w:rPr>
        <w:t xml:space="preserve"> treści protokołu, protokół z  24</w:t>
      </w:r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 </w:t>
      </w:r>
    </w:p>
    <w:p w14:paraId="26CE31DE" w14:textId="77777777" w:rsidR="00FC5FE5" w:rsidRDefault="00FC5FE5" w:rsidP="00FC5FE5">
      <w:pPr>
        <w:jc w:val="both"/>
        <w:rPr>
          <w:b/>
          <w:bCs/>
          <w:sz w:val="28"/>
        </w:rPr>
      </w:pPr>
    </w:p>
    <w:p w14:paraId="4F5BCDF7" w14:textId="77777777" w:rsidR="00FC5FE5" w:rsidRDefault="00FC5FE5" w:rsidP="00FC5FE5">
      <w:pPr>
        <w:jc w:val="both"/>
        <w:rPr>
          <w:b/>
          <w:bCs/>
          <w:sz w:val="28"/>
        </w:rPr>
      </w:pPr>
    </w:p>
    <w:p w14:paraId="0FF95F0A" w14:textId="77777777" w:rsidR="00FC5FE5" w:rsidRDefault="00FC5FE5" w:rsidP="00FC5FE5">
      <w:pPr>
        <w:jc w:val="both"/>
        <w:rPr>
          <w:b/>
          <w:bCs/>
          <w:sz w:val="28"/>
        </w:rPr>
      </w:pPr>
    </w:p>
    <w:p w14:paraId="6CBFC218" w14:textId="77777777" w:rsidR="00FC5FE5" w:rsidRDefault="00FC5FE5" w:rsidP="00FC5FE5">
      <w:pPr>
        <w:jc w:val="both"/>
        <w:rPr>
          <w:b/>
          <w:bCs/>
          <w:sz w:val="28"/>
        </w:rPr>
      </w:pPr>
    </w:p>
    <w:p w14:paraId="13860D28" w14:textId="77777777" w:rsidR="00FC5FE5" w:rsidRDefault="00FC5FE5" w:rsidP="00FC5FE5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18B36384" w14:textId="77777777" w:rsidR="00FC5FE5" w:rsidRDefault="00FC5FE5" w:rsidP="00FC5FE5">
      <w:pPr>
        <w:pStyle w:val="Tekstpodstawowy"/>
        <w:rPr>
          <w:b/>
          <w:bCs/>
        </w:rPr>
      </w:pPr>
    </w:p>
    <w:p w14:paraId="34FD8A55" w14:textId="77777777" w:rsidR="00FC5FE5" w:rsidRDefault="00FC5FE5" w:rsidP="00FC5FE5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t>Przewodniczący  Komisji</w:t>
      </w:r>
      <w:proofErr w:type="gramEnd"/>
      <w:r>
        <w:rPr>
          <w:b/>
          <w:bCs/>
          <w:sz w:val="28"/>
        </w:rPr>
        <w:t xml:space="preserve"> p. Mikrut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7DB0AE60" w14:textId="77777777" w:rsidR="00FC5FE5" w:rsidRDefault="00FC5FE5" w:rsidP="00FC5FE5">
      <w:pPr>
        <w:jc w:val="both"/>
        <w:rPr>
          <w:sz w:val="28"/>
          <w:szCs w:val="28"/>
        </w:rPr>
      </w:pPr>
    </w:p>
    <w:p w14:paraId="7E1E8E5C" w14:textId="77777777" w:rsidR="00FC5FE5" w:rsidRDefault="00FC5FE5" w:rsidP="00FC5FE5">
      <w:pPr>
        <w:jc w:val="both"/>
        <w:rPr>
          <w:b/>
          <w:bCs/>
          <w:sz w:val="28"/>
          <w:szCs w:val="28"/>
        </w:rPr>
      </w:pPr>
    </w:p>
    <w:p w14:paraId="7548586E" w14:textId="77777777" w:rsidR="00FC5FE5" w:rsidRDefault="00FC5FE5" w:rsidP="00FC5FE5">
      <w:pPr>
        <w:jc w:val="both"/>
        <w:rPr>
          <w:b/>
          <w:bCs/>
          <w:sz w:val="28"/>
          <w:szCs w:val="28"/>
        </w:rPr>
      </w:pPr>
    </w:p>
    <w:p w14:paraId="73755B49" w14:textId="77777777" w:rsidR="00FC5FE5" w:rsidRPr="00754BB8" w:rsidRDefault="00FC5FE5" w:rsidP="00FC5FE5">
      <w:pPr>
        <w:jc w:val="both"/>
        <w:rPr>
          <w:b/>
          <w:bCs/>
          <w:sz w:val="28"/>
          <w:szCs w:val="28"/>
        </w:rPr>
      </w:pPr>
    </w:p>
    <w:p w14:paraId="783BEBF0" w14:textId="77777777" w:rsidR="00FC5FE5" w:rsidRPr="00310987" w:rsidRDefault="00FC5FE5" w:rsidP="00FC5FE5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 w:rsidRPr="00310987">
        <w:rPr>
          <w:b/>
          <w:bCs/>
          <w:sz w:val="28"/>
          <w:u w:val="single"/>
        </w:rPr>
        <w:t xml:space="preserve">Analiza materiałów na XX sesję Rady Miasta. </w:t>
      </w:r>
    </w:p>
    <w:p w14:paraId="2DD75019" w14:textId="77777777" w:rsidR="00FC5FE5" w:rsidRPr="00720748" w:rsidRDefault="00FC5FE5" w:rsidP="00FC5FE5">
      <w:pPr>
        <w:jc w:val="both"/>
        <w:rPr>
          <w:b/>
          <w:sz w:val="28"/>
        </w:rPr>
      </w:pPr>
    </w:p>
    <w:p w14:paraId="382896F0" w14:textId="77777777" w:rsidR="00FC5FE5" w:rsidRDefault="00FC5FE5" w:rsidP="00FC5FE5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0748">
        <w:rPr>
          <w:rFonts w:ascii="Times New Roman" w:hAnsi="Times New Roman" w:cs="Times New Roman"/>
          <w:b/>
          <w:iCs/>
          <w:sz w:val="28"/>
          <w:szCs w:val="28"/>
        </w:rPr>
        <w:t xml:space="preserve">Przewodniczący Komisji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zapoznał obecnych z proponowanym porządkiem obrad XX sesji Rady Miasta. </w:t>
      </w:r>
    </w:p>
    <w:p w14:paraId="08335673" w14:textId="77777777" w:rsidR="00FC5FE5" w:rsidRDefault="00FC5FE5" w:rsidP="00FC5FE5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W trakcie dyskusji przeanalizowano sprawę wpływów z tytuły podatków (PIT, CIT). Zwrócono uwagę na znaczny spadek tych wpływów. </w:t>
      </w:r>
    </w:p>
    <w:p w14:paraId="3488246A" w14:textId="77777777" w:rsidR="00FC5FE5" w:rsidRDefault="00FC5FE5" w:rsidP="00FC5FE5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5E9B78B" w14:textId="77777777" w:rsidR="00FC5FE5" w:rsidRDefault="00FC5FE5" w:rsidP="00FC5FE5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Następnie przeprowadzono dyskusję na temat szukania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oszczędności,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i tak: </w:t>
      </w:r>
    </w:p>
    <w:p w14:paraId="523342CF" w14:textId="77777777" w:rsidR="00FC5FE5" w:rsidRDefault="00FC5FE5" w:rsidP="00FC5FE5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od dnia 1 kwietnia br. wyłączono iluminację świetlną miasta,</w:t>
      </w:r>
    </w:p>
    <w:p w14:paraId="1396EDF2" w14:textId="77777777" w:rsidR="00FC5FE5" w:rsidRDefault="00FC5FE5" w:rsidP="00FC5FE5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oświetlenie ścieżki rowerowej tylko do godziny 22.00,</w:t>
      </w:r>
    </w:p>
    <w:p w14:paraId="2033223A" w14:textId="77777777" w:rsidR="00FC5FE5" w:rsidRDefault="00FC5FE5" w:rsidP="00FC5FE5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rozważana jest propozycja rozszerzenia strefy płatnego parkowania,</w:t>
      </w:r>
    </w:p>
    <w:p w14:paraId="64B4BF38" w14:textId="77777777" w:rsidR="00FC5FE5" w:rsidRDefault="00FC5FE5" w:rsidP="00FC5FE5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ścięto nadgodziny w szkołach </w:t>
      </w:r>
    </w:p>
    <w:p w14:paraId="0518B15F" w14:textId="77777777" w:rsidR="00FC5FE5" w:rsidRDefault="00FC5FE5" w:rsidP="00FC5FE5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(330 godz. tygodniowo – ok. 100 tys. zł. miesięcznie).</w:t>
      </w:r>
    </w:p>
    <w:p w14:paraId="1F593DD0" w14:textId="77777777" w:rsidR="00FC5FE5" w:rsidRDefault="00FC5FE5" w:rsidP="00FC5FE5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DA52629" w14:textId="77777777" w:rsidR="00FC5FE5" w:rsidRDefault="00FC5FE5" w:rsidP="00FC5FE5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0748">
        <w:rPr>
          <w:rFonts w:ascii="Times New Roman" w:hAnsi="Times New Roman" w:cs="Times New Roman"/>
          <w:b/>
          <w:iCs/>
          <w:sz w:val="28"/>
          <w:szCs w:val="28"/>
        </w:rPr>
        <w:t>Zastępca Burmistrza Miasta p. Murawski 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przedstawił raport                                              z funkcjonowania gospodarki odpadami komunalnymi. </w:t>
      </w:r>
    </w:p>
    <w:p w14:paraId="03B5C552" w14:textId="77777777" w:rsidR="00FC5FE5" w:rsidRPr="00720748" w:rsidRDefault="00FC5FE5" w:rsidP="00FC5FE5">
      <w:pPr>
        <w:pStyle w:val="Bezodstpw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F5F86C5" w14:textId="77777777" w:rsidR="00FC5FE5" w:rsidRDefault="00FC5FE5" w:rsidP="00FC5FE5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0748">
        <w:rPr>
          <w:rFonts w:ascii="Times New Roman" w:hAnsi="Times New Roman" w:cs="Times New Roman"/>
          <w:b/>
          <w:iCs/>
          <w:sz w:val="28"/>
          <w:szCs w:val="28"/>
        </w:rPr>
        <w:t xml:space="preserve">Skarbnik Miasta p. Zalewski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– przedstawił proponowane zmiany w budżecie miasta na 2020 rok – uzasadnienie zmian stanowi załącznik do protokołu. </w:t>
      </w:r>
    </w:p>
    <w:p w14:paraId="3EC2254F" w14:textId="77777777" w:rsidR="00FC5FE5" w:rsidRDefault="00FC5FE5" w:rsidP="00FC5FE5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91E1759" w14:textId="77777777" w:rsidR="00FC5FE5" w:rsidRDefault="00FC5FE5" w:rsidP="00FC5FE5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2728E64" w14:textId="77777777" w:rsidR="00FC5FE5" w:rsidRDefault="00FC5FE5" w:rsidP="00FC5FE5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FCD8319" w14:textId="77777777" w:rsidR="00FC5FE5" w:rsidRDefault="00FC5FE5" w:rsidP="00FC5FE5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A2B17B8" w14:textId="77777777" w:rsidR="00FC5FE5" w:rsidRDefault="00FC5FE5" w:rsidP="00FC5FE5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239CC2E" w14:textId="77777777" w:rsidR="00FC5FE5" w:rsidRDefault="00FC5FE5" w:rsidP="00FC5FE5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- 3 -</w:t>
      </w:r>
    </w:p>
    <w:p w14:paraId="3E5ACE7D" w14:textId="77777777" w:rsidR="00FC5FE5" w:rsidRDefault="00FC5FE5" w:rsidP="00FC5FE5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CB059B7" w14:textId="77777777" w:rsidR="00FC5FE5" w:rsidRDefault="00FC5FE5" w:rsidP="00FC5FE5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Po przeprowadzonej dyskusji członkowie Komisji wypracowali opinię następującej treści: </w:t>
      </w:r>
    </w:p>
    <w:p w14:paraId="546EA62F" w14:textId="77777777" w:rsidR="00FC5FE5" w:rsidRPr="00720748" w:rsidRDefault="00FC5FE5" w:rsidP="00FC5FE5">
      <w:pPr>
        <w:pStyle w:val="Bezodstpw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3EA37B6" w14:textId="77777777" w:rsidR="00FC5FE5" w:rsidRPr="00720748" w:rsidRDefault="00FC5FE5" w:rsidP="00FC5FE5">
      <w:pPr>
        <w:pStyle w:val="Bezodstpw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720748">
        <w:rPr>
          <w:rFonts w:ascii="Times New Roman" w:hAnsi="Times New Roman"/>
          <w:b/>
          <w:i/>
          <w:iCs/>
          <w:sz w:val="28"/>
          <w:szCs w:val="28"/>
        </w:rPr>
        <w:t xml:space="preserve">„w sprawie </w:t>
      </w:r>
      <w:r w:rsidRPr="00720748">
        <w:rPr>
          <w:rFonts w:ascii="Times New Roman" w:hAnsi="Times New Roman"/>
          <w:b/>
          <w:i/>
          <w:iCs/>
          <w:sz w:val="28"/>
          <w:szCs w:val="28"/>
        </w:rPr>
        <w:tab/>
      </w:r>
      <w:r w:rsidRPr="00720748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zmiany uchwały w sprawie uchwalenia budżetu miasta </w:t>
      </w:r>
    </w:p>
    <w:p w14:paraId="3B680467" w14:textId="77777777" w:rsidR="00FC5FE5" w:rsidRPr="00720748" w:rsidRDefault="00FC5FE5" w:rsidP="00FC5FE5">
      <w:pPr>
        <w:pStyle w:val="Bezodstpw"/>
        <w:ind w:left="708" w:firstLine="708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720748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na 2020 r. </w:t>
      </w:r>
    </w:p>
    <w:p w14:paraId="207DC19B" w14:textId="77777777" w:rsidR="00FC5FE5" w:rsidRPr="00720748" w:rsidRDefault="00FC5FE5" w:rsidP="00FC5FE5">
      <w:pPr>
        <w:pStyle w:val="Bezodstpw"/>
        <w:ind w:left="708" w:firstLine="70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3791727" w14:textId="77777777" w:rsidR="00FC5FE5" w:rsidRPr="00733FAF" w:rsidRDefault="00FC5FE5" w:rsidP="00FC5FE5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748">
        <w:rPr>
          <w:rFonts w:ascii="Times New Roman" w:hAnsi="Times New Roman" w:cs="Times New Roman"/>
          <w:i/>
          <w:iCs/>
          <w:sz w:val="28"/>
          <w:szCs w:val="28"/>
        </w:rPr>
        <w:t xml:space="preserve">Komisja Budżetu, Rozwoju i </w:t>
      </w:r>
      <w:proofErr w:type="gramStart"/>
      <w:r w:rsidRPr="00720748">
        <w:rPr>
          <w:rFonts w:ascii="Times New Roman" w:hAnsi="Times New Roman" w:cs="Times New Roman"/>
          <w:i/>
          <w:iCs/>
          <w:sz w:val="28"/>
          <w:szCs w:val="28"/>
        </w:rPr>
        <w:t>Gospodarki  Rady</w:t>
      </w:r>
      <w:proofErr w:type="gramEnd"/>
      <w:r w:rsidRPr="00720748">
        <w:rPr>
          <w:rFonts w:ascii="Times New Roman" w:hAnsi="Times New Roman" w:cs="Times New Roman"/>
          <w:i/>
          <w:iCs/>
          <w:sz w:val="28"/>
          <w:szCs w:val="28"/>
        </w:rPr>
        <w:t xml:space="preserve"> Miasta Chełmna po przeprowadzonej dyskusji jednogłośnie pozytywnie opiniuje zaproponowane zmiany w budżecie miasta na 2020 rok.”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9DD5B" w14:textId="77777777" w:rsidR="00FC5FE5" w:rsidRDefault="00FC5FE5" w:rsidP="00FC5FE5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(Opinia stanowi załącznik do protokołu). </w:t>
      </w:r>
    </w:p>
    <w:p w14:paraId="092DA9A7" w14:textId="77777777" w:rsidR="00FC5FE5" w:rsidRDefault="00FC5FE5" w:rsidP="00FC5FE5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7D22AFC" w14:textId="77777777" w:rsidR="00FC5FE5" w:rsidRPr="00286576" w:rsidRDefault="00FC5FE5" w:rsidP="00FC5FE5">
      <w:pPr>
        <w:rPr>
          <w:sz w:val="28"/>
          <w:szCs w:val="28"/>
        </w:rPr>
      </w:pPr>
    </w:p>
    <w:p w14:paraId="14C7CBAF" w14:textId="77777777" w:rsidR="00FC5FE5" w:rsidRDefault="00FC5FE5" w:rsidP="00FC5FE5">
      <w:pPr>
        <w:jc w:val="both"/>
        <w:rPr>
          <w:sz w:val="28"/>
        </w:rPr>
      </w:pPr>
    </w:p>
    <w:p w14:paraId="4FDDACA6" w14:textId="77777777" w:rsidR="00FC5FE5" w:rsidRDefault="00FC5FE5" w:rsidP="00FC5FE5">
      <w:pPr>
        <w:pStyle w:val="Bezodstpw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2F31">
        <w:rPr>
          <w:rFonts w:ascii="Times New Roman" w:hAnsi="Times New Roman"/>
          <w:b/>
          <w:sz w:val="28"/>
          <w:szCs w:val="28"/>
        </w:rPr>
        <w:t xml:space="preserve">Punkt </w:t>
      </w:r>
      <w:r>
        <w:rPr>
          <w:rFonts w:ascii="Times New Roman" w:hAnsi="Times New Roman"/>
          <w:b/>
          <w:sz w:val="28"/>
          <w:szCs w:val="28"/>
        </w:rPr>
        <w:t>4</w:t>
      </w:r>
      <w:r w:rsidRPr="00762F31">
        <w:rPr>
          <w:rFonts w:ascii="Times New Roman" w:hAnsi="Times New Roman"/>
          <w:b/>
          <w:sz w:val="28"/>
          <w:szCs w:val="28"/>
        </w:rPr>
        <w:t>.</w:t>
      </w:r>
      <w:r w:rsidRPr="00762F31">
        <w:rPr>
          <w:rFonts w:ascii="Times New Roman" w:hAnsi="Times New Roman"/>
          <w:b/>
          <w:sz w:val="28"/>
          <w:szCs w:val="28"/>
        </w:rPr>
        <w:tab/>
      </w:r>
      <w:r w:rsidRPr="00762F31">
        <w:rPr>
          <w:rFonts w:ascii="Times New Roman" w:hAnsi="Times New Roman"/>
          <w:b/>
          <w:sz w:val="28"/>
          <w:szCs w:val="28"/>
          <w:u w:val="single"/>
        </w:rPr>
        <w:t>Sprawy bieżące</w:t>
      </w:r>
    </w:p>
    <w:p w14:paraId="06353F5D" w14:textId="77777777" w:rsidR="00FC5FE5" w:rsidRPr="008A0DB1" w:rsidRDefault="00FC5FE5" w:rsidP="00FC5FE5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43CC8B35" w14:textId="77777777" w:rsidR="00FC5FE5" w:rsidRPr="008A0DB1" w:rsidRDefault="00FC5FE5" w:rsidP="00FC5FE5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8A0DB1">
        <w:rPr>
          <w:rFonts w:ascii="Times New Roman" w:hAnsi="Times New Roman"/>
          <w:sz w:val="28"/>
          <w:szCs w:val="28"/>
        </w:rPr>
        <w:t xml:space="preserve">Spraw bieżących nie omawiano. </w:t>
      </w:r>
    </w:p>
    <w:p w14:paraId="1905417B" w14:textId="77777777" w:rsidR="00FC5FE5" w:rsidRPr="008A0DB1" w:rsidRDefault="00FC5FE5" w:rsidP="00FC5FE5">
      <w:pPr>
        <w:pStyle w:val="Bezodstpw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14:paraId="79ADBB43" w14:textId="77777777" w:rsidR="00FC5FE5" w:rsidRDefault="00FC5FE5" w:rsidP="00FC5FE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8F5E04B" w14:textId="77777777" w:rsidR="00FC5FE5" w:rsidRDefault="00FC5FE5" w:rsidP="00FC5FE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BAA66E7" w14:textId="77777777" w:rsidR="00FC5FE5" w:rsidRDefault="00FC5FE5" w:rsidP="00FC5FE5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3A7499" w14:textId="77777777" w:rsidR="00FC5FE5" w:rsidRDefault="00FC5FE5" w:rsidP="00FC5FE5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8AF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18AF">
        <w:rPr>
          <w:rFonts w:ascii="Times New Roman" w:hAnsi="Times New Roman" w:cs="Times New Roman"/>
          <w:b/>
          <w:sz w:val="28"/>
          <w:szCs w:val="28"/>
        </w:rPr>
        <w:t>.</w:t>
      </w:r>
      <w:r w:rsidRPr="005E18AF">
        <w:rPr>
          <w:rFonts w:ascii="Times New Roman" w:hAnsi="Times New Roman" w:cs="Times New Roman"/>
          <w:b/>
          <w:sz w:val="28"/>
          <w:szCs w:val="28"/>
        </w:rPr>
        <w:tab/>
      </w:r>
      <w:r w:rsidRPr="005E18AF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3497F2C4" w14:textId="77777777" w:rsidR="00FC5FE5" w:rsidRDefault="00FC5FE5" w:rsidP="00FC5FE5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49133B" w14:textId="77777777" w:rsidR="00FC5FE5" w:rsidRDefault="00FC5FE5" w:rsidP="00FC5FE5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Przewodniczący obrad p. Mikrut </w:t>
      </w:r>
      <w:r>
        <w:rPr>
          <w:sz w:val="28"/>
        </w:rPr>
        <w:t xml:space="preserve">w związku z wyczerpaniem porządku obrad zamknął posiedzenie Komisji, dziękując obecnym za przybycie. </w:t>
      </w:r>
    </w:p>
    <w:p w14:paraId="4273A9F5" w14:textId="77777777" w:rsidR="00FC5FE5" w:rsidRDefault="00FC5FE5" w:rsidP="00FC5FE5">
      <w:pPr>
        <w:jc w:val="both"/>
        <w:rPr>
          <w:sz w:val="28"/>
        </w:rPr>
      </w:pPr>
    </w:p>
    <w:p w14:paraId="6A4BE894" w14:textId="77777777" w:rsidR="00FC5FE5" w:rsidRDefault="00FC5FE5" w:rsidP="00FC5FE5">
      <w:pPr>
        <w:jc w:val="both"/>
        <w:rPr>
          <w:sz w:val="28"/>
        </w:rPr>
      </w:pPr>
    </w:p>
    <w:p w14:paraId="7D266807" w14:textId="77777777" w:rsidR="00FC5FE5" w:rsidRDefault="00FC5FE5" w:rsidP="00FC5FE5">
      <w:pPr>
        <w:jc w:val="both"/>
        <w:rPr>
          <w:sz w:val="28"/>
        </w:rPr>
      </w:pPr>
    </w:p>
    <w:p w14:paraId="4571D4D2" w14:textId="77777777" w:rsidR="00FC5FE5" w:rsidRDefault="00FC5FE5" w:rsidP="00FC5FE5">
      <w:pPr>
        <w:pStyle w:val="Nagwek2"/>
      </w:pPr>
      <w:r>
        <w:t xml:space="preserve">Protokołowała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Przewodniczył </w:t>
      </w:r>
    </w:p>
    <w:p w14:paraId="3AFE54EE" w14:textId="77777777" w:rsidR="00FC5FE5" w:rsidRDefault="00FC5FE5" w:rsidP="00FC5FE5">
      <w:pPr>
        <w:rPr>
          <w:sz w:val="28"/>
        </w:rPr>
      </w:pPr>
    </w:p>
    <w:p w14:paraId="4A0D03BB" w14:textId="77777777" w:rsidR="00FC5FE5" w:rsidRPr="00006CCB" w:rsidRDefault="00FC5FE5" w:rsidP="00FC5FE5">
      <w:pPr>
        <w:rPr>
          <w:sz w:val="28"/>
        </w:rPr>
      </w:pPr>
      <w:r>
        <w:rPr>
          <w:sz w:val="28"/>
        </w:rPr>
        <w:t>(M. Zima)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R. Mikrut)</w:t>
      </w:r>
    </w:p>
    <w:p w14:paraId="7054EB88" w14:textId="77777777" w:rsidR="00FC5FE5" w:rsidRDefault="00FC5FE5" w:rsidP="00FC5FE5"/>
    <w:bookmarkEnd w:id="0"/>
    <w:p w14:paraId="04DCAF01" w14:textId="77777777" w:rsidR="00FC5FE5" w:rsidRDefault="00FC5FE5" w:rsidP="00FC5FE5">
      <w:pPr>
        <w:rPr>
          <w:sz w:val="28"/>
          <w:szCs w:val="28"/>
        </w:rPr>
      </w:pPr>
    </w:p>
    <w:p w14:paraId="71C841D0" w14:textId="77777777" w:rsidR="002B69A7" w:rsidRDefault="002B69A7"/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E66F3"/>
    <w:multiLevelType w:val="hybridMultilevel"/>
    <w:tmpl w:val="BA06129C"/>
    <w:lvl w:ilvl="0" w:tplc="B3EE6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805F94"/>
    <w:multiLevelType w:val="hybridMultilevel"/>
    <w:tmpl w:val="AAE0FC14"/>
    <w:lvl w:ilvl="0" w:tplc="604C9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08458A"/>
    <w:multiLevelType w:val="hybridMultilevel"/>
    <w:tmpl w:val="2E3075C4"/>
    <w:lvl w:ilvl="0" w:tplc="20DC0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E5"/>
    <w:rsid w:val="002B69A7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F0BF"/>
  <w15:chartTrackingRefBased/>
  <w15:docId w15:val="{F416FBD0-0FC1-4542-9D29-2E9F618A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C5FE5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5FE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FC5FE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FC5FE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C5F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2022-04-04T07:24:00Z</dcterms:created>
  <dcterms:modified xsi:type="dcterms:W3CDTF">2022-04-04T07:25:00Z</dcterms:modified>
</cp:coreProperties>
</file>