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9706" w14:textId="77777777" w:rsidR="00FC5FE5" w:rsidRDefault="00FC5FE5" w:rsidP="00FC5F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C1B830C" w14:textId="77777777" w:rsidR="00FC5FE5" w:rsidRPr="00546C32" w:rsidRDefault="00FC5FE5" w:rsidP="00FC5F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1462828"/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167F09E0" w14:textId="77777777" w:rsidR="00FC5FE5" w:rsidRPr="00546C32" w:rsidRDefault="00FC5FE5" w:rsidP="00FC5F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22AA97CA" w14:textId="77777777" w:rsidR="00FC5FE5" w:rsidRDefault="00FC5FE5" w:rsidP="00FC5F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058DE9D1" w14:textId="77777777" w:rsidR="00FC5FE5" w:rsidRPr="00546C32" w:rsidRDefault="00FC5FE5" w:rsidP="00FC5F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304FAAB4" w14:textId="77777777" w:rsidR="00FC5FE5" w:rsidRDefault="00FC5FE5" w:rsidP="00FC5F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25 maja  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7B548292" w14:textId="77777777" w:rsidR="00FC5FE5" w:rsidRDefault="00FC5FE5" w:rsidP="00FC5F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20A4E" w14:textId="77777777" w:rsidR="00FC5FE5" w:rsidRPr="00546C32" w:rsidRDefault="00FC5FE5" w:rsidP="00FC5F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8F2487F" w14:textId="77777777" w:rsidR="00FC5FE5" w:rsidRDefault="00FC5FE5" w:rsidP="00FC5FE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61D41B35" w14:textId="77777777" w:rsidR="00FC5FE5" w:rsidRDefault="00FC5FE5" w:rsidP="00FC5F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124AFC0" w14:textId="77777777" w:rsidR="00FC5FE5" w:rsidRDefault="00FC5FE5" w:rsidP="00FC5FE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17771705" w14:textId="77777777" w:rsidR="00FC5FE5" w:rsidRDefault="00FC5FE5" w:rsidP="00FC5FE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4EBACC1E" w14:textId="77777777" w:rsidR="00FC5FE5" w:rsidRDefault="00FC5FE5" w:rsidP="00FC5FE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6F3588AA" w14:textId="77777777" w:rsidR="00FC5FE5" w:rsidRDefault="00FC5FE5" w:rsidP="00FC5FE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73C8E5EE" w14:textId="77777777" w:rsidR="00FC5FE5" w:rsidRPr="00BD1B2C" w:rsidRDefault="00FC5FE5" w:rsidP="00FC5FE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B2C">
        <w:rPr>
          <w:rFonts w:ascii="Times New Roman" w:hAnsi="Times New Roman" w:cs="Times New Roman"/>
          <w:sz w:val="28"/>
          <w:szCs w:val="28"/>
        </w:rPr>
        <w:t>Dorota Żulewska</w:t>
      </w:r>
    </w:p>
    <w:p w14:paraId="7D29C52E" w14:textId="77777777" w:rsidR="00FC5FE5" w:rsidRDefault="00FC5FE5" w:rsidP="00FC5F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67E814D" w14:textId="77777777" w:rsidR="00FC5FE5" w:rsidRPr="00310987" w:rsidRDefault="00FC5FE5" w:rsidP="00FC5FE5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310987">
        <w:rPr>
          <w:rFonts w:ascii="Times New Roman" w:hAnsi="Times New Roman" w:cs="Times New Roman"/>
          <w:sz w:val="28"/>
          <w:szCs w:val="28"/>
          <w:u w:val="single"/>
        </w:rPr>
        <w:t>W posiedzeniu udział wzięli:</w:t>
      </w:r>
    </w:p>
    <w:p w14:paraId="7E335018" w14:textId="77777777" w:rsidR="00FC5FE5" w:rsidRDefault="00FC5FE5" w:rsidP="00FC5F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194A2DB" w14:textId="77777777" w:rsidR="00FC5FE5" w:rsidRDefault="00FC5FE5" w:rsidP="00FC5FE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Burmistrz Miasta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Artur Mikiewicz</w:t>
      </w:r>
    </w:p>
    <w:p w14:paraId="0E386209" w14:textId="77777777" w:rsidR="00FC5FE5" w:rsidRDefault="00FC5FE5" w:rsidP="00FC5FE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Zastępca Burmistrza Miasta</w:t>
      </w:r>
      <w:r>
        <w:rPr>
          <w:rFonts w:ascii="Times New Roman" w:hAnsi="Times New Roman" w:cs="Times New Roman"/>
          <w:sz w:val="28"/>
          <w:szCs w:val="28"/>
        </w:rPr>
        <w:tab/>
        <w:t>- Piotr Murawski</w:t>
      </w:r>
    </w:p>
    <w:p w14:paraId="2415A8C5" w14:textId="77777777" w:rsidR="00FC5FE5" w:rsidRDefault="00FC5FE5" w:rsidP="00FC5FE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Skarbnik Miasta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Włodzimierz Zalewski</w:t>
      </w:r>
    </w:p>
    <w:p w14:paraId="6DF85B90" w14:textId="77777777" w:rsidR="00FC5FE5" w:rsidRDefault="00FC5FE5" w:rsidP="00FC5FE5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</w:p>
    <w:p w14:paraId="6BDDA6E2" w14:textId="77777777" w:rsidR="00FC5FE5" w:rsidRDefault="00FC5FE5" w:rsidP="00FC5FE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582ACE" w14:textId="77777777" w:rsidR="00FC5FE5" w:rsidRPr="00373595" w:rsidRDefault="00FC5FE5" w:rsidP="00FC5FE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1E6F00AC" w14:textId="77777777" w:rsidR="00FC5FE5" w:rsidRPr="00373595" w:rsidRDefault="00FC5FE5" w:rsidP="00FC5FE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2379862D" w14:textId="77777777" w:rsidR="00FC5FE5" w:rsidRDefault="00FC5FE5" w:rsidP="00FC5FE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  <w:r w:rsidRPr="00797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1D2EF6" w14:textId="77777777" w:rsidR="00FC5FE5" w:rsidRPr="007978E8" w:rsidRDefault="00FC5FE5" w:rsidP="00FC5FE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Analiza materiałów na XX sesję Rady Miasta.</w:t>
      </w:r>
    </w:p>
    <w:p w14:paraId="629F5933" w14:textId="77777777" w:rsidR="00FC5FE5" w:rsidRDefault="00FC5FE5" w:rsidP="00FC5FE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162DDE75" w14:textId="77777777" w:rsidR="00FC5FE5" w:rsidRPr="00310987" w:rsidRDefault="00FC5FE5" w:rsidP="00FC5FE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10987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78BBFBAD" w14:textId="77777777" w:rsidR="00FC5FE5" w:rsidRDefault="00FC5FE5" w:rsidP="00FC5FE5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5EB31F7F" w14:textId="77777777" w:rsidR="00FC5FE5" w:rsidRDefault="00FC5FE5" w:rsidP="00FC5FE5">
      <w:pPr>
        <w:rPr>
          <w:b/>
          <w:bCs/>
          <w:sz w:val="28"/>
        </w:rPr>
      </w:pPr>
    </w:p>
    <w:p w14:paraId="18CC2A86" w14:textId="77777777" w:rsidR="00FC5FE5" w:rsidRDefault="00FC5FE5" w:rsidP="00FC5FE5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6B8812EB" w14:textId="77777777" w:rsidR="00FC5FE5" w:rsidRDefault="00FC5FE5" w:rsidP="00FC5FE5">
      <w:pPr>
        <w:pStyle w:val="Tekstpodstawowy"/>
        <w:rPr>
          <w:b/>
          <w:bCs/>
          <w:sz w:val="28"/>
        </w:rPr>
      </w:pPr>
    </w:p>
    <w:p w14:paraId="5E4AC312" w14:textId="77777777" w:rsidR="00FC5FE5" w:rsidRDefault="00FC5FE5" w:rsidP="00FC5FE5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752A738F" w14:textId="77777777" w:rsidR="00FC5FE5" w:rsidRDefault="00FC5FE5" w:rsidP="00FC5FE5">
      <w:pPr>
        <w:pStyle w:val="Tekstpodstawowy"/>
        <w:rPr>
          <w:sz w:val="28"/>
        </w:rPr>
      </w:pPr>
    </w:p>
    <w:p w14:paraId="78A035F9" w14:textId="77777777" w:rsidR="00FC5FE5" w:rsidRPr="00546C32" w:rsidRDefault="00FC5FE5" w:rsidP="00FC5FE5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35438991" w14:textId="77777777" w:rsidR="00FC5FE5" w:rsidRDefault="00FC5FE5" w:rsidP="00FC5FE5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obecnych jest pięcioro,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7B01601B" w14:textId="77777777" w:rsidR="00FC5FE5" w:rsidRDefault="00FC5FE5" w:rsidP="00FC5FE5">
      <w:pPr>
        <w:pStyle w:val="Tekstpodstawowy"/>
        <w:rPr>
          <w:b/>
          <w:sz w:val="28"/>
        </w:rPr>
      </w:pPr>
    </w:p>
    <w:p w14:paraId="7ED0E33E" w14:textId="77777777" w:rsidR="00FC5FE5" w:rsidRDefault="00FC5FE5" w:rsidP="00FC5FE5">
      <w:pPr>
        <w:pStyle w:val="Tekstpodstawowy"/>
        <w:rPr>
          <w:b/>
          <w:sz w:val="28"/>
        </w:rPr>
      </w:pPr>
    </w:p>
    <w:p w14:paraId="2EAAB00B" w14:textId="77777777" w:rsidR="00FC5FE5" w:rsidRDefault="00FC5FE5" w:rsidP="00FC5FE5">
      <w:pPr>
        <w:pStyle w:val="Tekstpodstawowy"/>
        <w:rPr>
          <w:b/>
          <w:sz w:val="28"/>
        </w:rPr>
      </w:pPr>
    </w:p>
    <w:p w14:paraId="65306CD6" w14:textId="77777777" w:rsidR="00FC5FE5" w:rsidRDefault="00FC5FE5" w:rsidP="00FC5FE5">
      <w:pPr>
        <w:pStyle w:val="Tekstpodstawowy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- 2 – </w:t>
      </w:r>
    </w:p>
    <w:p w14:paraId="0DCC3B97" w14:textId="77777777" w:rsidR="00FC5FE5" w:rsidRDefault="00FC5FE5" w:rsidP="00FC5FE5">
      <w:pPr>
        <w:pStyle w:val="Tekstpodstawowy"/>
        <w:rPr>
          <w:b/>
          <w:sz w:val="28"/>
        </w:rPr>
      </w:pPr>
    </w:p>
    <w:p w14:paraId="6F16CE45" w14:textId="77777777" w:rsidR="00FC5FE5" w:rsidRDefault="00FC5FE5" w:rsidP="00FC5FE5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58F412AB" w14:textId="77777777" w:rsidR="00FC5FE5" w:rsidRPr="000225D0" w:rsidRDefault="00FC5FE5" w:rsidP="00FC5FE5">
      <w:pPr>
        <w:pStyle w:val="Tekstpodstawowy"/>
        <w:rPr>
          <w:b/>
          <w:sz w:val="28"/>
        </w:rPr>
      </w:pPr>
    </w:p>
    <w:p w14:paraId="267D0FA7" w14:textId="77777777" w:rsidR="00FC5FE5" w:rsidRPr="00837CE5" w:rsidRDefault="00FC5FE5" w:rsidP="00FC5FE5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         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24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26CE31DE" w14:textId="77777777" w:rsidR="00FC5FE5" w:rsidRDefault="00FC5FE5" w:rsidP="00FC5FE5">
      <w:pPr>
        <w:jc w:val="both"/>
        <w:rPr>
          <w:b/>
          <w:bCs/>
          <w:sz w:val="28"/>
        </w:rPr>
      </w:pPr>
    </w:p>
    <w:p w14:paraId="4F5BCDF7" w14:textId="77777777" w:rsidR="00FC5FE5" w:rsidRDefault="00FC5FE5" w:rsidP="00FC5FE5">
      <w:pPr>
        <w:jc w:val="both"/>
        <w:rPr>
          <w:b/>
          <w:bCs/>
          <w:sz w:val="28"/>
        </w:rPr>
      </w:pPr>
    </w:p>
    <w:p w14:paraId="0FF95F0A" w14:textId="77777777" w:rsidR="00FC5FE5" w:rsidRDefault="00FC5FE5" w:rsidP="00FC5FE5">
      <w:pPr>
        <w:jc w:val="both"/>
        <w:rPr>
          <w:b/>
          <w:bCs/>
          <w:sz w:val="28"/>
        </w:rPr>
      </w:pPr>
    </w:p>
    <w:p w14:paraId="6CBFC218" w14:textId="77777777" w:rsidR="00FC5FE5" w:rsidRDefault="00FC5FE5" w:rsidP="00FC5FE5">
      <w:pPr>
        <w:jc w:val="both"/>
        <w:rPr>
          <w:b/>
          <w:bCs/>
          <w:sz w:val="28"/>
        </w:rPr>
      </w:pPr>
    </w:p>
    <w:p w14:paraId="13860D28" w14:textId="77777777" w:rsidR="00FC5FE5" w:rsidRDefault="00FC5FE5" w:rsidP="00FC5FE5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18B36384" w14:textId="77777777" w:rsidR="00FC5FE5" w:rsidRDefault="00FC5FE5" w:rsidP="00FC5FE5">
      <w:pPr>
        <w:pStyle w:val="Tekstpodstawowy"/>
        <w:rPr>
          <w:b/>
          <w:bCs/>
        </w:rPr>
      </w:pPr>
    </w:p>
    <w:p w14:paraId="34FD8A55" w14:textId="77777777" w:rsidR="00FC5FE5" w:rsidRDefault="00FC5FE5" w:rsidP="00FC5FE5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7DB0AE60" w14:textId="77777777" w:rsidR="00FC5FE5" w:rsidRDefault="00FC5FE5" w:rsidP="00FC5FE5">
      <w:pPr>
        <w:jc w:val="both"/>
        <w:rPr>
          <w:sz w:val="28"/>
          <w:szCs w:val="28"/>
        </w:rPr>
      </w:pPr>
    </w:p>
    <w:p w14:paraId="7E1E8E5C" w14:textId="77777777" w:rsidR="00FC5FE5" w:rsidRDefault="00FC5FE5" w:rsidP="00FC5FE5">
      <w:pPr>
        <w:jc w:val="both"/>
        <w:rPr>
          <w:b/>
          <w:bCs/>
          <w:sz w:val="28"/>
          <w:szCs w:val="28"/>
        </w:rPr>
      </w:pPr>
    </w:p>
    <w:p w14:paraId="7548586E" w14:textId="77777777" w:rsidR="00FC5FE5" w:rsidRDefault="00FC5FE5" w:rsidP="00FC5FE5">
      <w:pPr>
        <w:jc w:val="both"/>
        <w:rPr>
          <w:b/>
          <w:bCs/>
          <w:sz w:val="28"/>
          <w:szCs w:val="28"/>
        </w:rPr>
      </w:pPr>
    </w:p>
    <w:p w14:paraId="73755B49" w14:textId="77777777" w:rsidR="00FC5FE5" w:rsidRPr="00754BB8" w:rsidRDefault="00FC5FE5" w:rsidP="00FC5FE5">
      <w:pPr>
        <w:jc w:val="both"/>
        <w:rPr>
          <w:b/>
          <w:bCs/>
          <w:sz w:val="28"/>
          <w:szCs w:val="28"/>
        </w:rPr>
      </w:pPr>
    </w:p>
    <w:p w14:paraId="783BEBF0" w14:textId="77777777" w:rsidR="00FC5FE5" w:rsidRPr="00310987" w:rsidRDefault="00FC5FE5" w:rsidP="00FC5FE5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310987">
        <w:rPr>
          <w:b/>
          <w:bCs/>
          <w:sz w:val="28"/>
          <w:u w:val="single"/>
        </w:rPr>
        <w:t xml:space="preserve">Analiza materiałów na XX sesję Rady Miasta. </w:t>
      </w:r>
    </w:p>
    <w:p w14:paraId="2DD75019" w14:textId="77777777" w:rsidR="00FC5FE5" w:rsidRPr="00720748" w:rsidRDefault="00FC5FE5" w:rsidP="00FC5FE5">
      <w:pPr>
        <w:jc w:val="both"/>
        <w:rPr>
          <w:b/>
          <w:sz w:val="28"/>
        </w:rPr>
      </w:pPr>
    </w:p>
    <w:p w14:paraId="382896F0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748">
        <w:rPr>
          <w:rFonts w:ascii="Times New Roman" w:hAnsi="Times New Roman" w:cs="Times New Roman"/>
          <w:b/>
          <w:iCs/>
          <w:sz w:val="28"/>
          <w:szCs w:val="28"/>
        </w:rPr>
        <w:t xml:space="preserve">Przewodniczący Komisji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zapoznał obecnych z proponowanym porządkiem obrad XX sesji Rady Miasta. </w:t>
      </w:r>
    </w:p>
    <w:p w14:paraId="08335673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W trakcie dyskusji przeanalizowano sprawę wpływów z tytuły podatków (PIT, CIT). Zwrócono uwagę na znaczny spadek tych wpływów. </w:t>
      </w:r>
    </w:p>
    <w:p w14:paraId="3488246A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5E9B78B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Następnie przeprowadzono dyskusję na temat szukania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oszczędności,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i tak: </w:t>
      </w:r>
    </w:p>
    <w:p w14:paraId="523342CF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od dnia 1 kwietnia br. wyłączono iluminację świetlną miasta,</w:t>
      </w:r>
    </w:p>
    <w:p w14:paraId="1396EDF2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oświetlenie ścieżki rowerowej tylko do godziny 22.00,</w:t>
      </w:r>
    </w:p>
    <w:p w14:paraId="2033223A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rozważana jest propozycja rozszerzenia strefy płatnego parkowania,</w:t>
      </w:r>
    </w:p>
    <w:p w14:paraId="64B4BF38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ścięto nadgodziny w szkołach </w:t>
      </w:r>
    </w:p>
    <w:p w14:paraId="0518B15F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(330 godz. tygodniowo – ok. 100 tys. zł. miesięcznie).</w:t>
      </w:r>
    </w:p>
    <w:p w14:paraId="1F593DD0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DA52629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748">
        <w:rPr>
          <w:rFonts w:ascii="Times New Roman" w:hAnsi="Times New Roman" w:cs="Times New Roman"/>
          <w:b/>
          <w:iCs/>
          <w:sz w:val="28"/>
          <w:szCs w:val="28"/>
        </w:rPr>
        <w:t>Zastępca Burmistrza Miasta p. Murawski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przedstawił raport                                              z funkcjonowania gospodarki odpadami komunalnymi. </w:t>
      </w:r>
    </w:p>
    <w:p w14:paraId="03B5C552" w14:textId="77777777" w:rsidR="00FC5FE5" w:rsidRPr="00720748" w:rsidRDefault="00FC5FE5" w:rsidP="00FC5FE5">
      <w:pPr>
        <w:pStyle w:val="Bezodstpw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F5F86C5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748">
        <w:rPr>
          <w:rFonts w:ascii="Times New Roman" w:hAnsi="Times New Roman" w:cs="Times New Roman"/>
          <w:b/>
          <w:iCs/>
          <w:sz w:val="28"/>
          <w:szCs w:val="28"/>
        </w:rPr>
        <w:t xml:space="preserve">Skarbnik Miasta p. Zalewski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przedstawił proponowane zmiany w budżecie miasta na 2020 rok – uzasadnienie zmian stanowi załącznik do protokołu. </w:t>
      </w:r>
    </w:p>
    <w:p w14:paraId="3EC2254F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91E1759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2728E64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FCD8319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A2B17B8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239CC2E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- 3 -</w:t>
      </w:r>
    </w:p>
    <w:p w14:paraId="3E5ACE7D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B059B7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Po przeprowadzonej dyskusji członkowie Komisji wypracowali opinię następującej treści: </w:t>
      </w:r>
    </w:p>
    <w:p w14:paraId="546EA62F" w14:textId="77777777" w:rsidR="00FC5FE5" w:rsidRPr="00720748" w:rsidRDefault="00FC5FE5" w:rsidP="00FC5FE5">
      <w:pPr>
        <w:pStyle w:val="Bezodstpw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3EA37B6" w14:textId="77777777" w:rsidR="00FC5FE5" w:rsidRPr="00720748" w:rsidRDefault="00FC5FE5" w:rsidP="00FC5FE5">
      <w:pPr>
        <w:pStyle w:val="Bezodstpw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720748">
        <w:rPr>
          <w:rFonts w:ascii="Times New Roman" w:hAnsi="Times New Roman"/>
          <w:b/>
          <w:i/>
          <w:iCs/>
          <w:sz w:val="28"/>
          <w:szCs w:val="28"/>
        </w:rPr>
        <w:t xml:space="preserve">„w sprawie </w:t>
      </w:r>
      <w:r w:rsidRPr="00720748">
        <w:rPr>
          <w:rFonts w:ascii="Times New Roman" w:hAnsi="Times New Roman"/>
          <w:b/>
          <w:i/>
          <w:iCs/>
          <w:sz w:val="28"/>
          <w:szCs w:val="28"/>
        </w:rPr>
        <w:tab/>
      </w:r>
      <w:r w:rsidRPr="00720748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zmiany uchwały w sprawie uchwalenia budżetu miasta </w:t>
      </w:r>
    </w:p>
    <w:p w14:paraId="3B680467" w14:textId="77777777" w:rsidR="00FC5FE5" w:rsidRPr="00720748" w:rsidRDefault="00FC5FE5" w:rsidP="00FC5FE5">
      <w:pPr>
        <w:pStyle w:val="Bezodstpw"/>
        <w:ind w:left="708" w:firstLine="708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720748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na 2020 r. </w:t>
      </w:r>
    </w:p>
    <w:p w14:paraId="207DC19B" w14:textId="77777777" w:rsidR="00FC5FE5" w:rsidRPr="00720748" w:rsidRDefault="00FC5FE5" w:rsidP="00FC5FE5">
      <w:pPr>
        <w:pStyle w:val="Bezodstpw"/>
        <w:ind w:left="708"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3791727" w14:textId="77777777" w:rsidR="00FC5FE5" w:rsidRPr="00733FAF" w:rsidRDefault="00FC5FE5" w:rsidP="00FC5FE5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748">
        <w:rPr>
          <w:rFonts w:ascii="Times New Roman" w:hAnsi="Times New Roman" w:cs="Times New Roman"/>
          <w:i/>
          <w:iCs/>
          <w:sz w:val="28"/>
          <w:szCs w:val="28"/>
        </w:rPr>
        <w:t xml:space="preserve">Komisja Budżetu, Rozwoju i </w:t>
      </w:r>
      <w:proofErr w:type="gramStart"/>
      <w:r w:rsidRPr="00720748">
        <w:rPr>
          <w:rFonts w:ascii="Times New Roman" w:hAnsi="Times New Roman" w:cs="Times New Roman"/>
          <w:i/>
          <w:iCs/>
          <w:sz w:val="28"/>
          <w:szCs w:val="28"/>
        </w:rPr>
        <w:t>Gospodarki  Rady</w:t>
      </w:r>
      <w:proofErr w:type="gramEnd"/>
      <w:r w:rsidRPr="00720748">
        <w:rPr>
          <w:rFonts w:ascii="Times New Roman" w:hAnsi="Times New Roman" w:cs="Times New Roman"/>
          <w:i/>
          <w:iCs/>
          <w:sz w:val="28"/>
          <w:szCs w:val="28"/>
        </w:rPr>
        <w:t xml:space="preserve"> Miasta Chełmna po przeprowadzonej dyskusji jednogłośnie pozytywnie opiniuje zaproponowane zmiany w budżecie miasta na 2020 rok.”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9DD5B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(Opinia stanowi załącznik do protokołu). </w:t>
      </w:r>
    </w:p>
    <w:p w14:paraId="092DA9A7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D22AFC" w14:textId="77777777" w:rsidR="00FC5FE5" w:rsidRPr="00286576" w:rsidRDefault="00FC5FE5" w:rsidP="00FC5FE5">
      <w:pPr>
        <w:rPr>
          <w:sz w:val="28"/>
          <w:szCs w:val="28"/>
        </w:rPr>
      </w:pPr>
    </w:p>
    <w:p w14:paraId="14C7CBAF" w14:textId="77777777" w:rsidR="00FC5FE5" w:rsidRDefault="00FC5FE5" w:rsidP="00FC5FE5">
      <w:pPr>
        <w:jc w:val="both"/>
        <w:rPr>
          <w:sz w:val="28"/>
        </w:rPr>
      </w:pPr>
    </w:p>
    <w:p w14:paraId="4FDDACA6" w14:textId="77777777" w:rsidR="00FC5FE5" w:rsidRDefault="00FC5FE5" w:rsidP="00FC5FE5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Punkt </w:t>
      </w:r>
      <w:r>
        <w:rPr>
          <w:rFonts w:ascii="Times New Roman" w:hAnsi="Times New Roman"/>
          <w:b/>
          <w:sz w:val="28"/>
          <w:szCs w:val="28"/>
        </w:rPr>
        <w:t>4</w:t>
      </w:r>
      <w:r w:rsidRPr="00762F31">
        <w:rPr>
          <w:rFonts w:ascii="Times New Roman" w:hAnsi="Times New Roman"/>
          <w:b/>
          <w:sz w:val="28"/>
          <w:szCs w:val="28"/>
        </w:rPr>
        <w:t>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06353F5D" w14:textId="77777777" w:rsidR="00FC5FE5" w:rsidRPr="008A0DB1" w:rsidRDefault="00FC5FE5" w:rsidP="00FC5FE5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43CC8B35" w14:textId="77777777" w:rsidR="00FC5FE5" w:rsidRPr="008A0DB1" w:rsidRDefault="00FC5FE5" w:rsidP="00FC5FE5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8A0DB1">
        <w:rPr>
          <w:rFonts w:ascii="Times New Roman" w:hAnsi="Times New Roman"/>
          <w:sz w:val="28"/>
          <w:szCs w:val="28"/>
        </w:rPr>
        <w:t xml:space="preserve">Spraw bieżących nie omawiano. </w:t>
      </w:r>
    </w:p>
    <w:p w14:paraId="1905417B" w14:textId="77777777" w:rsidR="00FC5FE5" w:rsidRPr="008A0DB1" w:rsidRDefault="00FC5FE5" w:rsidP="00FC5FE5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79ADBB43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8F5E04B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BAA66E7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3A7499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3497F2C4" w14:textId="77777777" w:rsidR="00FC5FE5" w:rsidRDefault="00FC5FE5" w:rsidP="00FC5FE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49133B" w14:textId="77777777" w:rsidR="00FC5FE5" w:rsidRDefault="00FC5FE5" w:rsidP="00FC5FE5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4273A9F5" w14:textId="77777777" w:rsidR="00FC5FE5" w:rsidRDefault="00FC5FE5" w:rsidP="00FC5FE5">
      <w:pPr>
        <w:jc w:val="both"/>
        <w:rPr>
          <w:sz w:val="28"/>
        </w:rPr>
      </w:pPr>
    </w:p>
    <w:p w14:paraId="6A4BE894" w14:textId="77777777" w:rsidR="00FC5FE5" w:rsidRDefault="00FC5FE5" w:rsidP="00FC5FE5">
      <w:pPr>
        <w:jc w:val="both"/>
        <w:rPr>
          <w:sz w:val="28"/>
        </w:rPr>
      </w:pPr>
    </w:p>
    <w:p w14:paraId="7D266807" w14:textId="77777777" w:rsidR="00FC5FE5" w:rsidRDefault="00FC5FE5" w:rsidP="00FC5FE5">
      <w:pPr>
        <w:jc w:val="both"/>
        <w:rPr>
          <w:sz w:val="28"/>
        </w:rPr>
      </w:pPr>
    </w:p>
    <w:p w14:paraId="4571D4D2" w14:textId="77777777" w:rsidR="00FC5FE5" w:rsidRDefault="00FC5FE5" w:rsidP="00FC5FE5">
      <w:pPr>
        <w:pStyle w:val="Nagwek2"/>
      </w:pPr>
      <w:r>
        <w:t xml:space="preserve">Protokołowała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Przewodniczył </w:t>
      </w:r>
    </w:p>
    <w:p w14:paraId="3AFE54EE" w14:textId="77777777" w:rsidR="00FC5FE5" w:rsidRDefault="00FC5FE5" w:rsidP="00FC5FE5">
      <w:pPr>
        <w:rPr>
          <w:sz w:val="28"/>
        </w:rPr>
      </w:pPr>
    </w:p>
    <w:p w14:paraId="4A0D03BB" w14:textId="77777777" w:rsidR="00FC5FE5" w:rsidRPr="00006CCB" w:rsidRDefault="00FC5FE5" w:rsidP="00FC5FE5">
      <w:pPr>
        <w:rPr>
          <w:sz w:val="28"/>
        </w:rPr>
      </w:pPr>
      <w:r>
        <w:rPr>
          <w:sz w:val="28"/>
        </w:rPr>
        <w:t>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7054EB88" w14:textId="77777777" w:rsidR="00FC5FE5" w:rsidRDefault="00FC5FE5" w:rsidP="00FC5FE5"/>
    <w:bookmarkEnd w:id="0"/>
    <w:p w14:paraId="04DCAF01" w14:textId="77777777" w:rsidR="00FC5FE5" w:rsidRDefault="00FC5FE5" w:rsidP="00FC5FE5">
      <w:pPr>
        <w:rPr>
          <w:sz w:val="28"/>
          <w:szCs w:val="28"/>
        </w:rPr>
      </w:pPr>
    </w:p>
    <w:p w14:paraId="71C841D0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E66F3"/>
    <w:multiLevelType w:val="hybridMultilevel"/>
    <w:tmpl w:val="BA06129C"/>
    <w:lvl w:ilvl="0" w:tplc="B3EE6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805F94"/>
    <w:multiLevelType w:val="hybridMultilevel"/>
    <w:tmpl w:val="AAE0FC14"/>
    <w:lvl w:ilvl="0" w:tplc="604C9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08458A"/>
    <w:multiLevelType w:val="hybridMultilevel"/>
    <w:tmpl w:val="2E3075C4"/>
    <w:lvl w:ilvl="0" w:tplc="20DC0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E5"/>
    <w:rsid w:val="002B69A7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F0BF"/>
  <w15:chartTrackingRefBased/>
  <w15:docId w15:val="{F416FBD0-0FC1-4542-9D29-2E9F618A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C5FE5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5F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FC5FE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FC5FE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C5F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2022-04-04T07:24:00Z</dcterms:created>
  <dcterms:modified xsi:type="dcterms:W3CDTF">2022-04-04T07:25:00Z</dcterms:modified>
</cp:coreProperties>
</file>