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F938" w14:textId="77777777" w:rsidR="00BA165D" w:rsidRPr="00546C32" w:rsidRDefault="00BA165D" w:rsidP="00BA165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Pr</w:t>
      </w:r>
      <w:r w:rsidRPr="00546C32">
        <w:rPr>
          <w:rFonts w:ascii="Times New Roman" w:hAnsi="Times New Roman" w:cs="Times New Roman"/>
          <w:b/>
          <w:sz w:val="28"/>
          <w:szCs w:val="28"/>
        </w:rPr>
        <w:t>otokół  Nr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46C32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14:paraId="6C48C3E4" w14:textId="77777777" w:rsidR="00BA165D" w:rsidRPr="00546C32" w:rsidRDefault="00BA165D" w:rsidP="00BA165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z posiedzenia</w:t>
      </w:r>
    </w:p>
    <w:p w14:paraId="3E8FF272" w14:textId="77777777" w:rsidR="00BA165D" w:rsidRDefault="00BA165D" w:rsidP="00BA165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Komisji Budżetu</w:t>
      </w:r>
      <w:r>
        <w:rPr>
          <w:rFonts w:ascii="Times New Roman" w:hAnsi="Times New Roman" w:cs="Times New Roman"/>
          <w:b/>
          <w:sz w:val="28"/>
          <w:szCs w:val="28"/>
        </w:rPr>
        <w:t xml:space="preserve">, Rozwoju i Gospodarki </w:t>
      </w:r>
    </w:p>
    <w:p w14:paraId="3354D98E" w14:textId="77777777" w:rsidR="00BA165D" w:rsidRPr="00546C32" w:rsidRDefault="00BA165D" w:rsidP="00BA165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Rady Miasta Chełmna </w:t>
      </w:r>
    </w:p>
    <w:p w14:paraId="592AE3C4" w14:textId="77777777" w:rsidR="00BA165D" w:rsidRDefault="00BA165D" w:rsidP="00BA165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 xml:space="preserve">25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czerwca </w:t>
      </w:r>
      <w:r w:rsidRPr="00546C32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5D70C578" w14:textId="77777777" w:rsidR="00BA165D" w:rsidRDefault="00BA165D" w:rsidP="00BA165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5482AE" w14:textId="77777777" w:rsidR="00BA165D" w:rsidRDefault="00BA165D" w:rsidP="00BA165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726313E" w14:textId="77777777" w:rsidR="00BA165D" w:rsidRPr="00546C32" w:rsidRDefault="00BA165D" w:rsidP="00BA165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F3BDDCD" w14:textId="77777777" w:rsidR="00BA165D" w:rsidRDefault="00BA165D" w:rsidP="00BA165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Obecni na posiedzeniu</w:t>
      </w:r>
      <w:r w:rsidRPr="00546C32">
        <w:rPr>
          <w:rFonts w:ascii="Times New Roman" w:hAnsi="Times New Roman" w:cs="Times New Roman"/>
          <w:sz w:val="28"/>
          <w:szCs w:val="28"/>
        </w:rPr>
        <w:t>:</w:t>
      </w:r>
    </w:p>
    <w:p w14:paraId="36B91036" w14:textId="77777777" w:rsidR="00BA165D" w:rsidRPr="00546C32" w:rsidRDefault="00BA165D" w:rsidP="00BA165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4AFC281" w14:textId="77777777" w:rsidR="00BA165D" w:rsidRDefault="00BA165D" w:rsidP="00BA165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Remigiusz Mikrut</w:t>
      </w:r>
      <w:r>
        <w:rPr>
          <w:rFonts w:ascii="Times New Roman" w:hAnsi="Times New Roman" w:cs="Times New Roman"/>
          <w:sz w:val="28"/>
          <w:szCs w:val="28"/>
        </w:rPr>
        <w:tab/>
      </w:r>
      <w:r w:rsidRPr="00546C32">
        <w:rPr>
          <w:rFonts w:ascii="Times New Roman" w:hAnsi="Times New Roman" w:cs="Times New Roman"/>
          <w:sz w:val="28"/>
          <w:szCs w:val="28"/>
        </w:rPr>
        <w:tab/>
      </w:r>
      <w:r w:rsidRPr="00546C32">
        <w:rPr>
          <w:rFonts w:ascii="Times New Roman" w:hAnsi="Times New Roman" w:cs="Times New Roman"/>
          <w:sz w:val="28"/>
          <w:szCs w:val="28"/>
        </w:rPr>
        <w:tab/>
        <w:t>- przewodniczący</w:t>
      </w:r>
    </w:p>
    <w:p w14:paraId="15C5B55E" w14:textId="77777777" w:rsidR="00BA165D" w:rsidRDefault="00BA165D" w:rsidP="00BA165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Sławomir Karnowski</w:t>
      </w:r>
    </w:p>
    <w:p w14:paraId="5CCB9D34" w14:textId="77777777" w:rsidR="00BA165D" w:rsidRDefault="00BA165D" w:rsidP="00BA165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5AAE">
        <w:rPr>
          <w:rFonts w:ascii="Times New Roman" w:hAnsi="Times New Roman" w:cs="Times New Roman"/>
          <w:sz w:val="28"/>
          <w:szCs w:val="28"/>
        </w:rPr>
        <w:t>Małgorzata Zima</w:t>
      </w:r>
    </w:p>
    <w:p w14:paraId="0A5ACDBA" w14:textId="77777777" w:rsidR="00BA165D" w:rsidRPr="00605AAE" w:rsidRDefault="00BA165D" w:rsidP="00BA165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5AAE">
        <w:rPr>
          <w:rFonts w:ascii="Times New Roman" w:hAnsi="Times New Roman" w:cs="Times New Roman"/>
          <w:sz w:val="28"/>
          <w:szCs w:val="28"/>
        </w:rPr>
        <w:t xml:space="preserve">Dorota Żulewska </w:t>
      </w:r>
    </w:p>
    <w:p w14:paraId="58931962" w14:textId="77777777" w:rsidR="00BA165D" w:rsidRPr="00546C32" w:rsidRDefault="00BA165D" w:rsidP="00BA165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E41A303" w14:textId="77777777" w:rsidR="00BA165D" w:rsidRDefault="00BA165D" w:rsidP="00BA165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 posiedzeniu uczestniczył</w:t>
      </w:r>
      <w:r w:rsidRPr="00546C32">
        <w:rPr>
          <w:rFonts w:ascii="Times New Roman" w:hAnsi="Times New Roman" w:cs="Times New Roman"/>
          <w:sz w:val="28"/>
          <w:szCs w:val="28"/>
        </w:rPr>
        <w:t>:</w:t>
      </w:r>
    </w:p>
    <w:p w14:paraId="57177ED5" w14:textId="77777777" w:rsidR="00BA165D" w:rsidRPr="00546C32" w:rsidRDefault="00BA165D" w:rsidP="00BA165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B699BED" w14:textId="77777777" w:rsidR="00BA165D" w:rsidRDefault="00BA165D" w:rsidP="00BA165D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Piotr Murawski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Z-ca Burmistrza Miasta</w:t>
      </w:r>
    </w:p>
    <w:p w14:paraId="5D8FB82D" w14:textId="77777777" w:rsidR="00BA165D" w:rsidRDefault="00BA165D" w:rsidP="00BA165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D997175" w14:textId="77777777" w:rsidR="00BA165D" w:rsidRDefault="00BA165D" w:rsidP="00BA165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2A290E9" w14:textId="77777777" w:rsidR="00BA165D" w:rsidRDefault="00BA165D" w:rsidP="00BA165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Tematyka posiedzenia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19E1AC8" w14:textId="77777777" w:rsidR="00BA165D" w:rsidRPr="00373595" w:rsidRDefault="00BA165D" w:rsidP="00BA165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49761FDB" w14:textId="77777777" w:rsidR="00BA165D" w:rsidRPr="00373595" w:rsidRDefault="00BA165D" w:rsidP="00BA165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Otwarcie</w:t>
      </w:r>
    </w:p>
    <w:p w14:paraId="53B0ED0C" w14:textId="77777777" w:rsidR="00BA165D" w:rsidRPr="00373595" w:rsidRDefault="00BA165D" w:rsidP="00BA165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Przyjęcie porządku posiedzenia</w:t>
      </w:r>
    </w:p>
    <w:p w14:paraId="4582D30E" w14:textId="77777777" w:rsidR="00BA165D" w:rsidRDefault="00BA165D" w:rsidP="00BA165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Realizacja zadań komisji wynikających z planu pracy. </w:t>
      </w:r>
    </w:p>
    <w:p w14:paraId="46E796ED" w14:textId="77777777" w:rsidR="00BA165D" w:rsidRPr="00373595" w:rsidRDefault="00BA165D" w:rsidP="00BA165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Spraw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373595">
        <w:rPr>
          <w:rFonts w:ascii="Times New Roman" w:hAnsi="Times New Roman" w:cs="Times New Roman"/>
          <w:b/>
          <w:sz w:val="28"/>
          <w:szCs w:val="28"/>
        </w:rPr>
        <w:t xml:space="preserve"> bieżące</w:t>
      </w:r>
    </w:p>
    <w:p w14:paraId="3D95EFF1" w14:textId="77777777" w:rsidR="00BA165D" w:rsidRPr="00373595" w:rsidRDefault="00BA165D" w:rsidP="00BA165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Zakończenie</w:t>
      </w:r>
    </w:p>
    <w:p w14:paraId="3C22D554" w14:textId="77777777" w:rsidR="00BA165D" w:rsidRDefault="00BA165D" w:rsidP="00BA165D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1F5EDD1F" w14:textId="77777777" w:rsidR="00BA165D" w:rsidRDefault="00BA165D" w:rsidP="00BA165D">
      <w:pPr>
        <w:rPr>
          <w:b/>
          <w:bCs/>
          <w:sz w:val="28"/>
        </w:rPr>
      </w:pPr>
    </w:p>
    <w:p w14:paraId="1555AD6E" w14:textId="77777777" w:rsidR="00BA165D" w:rsidRDefault="00BA165D" w:rsidP="00BA165D">
      <w:pPr>
        <w:rPr>
          <w:b/>
          <w:bCs/>
          <w:sz w:val="28"/>
        </w:rPr>
      </w:pPr>
    </w:p>
    <w:p w14:paraId="12EB0D29" w14:textId="77777777" w:rsidR="00BA165D" w:rsidRDefault="00BA165D" w:rsidP="00BA165D">
      <w:pPr>
        <w:rPr>
          <w:b/>
          <w:bCs/>
          <w:sz w:val="28"/>
        </w:rPr>
      </w:pPr>
      <w:r>
        <w:rPr>
          <w:b/>
          <w:bCs/>
          <w:sz w:val="28"/>
        </w:rPr>
        <w:t xml:space="preserve">Punkt 1. </w:t>
      </w:r>
      <w:r>
        <w:rPr>
          <w:b/>
          <w:bCs/>
          <w:sz w:val="28"/>
          <w:u w:val="single"/>
        </w:rPr>
        <w:t>Otwarcie</w:t>
      </w:r>
    </w:p>
    <w:p w14:paraId="5E649A36" w14:textId="77777777" w:rsidR="00BA165D" w:rsidRDefault="00BA165D" w:rsidP="00BA165D">
      <w:pPr>
        <w:pStyle w:val="Tekstpodstawowy"/>
        <w:rPr>
          <w:b/>
          <w:bCs/>
          <w:sz w:val="28"/>
        </w:rPr>
      </w:pPr>
    </w:p>
    <w:p w14:paraId="547CEBEC" w14:textId="77777777" w:rsidR="00BA165D" w:rsidRDefault="00BA165D" w:rsidP="00BA165D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Przewodniczący Komisji p. </w:t>
      </w:r>
      <w:proofErr w:type="gramStart"/>
      <w:r>
        <w:rPr>
          <w:b/>
          <w:bCs/>
          <w:sz w:val="28"/>
        </w:rPr>
        <w:t xml:space="preserve">Mikrut  </w:t>
      </w:r>
      <w:r>
        <w:rPr>
          <w:sz w:val="28"/>
        </w:rPr>
        <w:t>–</w:t>
      </w:r>
      <w:proofErr w:type="gramEnd"/>
      <w:r>
        <w:rPr>
          <w:sz w:val="28"/>
        </w:rPr>
        <w:t xml:space="preserve"> powitał zebranych na  posiedzeniu Komisji.</w:t>
      </w:r>
    </w:p>
    <w:p w14:paraId="5773A290" w14:textId="77777777" w:rsidR="00BA165D" w:rsidRDefault="00BA165D" w:rsidP="00BA165D">
      <w:pPr>
        <w:pStyle w:val="Tekstpodstawowy"/>
        <w:rPr>
          <w:sz w:val="28"/>
        </w:rPr>
      </w:pPr>
    </w:p>
    <w:p w14:paraId="0A304263" w14:textId="77777777" w:rsidR="00BA165D" w:rsidRPr="00546C32" w:rsidRDefault="00BA165D" w:rsidP="00BA165D">
      <w:pPr>
        <w:pStyle w:val="Tekstpodstawowy"/>
        <w:rPr>
          <w:b/>
          <w:sz w:val="28"/>
          <w:szCs w:val="28"/>
        </w:rPr>
      </w:pPr>
      <w:r w:rsidRPr="008A63F2">
        <w:rPr>
          <w:b/>
          <w:sz w:val="28"/>
          <w:szCs w:val="28"/>
        </w:rPr>
        <w:t>-</w:t>
      </w:r>
      <w:r w:rsidRPr="008A63F2">
        <w:rPr>
          <w:b/>
          <w:sz w:val="28"/>
          <w:szCs w:val="28"/>
        </w:rPr>
        <w:tab/>
        <w:t>stwierdzenie quorum</w:t>
      </w:r>
    </w:p>
    <w:p w14:paraId="786F7BCB" w14:textId="77777777" w:rsidR="00BA165D" w:rsidRPr="00AC3ED1" w:rsidRDefault="00BA165D" w:rsidP="00BA165D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Przewodniczący </w:t>
      </w:r>
      <w:proofErr w:type="gramStart"/>
      <w:r>
        <w:rPr>
          <w:b/>
          <w:bCs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stwierdził, że na stan pięcioro członków, obecnych jest czworo radnych, co stanowi wymagane quorum do podejmowania prawomocnych decyzji. Swoją nieobecność usprawiedliwił: radny Adam Maćkowski.</w:t>
      </w:r>
    </w:p>
    <w:p w14:paraId="67ED24E9" w14:textId="77777777" w:rsidR="00BA165D" w:rsidRDefault="00BA165D" w:rsidP="00BA165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0FADFCC1" w14:textId="77777777" w:rsidR="00BA165D" w:rsidRDefault="00BA165D" w:rsidP="00BA165D">
      <w:pPr>
        <w:jc w:val="both"/>
        <w:rPr>
          <w:b/>
          <w:bCs/>
          <w:sz w:val="28"/>
        </w:rPr>
      </w:pPr>
    </w:p>
    <w:p w14:paraId="20C62021" w14:textId="77777777" w:rsidR="00BA165D" w:rsidRDefault="00BA165D" w:rsidP="00BA165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6BCB4550" w14:textId="77777777" w:rsidR="00BA165D" w:rsidRDefault="00BA165D" w:rsidP="00BA165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- 2 - </w:t>
      </w:r>
    </w:p>
    <w:p w14:paraId="702EF829" w14:textId="77777777" w:rsidR="00BA165D" w:rsidRPr="00EE7225" w:rsidRDefault="00BA165D" w:rsidP="00BA165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</w:p>
    <w:p w14:paraId="54F31E86" w14:textId="77777777" w:rsidR="00BA165D" w:rsidRPr="000225D0" w:rsidRDefault="00BA165D" w:rsidP="00BA165D">
      <w:pPr>
        <w:pStyle w:val="Tekstpodstawowy"/>
        <w:rPr>
          <w:b/>
          <w:sz w:val="28"/>
        </w:rPr>
      </w:pPr>
      <w:r w:rsidRPr="000225D0">
        <w:rPr>
          <w:b/>
          <w:sz w:val="28"/>
        </w:rPr>
        <w:t xml:space="preserve">- </w:t>
      </w:r>
      <w:r w:rsidRPr="000225D0">
        <w:rPr>
          <w:b/>
          <w:sz w:val="28"/>
        </w:rPr>
        <w:tab/>
        <w:t xml:space="preserve">przyjęcie protokołu z poprzedniego posiedzenia </w:t>
      </w:r>
    </w:p>
    <w:p w14:paraId="0DE6EE99" w14:textId="77777777" w:rsidR="00BA165D" w:rsidRPr="006713EF" w:rsidRDefault="00BA165D" w:rsidP="00BA165D">
      <w:pPr>
        <w:jc w:val="both"/>
        <w:rPr>
          <w:b/>
        </w:rPr>
      </w:pPr>
      <w:r w:rsidRPr="00856302">
        <w:rPr>
          <w:b/>
          <w:bCs/>
          <w:sz w:val="28"/>
          <w:szCs w:val="28"/>
        </w:rPr>
        <w:t xml:space="preserve">Przewodniczący </w:t>
      </w:r>
      <w:proofErr w:type="gramStart"/>
      <w:r w:rsidRPr="00856302">
        <w:rPr>
          <w:b/>
          <w:bCs/>
          <w:sz w:val="28"/>
          <w:szCs w:val="28"/>
        </w:rPr>
        <w:t>Komisji  p.</w:t>
      </w:r>
      <w:proofErr w:type="gramEnd"/>
      <w:r w:rsidRPr="008563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Mikrut </w:t>
      </w:r>
      <w:r w:rsidRPr="00856302">
        <w:rPr>
          <w:b/>
          <w:bCs/>
          <w:sz w:val="28"/>
          <w:szCs w:val="28"/>
        </w:rPr>
        <w:t xml:space="preserve"> –</w:t>
      </w:r>
      <w:r w:rsidRPr="00856302">
        <w:rPr>
          <w:bCs/>
          <w:sz w:val="28"/>
          <w:szCs w:val="28"/>
        </w:rPr>
        <w:t>poinformował, że w związku z tym, iż do dnia posiedzenia nikt z członków komisji nie wniósł zastrzeżeń  do</w:t>
      </w:r>
      <w:r>
        <w:rPr>
          <w:bCs/>
          <w:sz w:val="28"/>
          <w:szCs w:val="28"/>
        </w:rPr>
        <w:t xml:space="preserve"> treści protokołu, protokół z  10</w:t>
      </w:r>
      <w:r w:rsidRPr="00856302">
        <w:rPr>
          <w:bCs/>
          <w:sz w:val="28"/>
          <w:szCs w:val="28"/>
        </w:rPr>
        <w:t xml:space="preserve"> posiedzenia</w:t>
      </w:r>
      <w:r>
        <w:rPr>
          <w:bCs/>
          <w:sz w:val="28"/>
          <w:szCs w:val="28"/>
        </w:rPr>
        <w:t xml:space="preserve"> Komisji, </w:t>
      </w:r>
      <w:r w:rsidRPr="00856302">
        <w:rPr>
          <w:bCs/>
          <w:sz w:val="28"/>
          <w:szCs w:val="28"/>
        </w:rPr>
        <w:t xml:space="preserve"> uznaje za przyjęty </w:t>
      </w:r>
    </w:p>
    <w:p w14:paraId="6F5C16FB" w14:textId="77777777" w:rsidR="00BA165D" w:rsidRDefault="00BA165D" w:rsidP="00BA165D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3AEA8C40" w14:textId="77777777" w:rsidR="00BA165D" w:rsidRDefault="00BA165D" w:rsidP="00BA165D">
      <w:pPr>
        <w:rPr>
          <w:sz w:val="28"/>
        </w:rPr>
      </w:pPr>
    </w:p>
    <w:p w14:paraId="531350D6" w14:textId="77777777" w:rsidR="00BA165D" w:rsidRDefault="00BA165D" w:rsidP="00BA165D">
      <w:pPr>
        <w:jc w:val="both"/>
        <w:rPr>
          <w:b/>
          <w:bCs/>
          <w:sz w:val="28"/>
        </w:rPr>
      </w:pPr>
    </w:p>
    <w:p w14:paraId="2710F690" w14:textId="77777777" w:rsidR="00BA165D" w:rsidRDefault="00BA165D" w:rsidP="00BA165D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Punkt 2.      </w:t>
      </w:r>
      <w:r>
        <w:rPr>
          <w:b/>
          <w:bCs/>
          <w:sz w:val="28"/>
          <w:u w:val="single"/>
        </w:rPr>
        <w:t>Przyjęcie porządku posiedzenia</w:t>
      </w:r>
    </w:p>
    <w:p w14:paraId="50CFBD77" w14:textId="77777777" w:rsidR="00BA165D" w:rsidRDefault="00BA165D" w:rsidP="00BA165D">
      <w:pPr>
        <w:pStyle w:val="Tekstpodstawowy"/>
        <w:rPr>
          <w:b/>
          <w:bCs/>
        </w:rPr>
      </w:pPr>
    </w:p>
    <w:p w14:paraId="4CA45F30" w14:textId="77777777" w:rsidR="00BA165D" w:rsidRDefault="00BA165D" w:rsidP="00BA165D">
      <w:pPr>
        <w:jc w:val="both"/>
        <w:rPr>
          <w:sz w:val="28"/>
        </w:rPr>
      </w:pPr>
      <w:proofErr w:type="gramStart"/>
      <w:r>
        <w:rPr>
          <w:b/>
          <w:bCs/>
          <w:sz w:val="28"/>
        </w:rPr>
        <w:t>Przewodniczący  Komisji</w:t>
      </w:r>
      <w:proofErr w:type="gramEnd"/>
      <w:r>
        <w:rPr>
          <w:b/>
          <w:bCs/>
          <w:sz w:val="28"/>
        </w:rPr>
        <w:t xml:space="preserve"> p. Mikrut </w:t>
      </w:r>
      <w:r>
        <w:rPr>
          <w:sz w:val="28"/>
        </w:rPr>
        <w:t xml:space="preserve">przedstawił proponowany porządek obrad, który został przez zebranych przyjęty jednogłośnie. </w:t>
      </w:r>
    </w:p>
    <w:p w14:paraId="58E48FEC" w14:textId="77777777" w:rsidR="00BA165D" w:rsidRDefault="00BA165D" w:rsidP="00BA165D">
      <w:pPr>
        <w:jc w:val="both"/>
      </w:pPr>
    </w:p>
    <w:p w14:paraId="5372489E" w14:textId="77777777" w:rsidR="00BA165D" w:rsidRDefault="00BA165D" w:rsidP="00BA165D">
      <w:pPr>
        <w:jc w:val="both"/>
        <w:rPr>
          <w:b/>
          <w:bCs/>
        </w:rPr>
      </w:pPr>
    </w:p>
    <w:p w14:paraId="6258C736" w14:textId="77777777" w:rsidR="00BA165D" w:rsidRDefault="00BA165D" w:rsidP="00BA165D">
      <w:pPr>
        <w:jc w:val="both"/>
        <w:rPr>
          <w:b/>
          <w:bCs/>
        </w:rPr>
      </w:pPr>
    </w:p>
    <w:p w14:paraId="02DF5F74" w14:textId="77777777" w:rsidR="00BA165D" w:rsidRDefault="00BA165D" w:rsidP="00BA165D">
      <w:pPr>
        <w:jc w:val="both"/>
        <w:rPr>
          <w:b/>
          <w:bCs/>
        </w:rPr>
      </w:pPr>
    </w:p>
    <w:p w14:paraId="4E5D89C8" w14:textId="77777777" w:rsidR="00BA165D" w:rsidRPr="00183875" w:rsidRDefault="00BA165D" w:rsidP="00BA165D">
      <w:pPr>
        <w:jc w:val="both"/>
        <w:rPr>
          <w:bCs/>
          <w:sz w:val="28"/>
        </w:rPr>
      </w:pPr>
      <w:r>
        <w:rPr>
          <w:b/>
          <w:bCs/>
          <w:sz w:val="28"/>
        </w:rPr>
        <w:t>Punkt 3.</w:t>
      </w:r>
      <w:r>
        <w:rPr>
          <w:b/>
          <w:bCs/>
          <w:sz w:val="28"/>
        </w:rPr>
        <w:tab/>
      </w:r>
      <w:r w:rsidRPr="00EE7225">
        <w:rPr>
          <w:b/>
          <w:bCs/>
          <w:sz w:val="28"/>
          <w:u w:val="single"/>
        </w:rPr>
        <w:t>Realizacja zadań komisji wynikających z planu pracy</w:t>
      </w:r>
      <w:r>
        <w:rPr>
          <w:b/>
          <w:bCs/>
          <w:sz w:val="28"/>
        </w:rPr>
        <w:t xml:space="preserve">. </w:t>
      </w:r>
    </w:p>
    <w:p w14:paraId="757B90AD" w14:textId="77777777" w:rsidR="00BA165D" w:rsidRDefault="00BA165D" w:rsidP="00BA165D">
      <w:pPr>
        <w:jc w:val="both"/>
        <w:rPr>
          <w:sz w:val="28"/>
          <w:szCs w:val="28"/>
        </w:rPr>
      </w:pPr>
    </w:p>
    <w:p w14:paraId="206A3795" w14:textId="77777777" w:rsidR="00BA165D" w:rsidRDefault="00BA165D" w:rsidP="00BA1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Dokonano analizy kolejności remontowanych ulic. </w:t>
      </w:r>
    </w:p>
    <w:p w14:paraId="25E316FD" w14:textId="77777777" w:rsidR="00BA165D" w:rsidRDefault="00BA165D" w:rsidP="00BA165D">
      <w:pPr>
        <w:jc w:val="both"/>
        <w:rPr>
          <w:sz w:val="28"/>
          <w:szCs w:val="28"/>
        </w:rPr>
      </w:pPr>
      <w:r>
        <w:rPr>
          <w:sz w:val="28"/>
          <w:szCs w:val="28"/>
        </w:rPr>
        <w:t>Jest opracowana dokumentacja na ulice: Wybudowanie, Bliska oraz na Dworzyska. Jesienią zostanie złożony projekt o dofinansowanie.</w:t>
      </w:r>
    </w:p>
    <w:p w14:paraId="13F5A2CF" w14:textId="77777777" w:rsidR="00BA165D" w:rsidRDefault="00BA165D" w:rsidP="00BA1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Priorytetem będzie remont </w:t>
      </w:r>
      <w:proofErr w:type="gramStart"/>
      <w:r>
        <w:rPr>
          <w:sz w:val="28"/>
          <w:szCs w:val="28"/>
        </w:rPr>
        <w:t>dróg</w:t>
      </w:r>
      <w:proofErr w:type="gramEnd"/>
      <w:r>
        <w:rPr>
          <w:sz w:val="28"/>
          <w:szCs w:val="28"/>
        </w:rPr>
        <w:t xml:space="preserve"> na które istnieje możliwość uzyskania dofinansowania ze środków zewnętrznych. </w:t>
      </w:r>
    </w:p>
    <w:p w14:paraId="517389D5" w14:textId="77777777" w:rsidR="00BA165D" w:rsidRDefault="00BA165D" w:rsidP="00BA165D">
      <w:pPr>
        <w:jc w:val="both"/>
        <w:rPr>
          <w:sz w:val="28"/>
          <w:szCs w:val="28"/>
        </w:rPr>
      </w:pPr>
    </w:p>
    <w:p w14:paraId="587B97C7" w14:textId="77777777" w:rsidR="00BA165D" w:rsidRDefault="00BA165D" w:rsidP="00BA165D">
      <w:pPr>
        <w:jc w:val="both"/>
        <w:rPr>
          <w:sz w:val="28"/>
          <w:szCs w:val="28"/>
        </w:rPr>
      </w:pPr>
    </w:p>
    <w:p w14:paraId="187AA09C" w14:textId="77777777" w:rsidR="00BA165D" w:rsidRDefault="00BA165D" w:rsidP="00BA165D">
      <w:pPr>
        <w:jc w:val="both"/>
        <w:rPr>
          <w:sz w:val="28"/>
          <w:szCs w:val="28"/>
        </w:rPr>
      </w:pPr>
    </w:p>
    <w:p w14:paraId="3370490E" w14:textId="77777777" w:rsidR="00BA165D" w:rsidRDefault="00BA165D" w:rsidP="00BA165D">
      <w:pPr>
        <w:pStyle w:val="Bezodstpw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62F31">
        <w:rPr>
          <w:rFonts w:ascii="Times New Roman" w:hAnsi="Times New Roman"/>
          <w:b/>
          <w:sz w:val="28"/>
          <w:szCs w:val="28"/>
        </w:rPr>
        <w:t xml:space="preserve">Punkt </w:t>
      </w:r>
      <w:r>
        <w:rPr>
          <w:rFonts w:ascii="Times New Roman" w:hAnsi="Times New Roman"/>
          <w:b/>
          <w:sz w:val="28"/>
          <w:szCs w:val="28"/>
        </w:rPr>
        <w:t>4</w:t>
      </w:r>
      <w:r w:rsidRPr="00762F31">
        <w:rPr>
          <w:rFonts w:ascii="Times New Roman" w:hAnsi="Times New Roman"/>
          <w:b/>
          <w:sz w:val="28"/>
          <w:szCs w:val="28"/>
        </w:rPr>
        <w:t>.</w:t>
      </w:r>
      <w:r w:rsidRPr="00762F31">
        <w:rPr>
          <w:rFonts w:ascii="Times New Roman" w:hAnsi="Times New Roman"/>
          <w:b/>
          <w:sz w:val="28"/>
          <w:szCs w:val="28"/>
        </w:rPr>
        <w:tab/>
      </w:r>
      <w:r w:rsidRPr="00762F31">
        <w:rPr>
          <w:rFonts w:ascii="Times New Roman" w:hAnsi="Times New Roman"/>
          <w:b/>
          <w:sz w:val="28"/>
          <w:szCs w:val="28"/>
          <w:u w:val="single"/>
        </w:rPr>
        <w:t>Sprawy bieżące</w:t>
      </w:r>
    </w:p>
    <w:p w14:paraId="75AF6364" w14:textId="77777777" w:rsidR="00BA165D" w:rsidRPr="008A0DB1" w:rsidRDefault="00BA165D" w:rsidP="00BA165D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14:paraId="6484F434" w14:textId="77777777" w:rsidR="00BA165D" w:rsidRPr="008A0DB1" w:rsidRDefault="00BA165D" w:rsidP="00BA165D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8A0DB1">
        <w:rPr>
          <w:rFonts w:ascii="Times New Roman" w:hAnsi="Times New Roman"/>
          <w:sz w:val="28"/>
          <w:szCs w:val="28"/>
        </w:rPr>
        <w:t xml:space="preserve">Spraw bieżących nie omawiano. </w:t>
      </w:r>
    </w:p>
    <w:p w14:paraId="5B9958EA" w14:textId="77777777" w:rsidR="00BA165D" w:rsidRPr="008A0DB1" w:rsidRDefault="00BA165D" w:rsidP="00BA165D">
      <w:pPr>
        <w:pStyle w:val="Bezodstpw"/>
        <w:ind w:left="708" w:hanging="708"/>
        <w:jc w:val="both"/>
        <w:rPr>
          <w:rFonts w:ascii="Times New Roman" w:hAnsi="Times New Roman"/>
          <w:sz w:val="28"/>
          <w:szCs w:val="28"/>
        </w:rPr>
      </w:pPr>
    </w:p>
    <w:p w14:paraId="24F4E3AC" w14:textId="77777777" w:rsidR="00BA165D" w:rsidRDefault="00BA165D" w:rsidP="00BA165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61CF0F14" w14:textId="77777777" w:rsidR="00BA165D" w:rsidRDefault="00BA165D" w:rsidP="00BA165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5F826B0C" w14:textId="77777777" w:rsidR="00BA165D" w:rsidRDefault="00BA165D" w:rsidP="00BA165D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8AF">
        <w:rPr>
          <w:rFonts w:ascii="Times New Roman" w:hAnsi="Times New Roman" w:cs="Times New Roman"/>
          <w:b/>
          <w:sz w:val="28"/>
          <w:szCs w:val="28"/>
        </w:rPr>
        <w:t xml:space="preserve">Punkt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E18AF">
        <w:rPr>
          <w:rFonts w:ascii="Times New Roman" w:hAnsi="Times New Roman" w:cs="Times New Roman"/>
          <w:b/>
          <w:sz w:val="28"/>
          <w:szCs w:val="28"/>
        </w:rPr>
        <w:t>.</w:t>
      </w:r>
      <w:r w:rsidRPr="005E18AF">
        <w:rPr>
          <w:rFonts w:ascii="Times New Roman" w:hAnsi="Times New Roman" w:cs="Times New Roman"/>
          <w:b/>
          <w:sz w:val="28"/>
          <w:szCs w:val="28"/>
        </w:rPr>
        <w:tab/>
      </w:r>
      <w:r w:rsidRPr="005E18AF">
        <w:rPr>
          <w:rFonts w:ascii="Times New Roman" w:hAnsi="Times New Roman" w:cs="Times New Roman"/>
          <w:b/>
          <w:sz w:val="28"/>
          <w:szCs w:val="28"/>
          <w:u w:val="single"/>
        </w:rPr>
        <w:t>Zakończenie</w:t>
      </w:r>
    </w:p>
    <w:p w14:paraId="2951A412" w14:textId="77777777" w:rsidR="00BA165D" w:rsidRDefault="00BA165D" w:rsidP="00BA165D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1011EB" w14:textId="77777777" w:rsidR="00BA165D" w:rsidRDefault="00BA165D" w:rsidP="00BA165D">
      <w:pPr>
        <w:jc w:val="both"/>
        <w:rPr>
          <w:sz w:val="28"/>
        </w:rPr>
      </w:pPr>
      <w:r>
        <w:rPr>
          <w:b/>
          <w:bCs/>
          <w:sz w:val="28"/>
        </w:rPr>
        <w:t xml:space="preserve">Przewodniczący obrad p. Mikrut </w:t>
      </w:r>
      <w:r>
        <w:rPr>
          <w:sz w:val="28"/>
        </w:rPr>
        <w:t xml:space="preserve">w związku z wyczerpaniem porządku obrad zamknął posiedzenie Komisji, dziękując obecnym za przybycie. </w:t>
      </w:r>
    </w:p>
    <w:p w14:paraId="4F8C33DF" w14:textId="77777777" w:rsidR="00BA165D" w:rsidRDefault="00BA165D" w:rsidP="00BA165D">
      <w:pPr>
        <w:jc w:val="both"/>
        <w:rPr>
          <w:sz w:val="28"/>
        </w:rPr>
      </w:pPr>
    </w:p>
    <w:p w14:paraId="50AEC123" w14:textId="77777777" w:rsidR="00BA165D" w:rsidRDefault="00BA165D" w:rsidP="00BA165D">
      <w:pPr>
        <w:jc w:val="both"/>
        <w:rPr>
          <w:sz w:val="28"/>
        </w:rPr>
      </w:pPr>
    </w:p>
    <w:p w14:paraId="5B342E5C" w14:textId="77777777" w:rsidR="00BA165D" w:rsidRDefault="00BA165D" w:rsidP="00BA165D">
      <w:pPr>
        <w:jc w:val="both"/>
        <w:rPr>
          <w:sz w:val="28"/>
        </w:rPr>
      </w:pPr>
    </w:p>
    <w:p w14:paraId="7BE366AB" w14:textId="77777777" w:rsidR="00BA165D" w:rsidRDefault="00BA165D" w:rsidP="00BA165D">
      <w:pPr>
        <w:jc w:val="both"/>
        <w:rPr>
          <w:sz w:val="28"/>
        </w:rPr>
      </w:pPr>
    </w:p>
    <w:p w14:paraId="5DE6B9DC" w14:textId="77777777" w:rsidR="00BA165D" w:rsidRDefault="00BA165D" w:rsidP="00BA165D">
      <w:pPr>
        <w:pStyle w:val="Nagwek2"/>
      </w:pPr>
      <w:r>
        <w:t xml:space="preserve"> Protokołowała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Przewodniczył</w:t>
      </w:r>
    </w:p>
    <w:p w14:paraId="777523FB" w14:textId="77777777" w:rsidR="00BA165D" w:rsidRDefault="00BA165D" w:rsidP="00BA165D">
      <w:pPr>
        <w:jc w:val="both"/>
        <w:rPr>
          <w:sz w:val="28"/>
        </w:rPr>
      </w:pPr>
    </w:p>
    <w:p w14:paraId="63F24613" w14:textId="77777777" w:rsidR="00BA165D" w:rsidRPr="00006CCB" w:rsidRDefault="00BA165D" w:rsidP="00BA165D">
      <w:pPr>
        <w:rPr>
          <w:sz w:val="28"/>
        </w:rPr>
      </w:pPr>
      <w:r>
        <w:rPr>
          <w:sz w:val="28"/>
        </w:rPr>
        <w:t xml:space="preserve">   (M. Zima)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>R. Mikrut</w:t>
      </w:r>
    </w:p>
    <w:p w14:paraId="5FD92C9B" w14:textId="77777777" w:rsidR="002B69A7" w:rsidRDefault="002B69A7"/>
    <w:sectPr w:rsidR="002B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4A70"/>
    <w:multiLevelType w:val="hybridMultilevel"/>
    <w:tmpl w:val="41A4A848"/>
    <w:lvl w:ilvl="0" w:tplc="7140192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BB40EE"/>
    <w:multiLevelType w:val="hybridMultilevel"/>
    <w:tmpl w:val="A016DE2E"/>
    <w:lvl w:ilvl="0" w:tplc="17626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5D"/>
    <w:rsid w:val="002B69A7"/>
    <w:rsid w:val="00BA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8014"/>
  <w15:chartTrackingRefBased/>
  <w15:docId w15:val="{91DAC31C-9CC8-4C91-80EB-58F1D91C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165D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165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BA165D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A165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A16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2022-04-04T07:17:00Z</dcterms:created>
  <dcterms:modified xsi:type="dcterms:W3CDTF">2022-04-04T07:17:00Z</dcterms:modified>
</cp:coreProperties>
</file>