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323C" w14:textId="5762B932" w:rsidR="004A33D7" w:rsidRDefault="0012588F" w:rsidP="0012588F">
      <w:pPr>
        <w:jc w:val="right"/>
      </w:pPr>
      <w:r>
        <w:t xml:space="preserve">DRUK NR 7 </w:t>
      </w:r>
    </w:p>
    <w:p w14:paraId="3EA6F627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E1481" w14:textId="77777777" w:rsidR="004A33D7" w:rsidRDefault="004A33D7" w:rsidP="004A33D7">
      <w:pPr>
        <w:ind w:left="2832" w:firstLine="708"/>
        <w:jc w:val="both"/>
        <w:rPr>
          <w:sz w:val="28"/>
        </w:rPr>
      </w:pPr>
    </w:p>
    <w:p w14:paraId="36A566A4" w14:textId="77777777" w:rsidR="004A33D7" w:rsidRDefault="004A33D7" w:rsidP="004A33D7">
      <w:pPr>
        <w:ind w:left="2832" w:firstLine="708"/>
        <w:jc w:val="both"/>
        <w:rPr>
          <w:sz w:val="28"/>
        </w:rPr>
      </w:pPr>
      <w:r>
        <w:rPr>
          <w:sz w:val="28"/>
        </w:rPr>
        <w:t xml:space="preserve">Uchwała Nr </w:t>
      </w:r>
    </w:p>
    <w:p w14:paraId="025F69E3" w14:textId="77777777" w:rsidR="004A33D7" w:rsidRDefault="004A33D7" w:rsidP="004A33D7">
      <w:pPr>
        <w:ind w:left="2832" w:firstLine="708"/>
        <w:jc w:val="both"/>
        <w:rPr>
          <w:sz w:val="28"/>
        </w:rPr>
      </w:pPr>
      <w:r>
        <w:rPr>
          <w:sz w:val="28"/>
        </w:rPr>
        <w:t>Rady Miasta Chełmna</w:t>
      </w:r>
    </w:p>
    <w:p w14:paraId="216DE7CF" w14:textId="77777777" w:rsidR="004A33D7" w:rsidRDefault="004A33D7" w:rsidP="004A33D7">
      <w:pPr>
        <w:ind w:left="2832" w:firstLine="708"/>
        <w:jc w:val="both"/>
        <w:rPr>
          <w:sz w:val="28"/>
        </w:rPr>
      </w:pPr>
    </w:p>
    <w:p w14:paraId="1062A87A" w14:textId="77777777" w:rsidR="004A33D7" w:rsidRDefault="004A33D7" w:rsidP="004A33D7">
      <w:pPr>
        <w:ind w:left="2832" w:firstLine="708"/>
        <w:jc w:val="both"/>
      </w:pPr>
      <w:r>
        <w:t xml:space="preserve">z dnia </w:t>
      </w:r>
    </w:p>
    <w:p w14:paraId="33E6043F" w14:textId="77777777" w:rsidR="004A33D7" w:rsidRDefault="004A33D7" w:rsidP="004A33D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A3DBA02" w14:textId="77777777" w:rsidR="004A33D7" w:rsidRDefault="004A33D7" w:rsidP="004A33D7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sprawie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przyjęcia sprawozdania z realizacji planu pracy Komisji  </w:t>
      </w:r>
    </w:p>
    <w:p w14:paraId="4D159F64" w14:textId="01B5DB51" w:rsidR="004A33D7" w:rsidRDefault="004A33D7" w:rsidP="004A33D7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Skarg, Petycji i Wniosków  Rady Miasta Chełmna  za 2021 rok</w:t>
      </w:r>
    </w:p>
    <w:p w14:paraId="51908FCD" w14:textId="77777777" w:rsidR="004A33D7" w:rsidRDefault="004A33D7" w:rsidP="004A33D7">
      <w:pPr>
        <w:jc w:val="both"/>
        <w:rPr>
          <w:sz w:val="28"/>
        </w:rPr>
      </w:pPr>
    </w:p>
    <w:p w14:paraId="31E98876" w14:textId="77777777" w:rsidR="004A33D7" w:rsidRDefault="004A33D7" w:rsidP="004A33D7">
      <w:pPr>
        <w:jc w:val="both"/>
        <w:rPr>
          <w:sz w:val="28"/>
        </w:rPr>
      </w:pPr>
    </w:p>
    <w:p w14:paraId="6724DA4D" w14:textId="77777777" w:rsidR="004A33D7" w:rsidRDefault="004A33D7" w:rsidP="004A33D7">
      <w:pPr>
        <w:jc w:val="both"/>
        <w:rPr>
          <w:sz w:val="28"/>
        </w:rPr>
      </w:pPr>
    </w:p>
    <w:p w14:paraId="0BD7A819" w14:textId="5D1AF151" w:rsidR="004A33D7" w:rsidRDefault="004A33D7" w:rsidP="004A33D7">
      <w:pPr>
        <w:jc w:val="both"/>
      </w:pPr>
      <w:r>
        <w:rPr>
          <w:sz w:val="28"/>
        </w:rPr>
        <w:tab/>
      </w:r>
      <w:r>
        <w:t xml:space="preserve">Na podstawie art. 21 ust. 3 ustawy z dnia 8 marca 1990 roku o samorządzie gminnym </w:t>
      </w:r>
      <w:r w:rsidR="0027239C">
        <w:rPr>
          <w:color w:val="000000"/>
          <w:sz w:val="28"/>
          <w:szCs w:val="28"/>
        </w:rPr>
        <w:t xml:space="preserve"> </w:t>
      </w:r>
      <w:r w:rsidR="0027239C" w:rsidRPr="0027239C">
        <w:t>(Dz. U. z 2022  poz. 559</w:t>
      </w:r>
      <w:r w:rsidR="00E944BC">
        <w:t xml:space="preserve"> z późn. zm.</w:t>
      </w:r>
      <w:r w:rsidR="0027239C" w:rsidRPr="0027239C">
        <w:t xml:space="preserve">)  </w:t>
      </w:r>
      <w:r w:rsidR="00343DC9" w:rsidRPr="003E3777">
        <w:t xml:space="preserve">oraz § </w:t>
      </w:r>
      <w:r w:rsidR="00343DC9">
        <w:t>62</w:t>
      </w:r>
      <w:r w:rsidR="00343DC9" w:rsidRPr="003E3777">
        <w:t xml:space="preserve"> ust. </w:t>
      </w:r>
      <w:r w:rsidR="00343DC9">
        <w:t>1</w:t>
      </w:r>
      <w:r w:rsidR="00343DC9" w:rsidRPr="003E3777">
        <w:t xml:space="preserve"> Statutu Miasta Chełmna przyjętego uchwałą Rady Miasta Chełmna Nr </w:t>
      </w:r>
      <w:r w:rsidR="00343DC9">
        <w:t>X</w:t>
      </w:r>
      <w:r w:rsidR="00343DC9" w:rsidRPr="003E3777">
        <w:t>LI</w:t>
      </w:r>
      <w:r w:rsidR="00343DC9">
        <w:t>V</w:t>
      </w:r>
      <w:r w:rsidR="00343DC9" w:rsidRPr="003E3777">
        <w:t>/3</w:t>
      </w:r>
      <w:r w:rsidR="00343DC9">
        <w:t>1</w:t>
      </w:r>
      <w:r w:rsidR="00343DC9" w:rsidRPr="003E3777">
        <w:t>3/20</w:t>
      </w:r>
      <w:r w:rsidR="00343DC9">
        <w:t>21</w:t>
      </w:r>
      <w:r w:rsidR="00343DC9" w:rsidRPr="003E3777">
        <w:t xml:space="preserve"> z dnia </w:t>
      </w:r>
      <w:r w:rsidR="00343DC9">
        <w:t>2</w:t>
      </w:r>
      <w:r w:rsidR="00343DC9" w:rsidRPr="003E3777">
        <w:t xml:space="preserve">9 </w:t>
      </w:r>
      <w:r w:rsidR="00343DC9">
        <w:t>grudnia</w:t>
      </w:r>
      <w:r w:rsidR="00343DC9" w:rsidRPr="003E3777">
        <w:t xml:space="preserve"> 20</w:t>
      </w:r>
      <w:r w:rsidR="00343DC9">
        <w:t>21</w:t>
      </w:r>
      <w:r w:rsidR="00343DC9" w:rsidRPr="003E3777">
        <w:t xml:space="preserve"> r</w:t>
      </w:r>
      <w:r w:rsidR="00343DC9">
        <w:t xml:space="preserve">. </w:t>
      </w:r>
      <w:r>
        <w:t>uchwala się, co następuje:</w:t>
      </w:r>
    </w:p>
    <w:p w14:paraId="6B587EAD" w14:textId="77777777" w:rsidR="004A33D7" w:rsidRDefault="004A33D7" w:rsidP="004A33D7">
      <w:pPr>
        <w:jc w:val="both"/>
      </w:pPr>
    </w:p>
    <w:p w14:paraId="3D00AA82" w14:textId="77777777" w:rsidR="004A33D7" w:rsidRDefault="004A33D7" w:rsidP="004A33D7">
      <w:pPr>
        <w:pStyle w:val="Bezodstpw"/>
      </w:pPr>
    </w:p>
    <w:p w14:paraId="5D9A1A36" w14:textId="6999AAB2" w:rsidR="004A33D7" w:rsidRDefault="004A33D7" w:rsidP="004A33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ab/>
        <w:t xml:space="preserve">Przyjmuje się sprawozdanie z realizacji planu pracy Komisji Skarg, Petycji </w:t>
      </w:r>
    </w:p>
    <w:p w14:paraId="7BEC736A" w14:textId="3CD4BBCA" w:rsidR="004A33D7" w:rsidRDefault="004A33D7" w:rsidP="004A33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 Wniosków   Rady Miasta za 2021 rok, stanowiące załącznik do niniejszej uchwały. </w:t>
      </w:r>
    </w:p>
    <w:p w14:paraId="391495A1" w14:textId="77777777" w:rsidR="004A33D7" w:rsidRDefault="004A33D7" w:rsidP="004A33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5BD1F85" w14:textId="77777777" w:rsidR="004A33D7" w:rsidRDefault="004A33D7" w:rsidP="004A33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ab/>
        <w:t xml:space="preserve">Uchwała wchodzi w życie z dniem podjęcia. </w:t>
      </w:r>
    </w:p>
    <w:p w14:paraId="236F2FF3" w14:textId="77777777" w:rsidR="004A33D7" w:rsidRDefault="004A33D7" w:rsidP="004A33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B8F2FB3" w14:textId="77777777" w:rsidR="004A33D7" w:rsidRDefault="004A33D7" w:rsidP="004A33D7">
      <w:pPr>
        <w:pStyle w:val="Bezodstpw"/>
      </w:pPr>
    </w:p>
    <w:p w14:paraId="3F25EF99" w14:textId="77777777" w:rsidR="004A33D7" w:rsidRDefault="004A33D7" w:rsidP="004A33D7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Przewodniczący Rady Miasta  W Strzelecki </w:t>
      </w:r>
    </w:p>
    <w:p w14:paraId="2D6586F1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69488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CFC19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02AFE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E18ED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F4750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FB4C8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74C00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B72D8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18FF3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C420E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EF8B0" w14:textId="77777777" w:rsidR="004A33D7" w:rsidRDefault="004A33D7" w:rsidP="004A33D7"/>
    <w:p w14:paraId="55475D77" w14:textId="77777777" w:rsidR="004A33D7" w:rsidRDefault="004A33D7" w:rsidP="004A33D7"/>
    <w:p w14:paraId="2DD97CDE" w14:textId="77777777" w:rsidR="004A33D7" w:rsidRDefault="004A33D7" w:rsidP="004A33D7"/>
    <w:p w14:paraId="0B9813F0" w14:textId="77777777" w:rsidR="004A33D7" w:rsidRDefault="004A33D7" w:rsidP="004A33D7"/>
    <w:p w14:paraId="64419602" w14:textId="77777777" w:rsidR="004A33D7" w:rsidRDefault="004A33D7" w:rsidP="004A33D7"/>
    <w:p w14:paraId="4324B0EE" w14:textId="77777777" w:rsidR="004A33D7" w:rsidRDefault="004A33D7" w:rsidP="004A33D7"/>
    <w:p w14:paraId="71A46B02" w14:textId="77777777" w:rsidR="004A33D7" w:rsidRDefault="004A33D7" w:rsidP="004A33D7"/>
    <w:p w14:paraId="4BAA0FAE" w14:textId="77777777" w:rsidR="004A33D7" w:rsidRDefault="004A33D7" w:rsidP="004A33D7"/>
    <w:p w14:paraId="56286C0A" w14:textId="77777777" w:rsidR="004A33D7" w:rsidRDefault="004A33D7" w:rsidP="004A33D7"/>
    <w:p w14:paraId="67C58FB3" w14:textId="77777777" w:rsidR="004A33D7" w:rsidRDefault="004A33D7" w:rsidP="004A33D7"/>
    <w:p w14:paraId="2126BE97" w14:textId="77777777" w:rsidR="004A33D7" w:rsidRDefault="004A33D7" w:rsidP="004A33D7"/>
    <w:p w14:paraId="666A644B" w14:textId="77777777" w:rsidR="004A33D7" w:rsidRDefault="004A33D7" w:rsidP="004A33D7"/>
    <w:p w14:paraId="1A968F5A" w14:textId="77777777" w:rsidR="004A33D7" w:rsidRDefault="004A33D7" w:rsidP="004A33D7"/>
    <w:p w14:paraId="1D063E13" w14:textId="77777777" w:rsidR="004A33D7" w:rsidRDefault="004A33D7" w:rsidP="004A33D7"/>
    <w:p w14:paraId="1388123B" w14:textId="77777777" w:rsidR="004A33D7" w:rsidRDefault="004A33D7" w:rsidP="004A33D7"/>
    <w:p w14:paraId="6630252B" w14:textId="77777777" w:rsidR="004A33D7" w:rsidRDefault="004A33D7" w:rsidP="004A33D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Załącznik</w:t>
      </w:r>
    </w:p>
    <w:p w14:paraId="600EC440" w14:textId="77777777" w:rsidR="004A33D7" w:rsidRDefault="004A33D7" w:rsidP="004A33D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do Uchwały Nr</w:t>
      </w:r>
    </w:p>
    <w:p w14:paraId="318BBF17" w14:textId="77777777" w:rsidR="004A33D7" w:rsidRDefault="004A33D7" w:rsidP="004A33D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Rady Miasta Chełmna</w:t>
      </w:r>
    </w:p>
    <w:p w14:paraId="592EA826" w14:textId="77777777" w:rsidR="004A33D7" w:rsidRPr="00042C7A" w:rsidRDefault="004A33D7" w:rsidP="004A33D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z dnia </w:t>
      </w:r>
    </w:p>
    <w:p w14:paraId="6DF5AEFD" w14:textId="77777777" w:rsidR="004A33D7" w:rsidRDefault="004A33D7" w:rsidP="004A33D7"/>
    <w:p w14:paraId="0547236A" w14:textId="77777777" w:rsidR="004A33D7" w:rsidRDefault="004A33D7" w:rsidP="004A33D7"/>
    <w:p w14:paraId="15264498" w14:textId="77777777" w:rsidR="004A33D7" w:rsidRDefault="004A33D7" w:rsidP="004A33D7"/>
    <w:p w14:paraId="78223FB3" w14:textId="77777777" w:rsidR="004A33D7" w:rsidRDefault="004A33D7" w:rsidP="004A33D7"/>
    <w:p w14:paraId="54F2B6FA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Sprawozdanie</w:t>
      </w:r>
    </w:p>
    <w:p w14:paraId="7E6285E2" w14:textId="77777777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realizacji planu pracy</w:t>
      </w:r>
    </w:p>
    <w:p w14:paraId="24B732FA" w14:textId="395E0A45" w:rsidR="004A33D7" w:rsidRDefault="004A33D7" w:rsidP="004A33D7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Komisji Skarg, Petycji i Wniosków Rady Miasta Chełmna za 2021` rok</w:t>
      </w:r>
    </w:p>
    <w:p w14:paraId="232B6EAC" w14:textId="77777777" w:rsidR="004A33D7" w:rsidRDefault="004A33D7" w:rsidP="004A33D7">
      <w:pPr>
        <w:jc w:val="center"/>
        <w:rPr>
          <w:sz w:val="28"/>
        </w:rPr>
      </w:pPr>
    </w:p>
    <w:p w14:paraId="54418BC2" w14:textId="77777777" w:rsidR="004A33D7" w:rsidRDefault="004A33D7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19B720E" w14:textId="79974661" w:rsidR="004A33D7" w:rsidRDefault="004A33D7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Podstawowym zadaniem komisji jest rozpatrywanie, analizowanie i opiniowanie skarg wniosków i petycji zgłoszonych przez mieszkańców.</w:t>
      </w:r>
    </w:p>
    <w:p w14:paraId="631B97BC" w14:textId="77777777" w:rsidR="00BA10B8" w:rsidRDefault="00BA10B8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EBBB1A2" w14:textId="3498FF8F" w:rsidR="004A33D7" w:rsidRDefault="00BA10B8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33D7">
        <w:rPr>
          <w:rFonts w:ascii="Times New Roman" w:hAnsi="Times New Roman" w:cs="Times New Roman"/>
          <w:sz w:val="28"/>
          <w:szCs w:val="28"/>
        </w:rPr>
        <w:t>W 2021 r. Komisja Skarg, Petycji i Wniosków spotkała się dziewięciokrotnie. W związku z trwaj</w:t>
      </w:r>
      <w:r w:rsidR="000C4A9D">
        <w:rPr>
          <w:rFonts w:ascii="Times New Roman" w:hAnsi="Times New Roman" w:cs="Times New Roman"/>
          <w:sz w:val="28"/>
          <w:szCs w:val="28"/>
        </w:rPr>
        <w:t>ą</w:t>
      </w:r>
      <w:r w:rsidR="004A33D7">
        <w:rPr>
          <w:rFonts w:ascii="Times New Roman" w:hAnsi="Times New Roman" w:cs="Times New Roman"/>
          <w:sz w:val="28"/>
          <w:szCs w:val="28"/>
        </w:rPr>
        <w:t>ca pandemia posiedzenia w większości odbywały się zdalnie.</w:t>
      </w:r>
    </w:p>
    <w:p w14:paraId="172AFFBA" w14:textId="3104E193" w:rsidR="004A33D7" w:rsidRDefault="004A33D7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komisji wpłynęło 6 petycji i 1 wniosek. Komisja wydala 4 opinie</w:t>
      </w:r>
    </w:p>
    <w:p w14:paraId="380643F8" w14:textId="77777777" w:rsidR="004A33D7" w:rsidRDefault="004A33D7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 rozpatrywała petycje i wnioski o następujących zagadnieniach:</w:t>
      </w:r>
    </w:p>
    <w:p w14:paraId="15F1886E" w14:textId="42CFD73B" w:rsidR="00BA10B8" w:rsidRDefault="00EF5EF4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petycja dotycząca podjęcia przez </w:t>
      </w:r>
      <w:r w:rsidR="00343DC9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ad</w:t>
      </w:r>
      <w:r w:rsidR="00343DC9">
        <w:rPr>
          <w:rFonts w:ascii="Times New Roman" w:hAnsi="Times New Roman" w:cs="Times New Roman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 xml:space="preserve"> Miasta uchwały „ W obronie prawdy, </w:t>
      </w:r>
    </w:p>
    <w:p w14:paraId="3D8FF52E" w14:textId="4DDD13F0" w:rsidR="00EF5EF4" w:rsidRDefault="00BA10B8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5EF4">
        <w:rPr>
          <w:rFonts w:ascii="Times New Roman" w:hAnsi="Times New Roman" w:cs="Times New Roman"/>
          <w:sz w:val="28"/>
          <w:szCs w:val="28"/>
        </w:rPr>
        <w:t>godności i wolności człowieka”,</w:t>
      </w:r>
    </w:p>
    <w:p w14:paraId="7AD77D40" w14:textId="016F13ED" w:rsidR="00EF5EF4" w:rsidRDefault="00EF5EF4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petycja „Alarm! STOP</w:t>
      </w:r>
      <w:r w:rsidR="000C4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zabójczemu GMO – STOP niebezpiecznej szczepionce!</w:t>
      </w:r>
    </w:p>
    <w:p w14:paraId="4F771F60" w14:textId="77777777" w:rsidR="00BA10B8" w:rsidRDefault="00EF5EF4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petycja dotycząca- apelu do Samorządowc</w:t>
      </w:r>
      <w:r w:rsidR="000C4A9D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w – „Poprawmy odporność tysięcy </w:t>
      </w:r>
    </w:p>
    <w:p w14:paraId="506FCB0E" w14:textId="79E8D869" w:rsidR="00EF5EF4" w:rsidRDefault="00BA10B8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5EF4">
        <w:rPr>
          <w:rFonts w:ascii="Times New Roman" w:hAnsi="Times New Roman" w:cs="Times New Roman"/>
          <w:sz w:val="28"/>
          <w:szCs w:val="28"/>
        </w:rPr>
        <w:t>starszych ludzi</w:t>
      </w:r>
      <w:r w:rsidR="000C4A9D">
        <w:rPr>
          <w:rFonts w:ascii="Times New Roman" w:hAnsi="Times New Roman" w:cs="Times New Roman"/>
          <w:sz w:val="28"/>
          <w:szCs w:val="28"/>
        </w:rPr>
        <w:t xml:space="preserve"> </w:t>
      </w:r>
      <w:r w:rsidR="00EF5EF4">
        <w:rPr>
          <w:rFonts w:ascii="Times New Roman" w:hAnsi="Times New Roman" w:cs="Times New Roman"/>
          <w:sz w:val="28"/>
          <w:szCs w:val="28"/>
        </w:rPr>
        <w:t xml:space="preserve">w Polsce, </w:t>
      </w:r>
    </w:p>
    <w:p w14:paraId="73738875" w14:textId="2007740F" w:rsidR="004A33D7" w:rsidRDefault="00EF5EF4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petycja w sprawie p</w:t>
      </w:r>
      <w:r w:rsidR="000C4A9D">
        <w:rPr>
          <w:rFonts w:ascii="Times New Roman" w:hAnsi="Times New Roman" w:cs="Times New Roman"/>
          <w:sz w:val="28"/>
          <w:szCs w:val="28"/>
        </w:rPr>
        <w:t>rz</w:t>
      </w:r>
      <w:r>
        <w:rPr>
          <w:rFonts w:ascii="Times New Roman" w:hAnsi="Times New Roman" w:cs="Times New Roman"/>
          <w:sz w:val="28"/>
          <w:szCs w:val="28"/>
        </w:rPr>
        <w:t>eprowadzenia referendum ludowego</w:t>
      </w:r>
      <w:r w:rsidR="00166EB9">
        <w:rPr>
          <w:rFonts w:ascii="Times New Roman" w:hAnsi="Times New Roman" w:cs="Times New Roman"/>
          <w:sz w:val="28"/>
          <w:szCs w:val="28"/>
        </w:rPr>
        <w:t>,</w:t>
      </w:r>
      <w:r w:rsidR="004A33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8AC15" w14:textId="17533569" w:rsidR="00BA10B8" w:rsidRDefault="00EF5EF4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0B8">
        <w:rPr>
          <w:rFonts w:ascii="Times New Roman" w:hAnsi="Times New Roman" w:cs="Times New Roman"/>
          <w:sz w:val="28"/>
          <w:szCs w:val="28"/>
        </w:rPr>
        <w:t xml:space="preserve">petycja dotycząca poparcia Rządu Tymczasowego Rady Stanu Narodu </w:t>
      </w:r>
    </w:p>
    <w:p w14:paraId="268474B4" w14:textId="04AAF594" w:rsidR="00EF5EF4" w:rsidRDefault="00BA10B8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Polskiego</w:t>
      </w:r>
    </w:p>
    <w:p w14:paraId="3246D6A2" w14:textId="77777777" w:rsidR="004A33D7" w:rsidRDefault="004A33D7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0DF3143" w14:textId="5A0573E6" w:rsidR="004A33D7" w:rsidRDefault="00BA10B8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33D7">
        <w:rPr>
          <w:rFonts w:ascii="Times New Roman" w:hAnsi="Times New Roman" w:cs="Times New Roman"/>
          <w:sz w:val="28"/>
          <w:szCs w:val="28"/>
        </w:rPr>
        <w:t>Komisja analizowanie projekty uchwał na kolejne sesje Rady Miasta nie wydając opinii, bowiem w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A33D7">
        <w:rPr>
          <w:rFonts w:ascii="Times New Roman" w:hAnsi="Times New Roman" w:cs="Times New Roman"/>
          <w:sz w:val="28"/>
          <w:szCs w:val="28"/>
        </w:rPr>
        <w:t xml:space="preserve"> roku Rada Miasta nie podejmowała uchwał                              o tematyce związanej z kompetencjami komisji </w:t>
      </w:r>
    </w:p>
    <w:p w14:paraId="2D719C80" w14:textId="77777777" w:rsidR="004A33D7" w:rsidRDefault="004A33D7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A8DA713" w14:textId="317DDF09" w:rsidR="004A33D7" w:rsidRPr="00D120D7" w:rsidRDefault="004A33D7" w:rsidP="004A33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Rada Miasta w </w:t>
      </w:r>
      <w:r w:rsidR="00BA10B8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roku nie zleciła komisji wykonywanie innych zadań.</w:t>
      </w:r>
    </w:p>
    <w:p w14:paraId="274F762B" w14:textId="77777777" w:rsidR="004A33D7" w:rsidRDefault="004A33D7" w:rsidP="004A33D7"/>
    <w:p w14:paraId="25EE3654" w14:textId="77777777" w:rsidR="004A33D7" w:rsidRDefault="004A33D7"/>
    <w:sectPr w:rsidR="004A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F0"/>
    <w:rsid w:val="00036FE0"/>
    <w:rsid w:val="00042C7A"/>
    <w:rsid w:val="000C4A9D"/>
    <w:rsid w:val="0012588F"/>
    <w:rsid w:val="00166EB9"/>
    <w:rsid w:val="0027239C"/>
    <w:rsid w:val="002810C6"/>
    <w:rsid w:val="00343DC9"/>
    <w:rsid w:val="004859CA"/>
    <w:rsid w:val="0049442C"/>
    <w:rsid w:val="004A33D7"/>
    <w:rsid w:val="008E3938"/>
    <w:rsid w:val="009E3E8F"/>
    <w:rsid w:val="00A51D50"/>
    <w:rsid w:val="00BA10B8"/>
    <w:rsid w:val="00DE15F0"/>
    <w:rsid w:val="00E944BC"/>
    <w:rsid w:val="00E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F15A"/>
  <w15:chartTrackingRefBased/>
  <w15:docId w15:val="{85A0182D-6400-44BD-AEF4-AAAF8125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2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DanutaD</dc:creator>
  <cp:keywords/>
  <dc:description/>
  <cp:lastModifiedBy>MarzannaW</cp:lastModifiedBy>
  <cp:revision>7</cp:revision>
  <cp:lastPrinted>2020-04-22T07:35:00Z</cp:lastPrinted>
  <dcterms:created xsi:type="dcterms:W3CDTF">2022-03-08T08:07:00Z</dcterms:created>
  <dcterms:modified xsi:type="dcterms:W3CDTF">2022-03-22T09:33:00Z</dcterms:modified>
</cp:coreProperties>
</file>