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753753" w14:paraId="608653A6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F2F403A" w14:textId="77777777" w:rsidR="00A77B3E" w:rsidRDefault="004569C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42BFC703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242A50A" w14:textId="77777777" w:rsidR="00A77B3E" w:rsidRDefault="004569C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23 marca 2022 r.</w:t>
            </w:r>
          </w:p>
          <w:p w14:paraId="61C26080" w14:textId="77777777" w:rsidR="00A77B3E" w:rsidRDefault="004569C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78FCEF9B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1A80F6BC" w14:textId="544792DF" w:rsidR="00A77B3E" w:rsidRPr="00051A39" w:rsidRDefault="00051A39" w:rsidP="00051A39">
            <w:pPr>
              <w:ind w:left="566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DRUK NR 1</w:t>
            </w:r>
          </w:p>
        </w:tc>
      </w:tr>
    </w:tbl>
    <w:p w14:paraId="1C4400D7" w14:textId="77777777" w:rsidR="00A77B3E" w:rsidRDefault="00A77B3E"/>
    <w:p w14:paraId="77E10368" w14:textId="77777777" w:rsidR="00A77B3E" w:rsidRDefault="004569C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0E4C9BAE" w14:textId="77777777" w:rsidR="00A77B3E" w:rsidRDefault="004569CC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14:paraId="2BFD0F18" w14:textId="77777777" w:rsidR="00A77B3E" w:rsidRDefault="004569CC">
      <w:pPr>
        <w:keepNext/>
        <w:spacing w:after="480"/>
        <w:jc w:val="center"/>
      </w:pPr>
      <w:r>
        <w:rPr>
          <w:b/>
        </w:rPr>
        <w:t>w sprawie ustalenia wysokości opłat za zajęcie pasa drogowego dróg gminnych</w:t>
      </w:r>
    </w:p>
    <w:p w14:paraId="2638DDFE" w14:textId="77777777" w:rsidR="00A77B3E" w:rsidRDefault="004569CC">
      <w:pPr>
        <w:keepLines/>
        <w:spacing w:before="120" w:after="120"/>
        <w:ind w:firstLine="227"/>
      </w:pPr>
      <w:r>
        <w:t>Na podstawie art. 18 ust. 2 pkt 8 ustawy z dnia 8 marca 1990 roku o samorządzie gminnym (</w:t>
      </w:r>
      <w:proofErr w:type="spellStart"/>
      <w:r>
        <w:t>t.j</w:t>
      </w:r>
      <w:proofErr w:type="spellEnd"/>
      <w:r>
        <w:t>. Dz. U. z 2022 r., poz. 559),  oraz art. 40 ust. 8 ustawy z dnia 21 marca 1985 roku o drogach publicznych (</w:t>
      </w:r>
      <w:proofErr w:type="spellStart"/>
      <w:r>
        <w:t>t.j</w:t>
      </w:r>
      <w:proofErr w:type="spellEnd"/>
      <w:r>
        <w:t>. Dz. U. z 2021 r., poz. 1376 z </w:t>
      </w:r>
      <w:proofErr w:type="spellStart"/>
      <w:r>
        <w:t>późn</w:t>
      </w:r>
      <w:proofErr w:type="spellEnd"/>
      <w:r>
        <w:t>. zm.) uchwala się, co następuje:</w:t>
      </w:r>
    </w:p>
    <w:p w14:paraId="6EA91DAE" w14:textId="77777777" w:rsidR="00A77B3E" w:rsidRDefault="004569CC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stawki opłat:</w:t>
      </w:r>
    </w:p>
    <w:p w14:paraId="68E49631" w14:textId="77777777" w:rsidR="00A77B3E" w:rsidRDefault="004569CC">
      <w:pPr>
        <w:spacing w:before="120" w:after="120"/>
        <w:ind w:left="340" w:hanging="227"/>
        <w:rPr>
          <w:color w:val="000000"/>
          <w:u w:color="000000"/>
        </w:rPr>
      </w:pPr>
      <w:r>
        <w:t>1) Za zajęcie 1m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pasa drogowego za każdy dzień zajęcia chodnika, placu, ścieżki rowerowej lub ciągu pieszo-rowerowego:</w:t>
      </w:r>
    </w:p>
    <w:p w14:paraId="2462CAEA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okresie od 1 marca do 31 października na umieszczenie plenerowych ogródków letnich w wysokości 0,40 zł;</w:t>
      </w:r>
    </w:p>
    <w:p w14:paraId="7D0F492C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roku 2022 na umieszczenie plenerowych ogródków letnich  w wysokości 0,04 zł;</w:t>
      </w:r>
    </w:p>
    <w:p w14:paraId="4E7718D7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związanego z budową urządzeń i obiektów infrastruktury telekomunikacyjnej w wysokości 0,20 zł;</w:t>
      </w:r>
    </w:p>
    <w:p w14:paraId="4A00D3AF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związanego z budową lub remontem nieruchomości przez okres nie dłuższy niż dwa lata w wysokości 0,40 zł;</w:t>
      </w:r>
    </w:p>
    <w:p w14:paraId="1CC5C9C7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celach innych niż wymienione w pkt. 1 lit. a-d w wysokości 4,00 zł.</w:t>
      </w:r>
    </w:p>
    <w:p w14:paraId="6ADA8BAA" w14:textId="77777777" w:rsidR="00A77B3E" w:rsidRDefault="004569C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zajęcie 1m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pasa drogowego za każdy dzień zajęcia jezdni: </w:t>
      </w:r>
    </w:p>
    <w:p w14:paraId="5D2CF7AF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przy zajęciu do 20% szerokości w wysokości 4,00 zł;</w:t>
      </w:r>
    </w:p>
    <w:p w14:paraId="2126E964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 zajęciu od 20% do 50% szerokości w wysokości 6,60 zł;</w:t>
      </w:r>
    </w:p>
    <w:p w14:paraId="6CD45B9F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przy zajęciu powyżej 50% szerokości w wysokości 10,00 zł;</w:t>
      </w:r>
    </w:p>
    <w:p w14:paraId="29CBC8BE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związanego z budową urządzeń i obiektów infrastruktury telekomunikacyjnej   w wysokości   0,20 zł.</w:t>
      </w:r>
    </w:p>
    <w:p w14:paraId="09E0DCBF" w14:textId="77777777" w:rsidR="00A77B3E" w:rsidRDefault="004569C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 zajęcie 1m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pasa drogowego pobocza za każdy dzień zajęcia:</w:t>
      </w:r>
    </w:p>
    <w:p w14:paraId="128135F3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związanego z budową lub remontem nieruchomości przez okres nie dłuższy niż dwa lata                                           w wysokości 0,40 zł;</w:t>
      </w:r>
    </w:p>
    <w:p w14:paraId="01FF655A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 zajęcie 1m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pasa drogowego pobocza za każdy dzień zajęcia związanego z budową urządzeń i obiektów infrastruktury telekomunikacyjnej w wysokości 0,20 zł;</w:t>
      </w:r>
    </w:p>
    <w:p w14:paraId="3DDFD868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celach innych niż wymienione w pkt. 1 lit. a-b w wysokości 3,30 zł.</w:t>
      </w:r>
    </w:p>
    <w:p w14:paraId="4F7DD5CA" w14:textId="77777777" w:rsidR="00A77B3E" w:rsidRDefault="004569C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 zajęcie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pasa drogowego na prawach wyłączności  za każdy dzień w wysokości 0,66 zł.</w:t>
      </w:r>
    </w:p>
    <w:p w14:paraId="297F8638" w14:textId="77777777" w:rsidR="00A77B3E" w:rsidRDefault="004569C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 umieszczenie w pasie drogowym przez okres całego roku:</w:t>
      </w:r>
    </w:p>
    <w:p w14:paraId="1C4CD209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urządzeń infrastruktury technicznej niezwiązanych z potrzebami zarządzania drogami lub  potrzebami ruchu drogowego w wysokości 50,00 zł/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14:paraId="4A2265E1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urządzeń infrastruktury telekomunikacyjnej w wysokości 20,00 zł,/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14:paraId="24AB54F0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urządzeń oraz sieci wodociągowych i kanalizacyjnych w wysokości 25,00 zł/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14:paraId="5BE639C0" w14:textId="77777777" w:rsidR="00A77B3E" w:rsidRDefault="004569C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Za umieszczenie w pasie drogowym obiektów budowlanych:</w:t>
      </w:r>
    </w:p>
    <w:p w14:paraId="2A426E4B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niezwiązanych z potrzebami zarządzania drogami lub potrzebami ruchu drogowego w  wysokości 0,66 zł/m</w:t>
      </w:r>
      <w:r>
        <w:rPr>
          <w:color w:val="000000"/>
          <w:u w:color="000000"/>
          <w:vertAlign w:val="superscript"/>
        </w:rPr>
        <w:t>2.</w:t>
      </w:r>
      <w:r>
        <w:rPr>
          <w:color w:val="000000"/>
          <w:u w:color="000000"/>
        </w:rPr>
        <w:t>dziennie;</w:t>
      </w:r>
    </w:p>
    <w:p w14:paraId="518DEA2B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infrastruktury telekomunikacyjnej  w wysokości 0,20 zł/m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dziennie.</w:t>
      </w:r>
    </w:p>
    <w:p w14:paraId="4C5D52EE" w14:textId="77777777" w:rsidR="00A77B3E" w:rsidRDefault="004569C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 umieszczenie w pasie drogowym reklam oraz innych urządzeń podobnych,  w tym   o charakterze promocyjno-informacyjnym:</w:t>
      </w:r>
    </w:p>
    <w:p w14:paraId="33435019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obrębie murów obronnych i na ul. Dworcowej w wysokości 2,00 zł/m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/dzień;</w:t>
      </w:r>
    </w:p>
    <w:p w14:paraId="3864AE8B" w14:textId="77777777" w:rsidR="00A77B3E" w:rsidRDefault="004569C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pozostałych ulicach w wysokości 1,70 zł/ 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/dzień.</w:t>
      </w:r>
    </w:p>
    <w:p w14:paraId="0988CDB6" w14:textId="77777777" w:rsidR="00A77B3E" w:rsidRDefault="004569C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XXXVI/252/2021 Rady Miasta Chełmna z dnia 28 kwietnia  2021 r. opublikowana w Dzienniku Urzędowym Województwa Kujawsko-Pomorskiego poz. 2338 z dnia 06.05.2021 r.</w:t>
      </w:r>
    </w:p>
    <w:p w14:paraId="60486FF8" w14:textId="77777777" w:rsidR="00A77B3E" w:rsidRDefault="004569C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Chełmna.</w:t>
      </w:r>
    </w:p>
    <w:p w14:paraId="55FC676A" w14:textId="58DA6986" w:rsidR="00A77B3E" w:rsidRDefault="004569C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daty ogłoszenia w Dzienniku Urzędowym Województwa Kujawsko- Pomorskiego.</w:t>
      </w:r>
    </w:p>
    <w:p w14:paraId="4E0F24D4" w14:textId="614DA90E" w:rsidR="00051A39" w:rsidRDefault="00051A39">
      <w:pPr>
        <w:keepLines/>
        <w:spacing w:before="120" w:after="120"/>
        <w:ind w:firstLine="340"/>
        <w:rPr>
          <w:color w:val="000000"/>
          <w:u w:color="000000"/>
        </w:rPr>
      </w:pPr>
    </w:p>
    <w:p w14:paraId="7B5B676F" w14:textId="7C9BF5FF" w:rsidR="00051A39" w:rsidRDefault="00051A39">
      <w:pPr>
        <w:keepLines/>
        <w:spacing w:before="120" w:after="120"/>
        <w:ind w:firstLine="340"/>
        <w:rPr>
          <w:color w:val="000000"/>
          <w:u w:color="000000"/>
        </w:rPr>
      </w:pPr>
    </w:p>
    <w:p w14:paraId="06392E67" w14:textId="77777777" w:rsidR="00051A39" w:rsidRDefault="00051A39">
      <w:pPr>
        <w:keepLines/>
        <w:spacing w:before="120" w:after="120"/>
        <w:ind w:firstLine="340"/>
        <w:rPr>
          <w:color w:val="000000"/>
          <w:u w:color="000000"/>
        </w:rPr>
      </w:pPr>
    </w:p>
    <w:p w14:paraId="4F18440B" w14:textId="77777777" w:rsidR="00A77B3E" w:rsidRDefault="004569C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Przewodniczący Rady Miasta Chełmna</w:t>
      </w:r>
      <w:r>
        <w:rPr>
          <w:color w:val="000000"/>
          <w:u w:color="000000"/>
        </w:rPr>
        <w:br/>
        <w:t>Wojciech Strzelecki:</w:t>
      </w:r>
    </w:p>
    <w:p w14:paraId="70F74178" w14:textId="77777777" w:rsidR="00A77B3E" w:rsidRDefault="00A77B3E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89792E0" w14:textId="77777777" w:rsidR="00753753" w:rsidRDefault="00753753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49EA85FF" w14:textId="77777777" w:rsidR="00753753" w:rsidRDefault="004569C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14:paraId="452373AF" w14:textId="77777777" w:rsidR="00753753" w:rsidRDefault="00753753">
      <w:pPr>
        <w:spacing w:afterAutospacing="1" w:line="276" w:lineRule="auto"/>
        <w:jc w:val="center"/>
        <w:rPr>
          <w:color w:val="000000"/>
          <w:szCs w:val="20"/>
          <w:shd w:val="clear" w:color="auto" w:fill="FFFFFF"/>
          <w:lang w:eastAsia="en-US" w:bidi="ar-SA"/>
        </w:rPr>
      </w:pPr>
    </w:p>
    <w:p w14:paraId="7C19D790" w14:textId="77777777" w:rsidR="00753753" w:rsidRDefault="004569CC">
      <w:pPr>
        <w:spacing w:before="120" w:after="120" w:line="276" w:lineRule="auto"/>
        <w:ind w:firstLine="7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>Na podstawie art.40 ust. 8 ustawy z dnia 21 marca 1985r.,o drogach publicznych (Dz.U. z 2021 r.,</w:t>
      </w:r>
      <w:proofErr w:type="spellStart"/>
      <w:r>
        <w:rPr>
          <w:color w:val="000000"/>
          <w:szCs w:val="20"/>
          <w:shd w:val="clear" w:color="auto" w:fill="FFFFFF"/>
        </w:rPr>
        <w:t>poz</w:t>
      </w:r>
      <w:proofErr w:type="spellEnd"/>
      <w:r>
        <w:rPr>
          <w:color w:val="000000"/>
          <w:szCs w:val="20"/>
          <w:shd w:val="clear" w:color="auto" w:fill="FFFFFF"/>
        </w:rPr>
        <w:t xml:space="preserve">. 1376 z późn.zm.)Rada Miasta ustaliła w drodze uchwały wysokość stawek opłat za zajęcie </w:t>
      </w:r>
      <w:r>
        <w:rPr>
          <w:color w:val="000000"/>
          <w:szCs w:val="20"/>
          <w:shd w:val="clear" w:color="auto" w:fill="FFFFFF"/>
          <w:lang w:eastAsia="en-US" w:bidi="ar-SA"/>
        </w:rPr>
        <w:t>1m</w:t>
      </w:r>
      <w:r>
        <w:rPr>
          <w:color w:val="000000"/>
          <w:szCs w:val="20"/>
          <w:shd w:val="clear" w:color="auto" w:fill="FFFFFF"/>
          <w:vertAlign w:val="superscript"/>
          <w:lang w:eastAsia="en-US" w:bidi="ar-SA"/>
        </w:rPr>
        <w:t>2</w:t>
      </w:r>
      <w:r>
        <w:rPr>
          <w:color w:val="000000"/>
          <w:szCs w:val="20"/>
          <w:shd w:val="clear" w:color="auto" w:fill="FFFFFF"/>
        </w:rPr>
        <w:t xml:space="preserve"> pasa drogowego. </w:t>
      </w:r>
      <w:r>
        <w:rPr>
          <w:color w:val="000000"/>
          <w:szCs w:val="20"/>
          <w:shd w:val="clear" w:color="auto" w:fill="FFFFFF"/>
          <w:vertAlign w:val="superscript"/>
        </w:rPr>
        <w:t xml:space="preserve">  </w:t>
      </w:r>
      <w:r>
        <w:rPr>
          <w:color w:val="000000"/>
          <w:szCs w:val="20"/>
          <w:shd w:val="clear" w:color="auto" w:fill="FFFFFF"/>
          <w:lang w:eastAsia="en-US" w:bidi="ar-SA"/>
        </w:rPr>
        <w:t>W przedstawionym projekcie uchwały</w:t>
      </w:r>
      <w:r>
        <w:rPr>
          <w:color w:val="000000"/>
          <w:szCs w:val="20"/>
          <w:shd w:val="clear" w:color="auto" w:fill="FFFFFF"/>
        </w:rPr>
        <w:t xml:space="preserve"> Rady Miasta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zmianom ulegają poszczególne stawk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opłat za zajęcie pasa drogowego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w celu prowadzenia robót</w:t>
      </w:r>
      <w:r>
        <w:rPr>
          <w:color w:val="000000"/>
          <w:szCs w:val="20"/>
          <w:shd w:val="clear" w:color="auto" w:fill="FFFFFF"/>
        </w:rPr>
        <w:t xml:space="preserve"> lub remontu, które nie uległy zmianie od 2015r. Stawki zostały powiększone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o wzrost inflacji, która na rok 2021 wynosiła 5,1%.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 projekcie uchwały proponowane </w:t>
      </w:r>
      <w:r>
        <w:rPr>
          <w:color w:val="000000"/>
          <w:szCs w:val="20"/>
          <w:shd w:val="clear" w:color="auto" w:fill="FFFFFF"/>
        </w:rPr>
        <w:t xml:space="preserve">są stawki </w:t>
      </w:r>
      <w:r>
        <w:rPr>
          <w:color w:val="000000"/>
          <w:szCs w:val="20"/>
          <w:shd w:val="clear" w:color="auto" w:fill="FFFFFF"/>
          <w:lang w:eastAsia="en-US" w:bidi="ar-SA"/>
        </w:rPr>
        <w:t>z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umieszczeniem plenerowych ogródków letnich w przestrzeni miasta - § 1 pkt 1 lit. a.</w:t>
      </w:r>
      <w:r>
        <w:rPr>
          <w:color w:val="000000"/>
          <w:szCs w:val="20"/>
          <w:shd w:val="clear" w:color="auto" w:fill="FFFFFF"/>
        </w:rPr>
        <w:t xml:space="preserve"> w kwocie 0,04zł, s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tawka dla tego typu działalności wynosi 0,38 zł w okresie od 1 marca do 31 października. Celem tej propozycji jest zaktywizowanie przedsiębiorców działających w sferze obsługi ruchu turystycznego do rozszerzania swojej oferty o plenerowe ogródki letnie, które mogą być atrakcją dla odwiedzających nasze miasto oraz przyczynić się do zwiększenia atrakcyjności turystycznej. </w:t>
      </w:r>
    </w:p>
    <w:p w14:paraId="066FAB19" w14:textId="5AB5D525" w:rsidR="00753753" w:rsidRDefault="004569CC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Sporządziła:                                                                                                  </w:t>
      </w:r>
    </w:p>
    <w:p w14:paraId="05039442" w14:textId="77777777" w:rsidR="00753753" w:rsidRDefault="004569CC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Karolina Marek                                                               </w:t>
      </w:r>
    </w:p>
    <w:sectPr w:rsidR="00753753" w:rsidSect="0075375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009D" w14:textId="77777777" w:rsidR="00E06B59" w:rsidRDefault="00E06B59" w:rsidP="00753753">
      <w:r>
        <w:separator/>
      </w:r>
    </w:p>
  </w:endnote>
  <w:endnote w:type="continuationSeparator" w:id="0">
    <w:p w14:paraId="612AFEB7" w14:textId="77777777" w:rsidR="00E06B59" w:rsidRDefault="00E06B59" w:rsidP="0075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53753" w14:paraId="6CFA49C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416ABB" w14:textId="77777777" w:rsidR="00753753" w:rsidRDefault="004569CC">
          <w:pPr>
            <w:jc w:val="left"/>
            <w:rPr>
              <w:sz w:val="18"/>
            </w:rPr>
          </w:pPr>
          <w:r>
            <w:rPr>
              <w:sz w:val="18"/>
            </w:rPr>
            <w:t>Id: 9FCE9897-5AE2-4D86-BB66-F739F90E6A7C.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AA87E19" w14:textId="77777777" w:rsidR="00753753" w:rsidRDefault="004569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37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53753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753753">
            <w:rPr>
              <w:sz w:val="18"/>
            </w:rPr>
            <w:fldChar w:fldCharType="end"/>
          </w:r>
        </w:p>
      </w:tc>
    </w:tr>
  </w:tbl>
  <w:p w14:paraId="58EDB9E0" w14:textId="77777777" w:rsidR="00753753" w:rsidRDefault="0075375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53753" w14:paraId="4E9D71DF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AD1D08" w14:textId="77777777" w:rsidR="00753753" w:rsidRDefault="004569CC">
          <w:pPr>
            <w:jc w:val="left"/>
            <w:rPr>
              <w:sz w:val="18"/>
            </w:rPr>
          </w:pPr>
          <w:r>
            <w:rPr>
              <w:sz w:val="18"/>
            </w:rPr>
            <w:t>Id: 9FCE9897-5AE2-4D86-BB66-F739F90E6A7C.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B3F834F" w14:textId="77777777" w:rsidR="00753753" w:rsidRDefault="004569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37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53753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753753">
            <w:rPr>
              <w:sz w:val="18"/>
            </w:rPr>
            <w:fldChar w:fldCharType="end"/>
          </w:r>
        </w:p>
      </w:tc>
    </w:tr>
  </w:tbl>
  <w:p w14:paraId="092661BD" w14:textId="77777777" w:rsidR="00753753" w:rsidRDefault="0075375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3D76" w14:textId="77777777" w:rsidR="00E06B59" w:rsidRDefault="00E06B59" w:rsidP="00753753">
      <w:r>
        <w:separator/>
      </w:r>
    </w:p>
  </w:footnote>
  <w:footnote w:type="continuationSeparator" w:id="0">
    <w:p w14:paraId="15E51F2A" w14:textId="77777777" w:rsidR="00E06B59" w:rsidRDefault="00E06B59" w:rsidP="0075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1A39"/>
    <w:rsid w:val="004569CC"/>
    <w:rsid w:val="00753753"/>
    <w:rsid w:val="00A77B3E"/>
    <w:rsid w:val="00CA2A55"/>
    <w:rsid w:val="00E0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E31E7"/>
  <w15:docId w15:val="{D6FDA42C-0BDF-4396-A0BA-C2A48145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75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opłat za zajęcie pasa drogowego dróg gminnych</dc:subject>
  <dc:creator>ElzbietaJ</dc:creator>
  <cp:lastModifiedBy>MarzannaW</cp:lastModifiedBy>
  <cp:revision>2</cp:revision>
  <cp:lastPrinted>2022-03-23T09:54:00Z</cp:lastPrinted>
  <dcterms:created xsi:type="dcterms:W3CDTF">2022-03-23T09:55:00Z</dcterms:created>
  <dcterms:modified xsi:type="dcterms:W3CDTF">2022-03-23T09:55:00Z</dcterms:modified>
  <cp:category>Akt prawny</cp:category>
</cp:coreProperties>
</file>