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13CC8706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Uchwała  Nr 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F45D3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B5048B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9443F2">
        <w:rPr>
          <w:rFonts w:ascii="Times New Roman" w:hAnsi="Times New Roman" w:cs="Times New Roman"/>
          <w:b/>
          <w:bCs/>
          <w:shd w:val="clear" w:color="auto" w:fill="FFFFFF"/>
        </w:rPr>
        <w:t xml:space="preserve">                          Druk nr 10 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1E23F379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 w:rsidR="00F45D35">
        <w:rPr>
          <w:rFonts w:ascii="Times New Roman" w:hAnsi="Times New Roman" w:cs="Times New Roman"/>
          <w:shd w:val="clear" w:color="auto" w:fill="FFFFFF"/>
        </w:rPr>
        <w:t>2</w:t>
      </w:r>
      <w:r w:rsidR="004B4280">
        <w:rPr>
          <w:rFonts w:ascii="Times New Roman" w:hAnsi="Times New Roman" w:cs="Times New Roman"/>
          <w:shd w:val="clear" w:color="auto" w:fill="FFFFFF"/>
        </w:rPr>
        <w:t>6</w:t>
      </w:r>
      <w:proofErr w:type="gramEnd"/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4B4280">
        <w:rPr>
          <w:rFonts w:ascii="Times New Roman" w:hAnsi="Times New Roman" w:cs="Times New Roman"/>
          <w:shd w:val="clear" w:color="auto" w:fill="FFFFFF"/>
        </w:rPr>
        <w:t>stycznia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1CD2C79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2E246B">
        <w:rPr>
          <w:rFonts w:ascii="Times New Roman" w:hAnsi="Times New Roman" w:cs="Times New Roman"/>
          <w:shd w:val="clear" w:color="auto" w:fill="FFFFFF"/>
        </w:rPr>
        <w:t>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2E246B">
        <w:rPr>
          <w:rFonts w:ascii="Times New Roman" w:hAnsi="Times New Roman" w:cs="Times New Roman"/>
          <w:shd w:val="clear" w:color="auto" w:fill="FFFFFF"/>
        </w:rPr>
        <w:t>1372</w:t>
      </w:r>
      <w:r w:rsidRPr="00877A51">
        <w:rPr>
          <w:rFonts w:ascii="Times New Roman" w:hAnsi="Times New Roman" w:cs="Times New Roman"/>
          <w:shd w:val="clear" w:color="auto" w:fill="FFFFFF"/>
        </w:rPr>
        <w:t>)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96E4470" w14:textId="5F420D68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177258">
        <w:tc>
          <w:tcPr>
            <w:tcW w:w="7348" w:type="dxa"/>
          </w:tcPr>
          <w:p w14:paraId="564454F4" w14:textId="77B891C8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4B4280">
              <w:rPr>
                <w:rFonts w:ascii="Times New Roman" w:hAnsi="Times New Roman" w:cs="Times New Roman"/>
              </w:rPr>
              <w:t>większa</w:t>
            </w:r>
            <w:r w:rsidR="00E9135E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723F3660" w:rsidR="006C6CC4" w:rsidRPr="00F40919" w:rsidRDefault="004B4280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10 000,00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177258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177258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664CFC30" w:rsidR="006C6CC4" w:rsidRPr="00FC1356" w:rsidRDefault="004B4280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81 046 671,57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177258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177258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77B10BEA" w:rsidR="006C6CC4" w:rsidRPr="00FC1356" w:rsidRDefault="004B4280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72 475 485,52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177258">
        <w:tc>
          <w:tcPr>
            <w:tcW w:w="7348" w:type="dxa"/>
          </w:tcPr>
          <w:p w14:paraId="50349FB4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7F7DB8FA" w:rsidR="005E3F7D" w:rsidRPr="00FC1356" w:rsidRDefault="004B4280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8 571 186,05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177258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177258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177258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177258">
        <w:tc>
          <w:tcPr>
            <w:tcW w:w="7348" w:type="dxa"/>
          </w:tcPr>
          <w:p w14:paraId="4D858EB6" w14:textId="37DDE8BD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37">
              <w:rPr>
                <w:rFonts w:ascii="Times New Roman" w:hAnsi="Times New Roman" w:cs="Times New Roman"/>
              </w:rPr>
              <w:t>Z</w:t>
            </w:r>
            <w:r w:rsidR="00F31A8D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</w:t>
            </w:r>
            <w:proofErr w:type="gramEnd"/>
            <w:r w:rsidR="00D45CC7" w:rsidRPr="00D61937">
              <w:rPr>
                <w:rFonts w:ascii="Times New Roman" w:hAnsi="Times New Roman" w:cs="Times New Roman"/>
              </w:rPr>
              <w:t xml:space="preserve"> wydatki budżetu miasta o kwotę</w:t>
            </w:r>
          </w:p>
        </w:tc>
        <w:tc>
          <w:tcPr>
            <w:tcW w:w="2291" w:type="dxa"/>
          </w:tcPr>
          <w:p w14:paraId="17C0A7AF" w14:textId="754EB1D3" w:rsidR="00233775" w:rsidRPr="00D61937" w:rsidRDefault="004B4280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189 670,88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177258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177258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430E70B8" w:rsidR="00233775" w:rsidRPr="00BE7A52" w:rsidRDefault="004B4280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88 664 044,29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177258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177258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7CE11345" w:rsidR="00233775" w:rsidRPr="00BE7A52" w:rsidRDefault="004B4280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72 440 942,49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177258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23820431" w:rsidR="00233775" w:rsidRPr="00BE7A52" w:rsidRDefault="004B4280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16 223 101,80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177258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677B3C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677B3C">
        <w:trPr>
          <w:trHeight w:val="570"/>
        </w:trPr>
        <w:tc>
          <w:tcPr>
            <w:tcW w:w="7348" w:type="dxa"/>
          </w:tcPr>
          <w:p w14:paraId="560CE030" w14:textId="2658EE2D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6D4F66">
              <w:rPr>
                <w:rFonts w:ascii="Times New Roman" w:hAnsi="Times New Roman" w:cs="Times New Roman"/>
              </w:rPr>
              <w:t xml:space="preserve"> 4,</w:t>
            </w:r>
            <w:r w:rsidR="000D3E91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1937" w:rsidRPr="006F0BDA" w14:paraId="7259DC4E" w14:textId="77777777" w:rsidTr="00677B3C">
        <w:tc>
          <w:tcPr>
            <w:tcW w:w="7348" w:type="dxa"/>
          </w:tcPr>
          <w:p w14:paraId="3C821FDA" w14:textId="6F0BB2DB" w:rsidR="00D61937" w:rsidRPr="00D61937" w:rsidRDefault="00F40919" w:rsidP="00D61937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31A8D">
              <w:rPr>
                <w:rFonts w:ascii="Times New Roman" w:hAnsi="Times New Roman" w:cs="Times New Roman"/>
              </w:rPr>
              <w:t>większa</w:t>
            </w:r>
            <w:r w:rsidR="00B50362">
              <w:rPr>
                <w:rFonts w:ascii="Times New Roman" w:hAnsi="Times New Roman" w:cs="Times New Roman"/>
              </w:rPr>
              <w:t xml:space="preserve"> się deficyt budżetu </w:t>
            </w:r>
            <w:r>
              <w:rPr>
                <w:rFonts w:ascii="Times New Roman" w:hAnsi="Times New Roman" w:cs="Times New Roman"/>
              </w:rPr>
              <w:t>o kwotę</w:t>
            </w:r>
            <w:r w:rsidR="00D619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91" w:type="dxa"/>
          </w:tcPr>
          <w:p w14:paraId="6CE79B30" w14:textId="78E5CE2D" w:rsidR="00D61937" w:rsidRDefault="00F31A8D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179 670,88</w:t>
            </w:r>
            <w:r w:rsidR="00D61937" w:rsidRPr="00D61937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  <w:p w14:paraId="670CD525" w14:textId="1C61BEF6" w:rsidR="00943611" w:rsidRPr="00D61937" w:rsidRDefault="00943611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D61937" w:rsidRPr="006F0BDA" w14:paraId="7B2643BD" w14:textId="77777777" w:rsidTr="00677B3C">
        <w:trPr>
          <w:trHeight w:val="408"/>
        </w:trPr>
        <w:tc>
          <w:tcPr>
            <w:tcW w:w="7348" w:type="dxa"/>
          </w:tcPr>
          <w:p w14:paraId="303FA298" w14:textId="409505E9" w:rsidR="00D61937" w:rsidRPr="00F31A8D" w:rsidRDefault="00D61937" w:rsidP="00F31A8D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31A8D">
              <w:rPr>
                <w:rFonts w:ascii="Times New Roman" w:hAnsi="Times New Roman" w:cs="Times New Roman"/>
              </w:rPr>
              <w:t>większa</w:t>
            </w:r>
            <w:r w:rsidR="00210526">
              <w:rPr>
                <w:rFonts w:ascii="Times New Roman" w:hAnsi="Times New Roman" w:cs="Times New Roman"/>
              </w:rPr>
              <w:t xml:space="preserve"> się przychody </w:t>
            </w:r>
            <w:r w:rsidR="00B50362">
              <w:rPr>
                <w:rFonts w:ascii="Times New Roman" w:hAnsi="Times New Roman" w:cs="Times New Roman"/>
              </w:rPr>
              <w:t xml:space="preserve">budżetu </w:t>
            </w:r>
            <w:r w:rsidR="00F31A8D">
              <w:rPr>
                <w:rFonts w:ascii="Times New Roman" w:hAnsi="Times New Roman" w:cs="Times New Roman"/>
              </w:rPr>
              <w:t>o kwotę:</w:t>
            </w:r>
          </w:p>
        </w:tc>
        <w:tc>
          <w:tcPr>
            <w:tcW w:w="2291" w:type="dxa"/>
          </w:tcPr>
          <w:p w14:paraId="144D78F6" w14:textId="75D2538A" w:rsidR="00D61937" w:rsidRPr="00677B3C" w:rsidRDefault="00F31A8D" w:rsidP="00677B3C">
            <w:pPr>
              <w:pStyle w:val="Akapitzlist"/>
              <w:numPr>
                <w:ilvl w:val="0"/>
                <w:numId w:val="3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7B3C">
              <w:rPr>
                <w:rFonts w:ascii="Times New Roman" w:hAnsi="Times New Roman" w:cs="Times New Roman"/>
                <w:b/>
                <w:bCs/>
              </w:rPr>
              <w:t>670,88</w:t>
            </w:r>
            <w:r w:rsidR="00943611" w:rsidRPr="00677B3C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75EAD" w:rsidRPr="006F0BDA" w14:paraId="4C26344D" w14:textId="77777777" w:rsidTr="00677B3C">
        <w:tc>
          <w:tcPr>
            <w:tcW w:w="7348" w:type="dxa"/>
          </w:tcPr>
          <w:p w14:paraId="34FC7862" w14:textId="1077492F" w:rsidR="00975EAD" w:rsidRDefault="00975EAD" w:rsidP="00677B3C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związku </w:t>
            </w:r>
            <w:r w:rsidR="001A1DE0">
              <w:rPr>
                <w:rFonts w:ascii="Times New Roman" w:hAnsi="Times New Roman" w:cs="Times New Roman"/>
              </w:rPr>
              <w:t>punktem 5</w:t>
            </w:r>
            <w:r w:rsidR="00797B38">
              <w:rPr>
                <w:rFonts w:ascii="Times New Roman" w:hAnsi="Times New Roman" w:cs="Times New Roman"/>
              </w:rPr>
              <w:t xml:space="preserve"> i</w:t>
            </w:r>
            <w:r w:rsidR="001A1DE0">
              <w:rPr>
                <w:rFonts w:ascii="Times New Roman" w:hAnsi="Times New Roman" w:cs="Times New Roman"/>
              </w:rPr>
              <w:t xml:space="preserve"> 6 </w:t>
            </w:r>
            <w:r w:rsidR="00864323">
              <w:rPr>
                <w:rFonts w:ascii="Times New Roman" w:hAnsi="Times New Roman" w:cs="Times New Roman"/>
              </w:rPr>
              <w:t xml:space="preserve">niniejszej uchwały </w:t>
            </w:r>
            <w:r w:rsidR="001A1DE0">
              <w:rPr>
                <w:rFonts w:ascii="Times New Roman" w:hAnsi="Times New Roman" w:cs="Times New Roman"/>
              </w:rPr>
              <w:t>§</w:t>
            </w:r>
            <w:r w:rsidR="00864323">
              <w:rPr>
                <w:rFonts w:ascii="Times New Roman" w:hAnsi="Times New Roman" w:cs="Times New Roman"/>
              </w:rPr>
              <w:t> </w:t>
            </w:r>
            <w:r w:rsidR="001A1DE0">
              <w:rPr>
                <w:rFonts w:ascii="Times New Roman" w:hAnsi="Times New Roman" w:cs="Times New Roman"/>
              </w:rPr>
              <w:t>4 budżetu otrzymuje brzmienie:</w:t>
            </w:r>
          </w:p>
          <w:p w14:paraId="581E8159" w14:textId="5556A724" w:rsidR="001A1DE0" w:rsidRPr="001A1DE0" w:rsidRDefault="001A1DE0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291" w:type="dxa"/>
          </w:tcPr>
          <w:p w14:paraId="6D22D947" w14:textId="42BF13E5" w:rsidR="00975EAD" w:rsidRDefault="00975EAD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76B0CB6" w14:textId="77777777" w:rsidR="00864323" w:rsidRDefault="00864323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555157D" w14:textId="38C22196" w:rsidR="00892BD7" w:rsidRDefault="0068250A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7 617 372,72</w:t>
            </w:r>
            <w:r w:rsidR="001A1DE0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1255F" w:rsidRPr="006F0BDA" w14:paraId="4499ED52" w14:textId="77777777" w:rsidTr="00677B3C">
        <w:tc>
          <w:tcPr>
            <w:tcW w:w="7348" w:type="dxa"/>
          </w:tcPr>
          <w:p w14:paraId="2F000A18" w14:textId="6EE457CA" w:rsidR="0091255F" w:rsidRPr="00210526" w:rsidRDefault="0091255F" w:rsidP="002105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Źródłem pokrycia deficytu będą:</w:t>
            </w:r>
          </w:p>
        </w:tc>
        <w:tc>
          <w:tcPr>
            <w:tcW w:w="2291" w:type="dxa"/>
          </w:tcPr>
          <w:p w14:paraId="2F900EF1" w14:textId="0CBD738A" w:rsidR="0091255F" w:rsidRDefault="0091255F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8250A" w:rsidRPr="006F0BDA" w14:paraId="7DB9890E" w14:textId="77777777" w:rsidTr="00677B3C">
        <w:tc>
          <w:tcPr>
            <w:tcW w:w="7348" w:type="dxa"/>
          </w:tcPr>
          <w:p w14:paraId="4A98D689" w14:textId="50DE92A8" w:rsidR="0068250A" w:rsidRDefault="0068250A" w:rsidP="0091255F">
            <w:pPr>
              <w:pStyle w:val="Akapitzlist"/>
              <w:numPr>
                <w:ilvl w:val="0"/>
                <w:numId w:val="11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71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kredyty i pożyczki w kwocie:</w:t>
            </w:r>
          </w:p>
        </w:tc>
        <w:tc>
          <w:tcPr>
            <w:tcW w:w="2291" w:type="dxa"/>
          </w:tcPr>
          <w:p w14:paraId="646B26BA" w14:textId="3A01E342" w:rsidR="0068250A" w:rsidRDefault="0068250A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4 000 000,00 zł</w:t>
            </w:r>
            <w:r w:rsidR="002D3452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91255F" w:rsidRPr="006F0BDA" w14:paraId="316500FA" w14:textId="77777777" w:rsidTr="00677B3C">
        <w:tc>
          <w:tcPr>
            <w:tcW w:w="7348" w:type="dxa"/>
          </w:tcPr>
          <w:p w14:paraId="54ABA8D5" w14:textId="48447755" w:rsidR="0091255F" w:rsidRPr="0091255F" w:rsidRDefault="0091255F" w:rsidP="0091255F">
            <w:pPr>
              <w:pStyle w:val="Akapitzlist"/>
              <w:numPr>
                <w:ilvl w:val="0"/>
                <w:numId w:val="11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71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2291" w:type="dxa"/>
          </w:tcPr>
          <w:p w14:paraId="5878E7E4" w14:textId="0F606A09" w:rsidR="0091255F" w:rsidRDefault="0091255F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7419">
              <w:rPr>
                <w:rFonts w:ascii="Times New Roman" w:hAnsi="Times New Roman" w:cs="Times New Roman"/>
                <w:b/>
                <w:bCs/>
              </w:rPr>
              <w:t>3</w:t>
            </w:r>
            <w:r w:rsidR="002D3452">
              <w:rPr>
                <w:rFonts w:ascii="Times New Roman" w:hAnsi="Times New Roman" w:cs="Times New Roman"/>
                <w:b/>
                <w:bCs/>
              </w:rPr>
              <w:t> </w:t>
            </w:r>
            <w:r w:rsidR="00307419">
              <w:rPr>
                <w:rFonts w:ascii="Times New Roman" w:hAnsi="Times New Roman" w:cs="Times New Roman"/>
                <w:b/>
                <w:bCs/>
              </w:rPr>
              <w:t>487</w:t>
            </w:r>
            <w:r w:rsidR="002D3452">
              <w:rPr>
                <w:rFonts w:ascii="Times New Roman" w:hAnsi="Times New Roman" w:cs="Times New Roman"/>
                <w:b/>
                <w:bCs/>
              </w:rPr>
              <w:t> </w:t>
            </w:r>
            <w:r w:rsidR="00307419">
              <w:rPr>
                <w:rFonts w:ascii="Times New Roman" w:hAnsi="Times New Roman" w:cs="Times New Roman"/>
                <w:b/>
                <w:bCs/>
              </w:rPr>
              <w:t>701</w:t>
            </w:r>
            <w:r w:rsidR="002D3452">
              <w:rPr>
                <w:rFonts w:ascii="Times New Roman" w:hAnsi="Times New Roman" w:cs="Times New Roman"/>
                <w:b/>
                <w:bCs/>
              </w:rPr>
              <w:t>,</w:t>
            </w:r>
            <w:r w:rsidR="00307419">
              <w:rPr>
                <w:rFonts w:ascii="Times New Roman" w:hAnsi="Times New Roman" w:cs="Times New Roman"/>
                <w:b/>
                <w:bCs/>
              </w:rPr>
              <w:t>84</w:t>
            </w:r>
            <w:r w:rsidR="002D34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zł,</w:t>
            </w:r>
          </w:p>
        </w:tc>
      </w:tr>
      <w:tr w:rsidR="00D970BA" w:rsidRPr="006F0BDA" w14:paraId="276016C9" w14:textId="77777777" w:rsidTr="00677B3C">
        <w:tc>
          <w:tcPr>
            <w:tcW w:w="7348" w:type="dxa"/>
          </w:tcPr>
          <w:p w14:paraId="1BFA9FD1" w14:textId="7B4D7535" w:rsidR="00D970BA" w:rsidRDefault="00D970BA" w:rsidP="00D970BA">
            <w:pPr>
              <w:pStyle w:val="Akapitzlist"/>
              <w:numPr>
                <w:ilvl w:val="0"/>
                <w:numId w:val="11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71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przychody </w:t>
            </w:r>
            <w:r w:rsidRPr="00E16084">
              <w:rPr>
                <w:rFonts w:ascii="Times New Roman" w:hAnsi="Times New Roman" w:cs="Times New Roman"/>
              </w:rPr>
              <w:t>wynikając</w:t>
            </w:r>
            <w:r>
              <w:rPr>
                <w:rFonts w:ascii="Times New Roman" w:hAnsi="Times New Roman" w:cs="Times New Roman"/>
              </w:rPr>
              <w:t>e</w:t>
            </w:r>
            <w:r w:rsidRPr="00E16084">
              <w:rPr>
                <w:rFonts w:ascii="Times New Roman" w:hAnsi="Times New Roman" w:cs="Times New Roman"/>
              </w:rPr>
              <w:t xml:space="preserve"> z rozliczenia dochodów i</w:t>
            </w:r>
            <w:r>
              <w:rPr>
                <w:rFonts w:ascii="Times New Roman" w:hAnsi="Times New Roman" w:cs="Times New Roman"/>
              </w:rPr>
              <w:t> </w:t>
            </w:r>
            <w:r w:rsidRPr="00E16084">
              <w:rPr>
                <w:rFonts w:ascii="Times New Roman" w:hAnsi="Times New Roman" w:cs="Times New Roman"/>
              </w:rPr>
              <w:t>wydatków nimi finansowanych, związanych ze szczególnymi zasadami wykonania budżetu określonymi w odrębnych ustawach</w:t>
            </w:r>
            <w:r>
              <w:rPr>
                <w:rFonts w:ascii="Times New Roman" w:hAnsi="Times New Roman" w:cs="Times New Roman"/>
              </w:rPr>
              <w:t xml:space="preserve">, o których mowa w art. 217 ust. 2 pkt 8 </w:t>
            </w:r>
            <w:proofErr w:type="spellStart"/>
            <w:r>
              <w:rPr>
                <w:rFonts w:ascii="Times New Roman" w:hAnsi="Times New Roman" w:cs="Times New Roman"/>
              </w:rPr>
              <w:t>uofp</w:t>
            </w:r>
            <w:proofErr w:type="spellEnd"/>
            <w:r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291" w:type="dxa"/>
          </w:tcPr>
          <w:p w14:paraId="65967381" w14:textId="77777777" w:rsidR="00D970BA" w:rsidRDefault="00D970BA" w:rsidP="00D970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7DA0270" w14:textId="77777777" w:rsidR="00D970BA" w:rsidRDefault="00D970BA" w:rsidP="00D970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19C7613" w14:textId="77777777" w:rsidR="00D970BA" w:rsidRDefault="00D970BA" w:rsidP="00D970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8D1E58C" w14:textId="2D8CE6F8" w:rsidR="00D970BA" w:rsidRDefault="00D970BA" w:rsidP="00D970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111 560,32 zł,</w:t>
            </w:r>
          </w:p>
        </w:tc>
      </w:tr>
      <w:tr w:rsidR="0091255F" w:rsidRPr="006F0BDA" w14:paraId="5D4FC9B3" w14:textId="77777777" w:rsidTr="00677B3C">
        <w:tc>
          <w:tcPr>
            <w:tcW w:w="7348" w:type="dxa"/>
          </w:tcPr>
          <w:p w14:paraId="3030E0C8" w14:textId="0DFE1AD9" w:rsidR="0091255F" w:rsidRPr="00D970BA" w:rsidRDefault="00D970BA" w:rsidP="00D970BA">
            <w:pPr>
              <w:pStyle w:val="Akapitzlist"/>
              <w:numPr>
                <w:ilvl w:val="0"/>
                <w:numId w:val="11"/>
              </w:num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71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przychody </w:t>
            </w:r>
            <w:r w:rsidRPr="00E16084">
              <w:rPr>
                <w:rFonts w:ascii="Times New Roman" w:hAnsi="Times New Roman" w:cs="Times New Roman"/>
              </w:rPr>
              <w:t>wynikając</w:t>
            </w:r>
            <w:r>
              <w:rPr>
                <w:rFonts w:ascii="Times New Roman" w:hAnsi="Times New Roman" w:cs="Times New Roman"/>
              </w:rPr>
              <w:t>e</w:t>
            </w:r>
            <w:r w:rsidRPr="00E16084">
              <w:rPr>
                <w:rFonts w:ascii="Times New Roman" w:hAnsi="Times New Roman" w:cs="Times New Roman"/>
              </w:rPr>
              <w:t xml:space="preserve"> z rozliczenia </w:t>
            </w:r>
            <w:r>
              <w:rPr>
                <w:rFonts w:ascii="Times New Roman" w:hAnsi="Times New Roman" w:cs="Times New Roman"/>
              </w:rPr>
              <w:t xml:space="preserve">środków określonych w art. 5 ust. 1 pkt 2 ustawy i dotacji na realizację programów, projektów </w:t>
            </w:r>
            <w:r w:rsidRPr="00E16084">
              <w:rPr>
                <w:rFonts w:ascii="Times New Roman" w:hAnsi="Times New Roman" w:cs="Times New Roman"/>
              </w:rPr>
              <w:t>finansowan</w:t>
            </w:r>
            <w:r>
              <w:rPr>
                <w:rFonts w:ascii="Times New Roman" w:hAnsi="Times New Roman" w:cs="Times New Roman"/>
              </w:rPr>
              <w:t>ych z udziałem tych środków, w kwocie</w:t>
            </w:r>
            <w:r w:rsidR="0091255F" w:rsidRPr="00D970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91" w:type="dxa"/>
          </w:tcPr>
          <w:p w14:paraId="604ADBD9" w14:textId="77777777" w:rsidR="0091255F" w:rsidRDefault="0091255F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A4F827A" w14:textId="77777777" w:rsidR="0091255F" w:rsidRDefault="0091255F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E2C1C8A" w14:textId="2191BB3A" w:rsidR="0091255F" w:rsidRDefault="00D970BA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18 110</w:t>
            </w:r>
            <w:r w:rsidR="0068250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56</w:t>
            </w:r>
            <w:r w:rsidR="0091255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1255F" w:rsidRPr="006F0BDA" w14:paraId="17E907A4" w14:textId="77777777" w:rsidTr="006B7263">
        <w:tc>
          <w:tcPr>
            <w:tcW w:w="7348" w:type="dxa"/>
          </w:tcPr>
          <w:p w14:paraId="4609D868" w14:textId="4A215C34" w:rsidR="0091255F" w:rsidRPr="0091255F" w:rsidRDefault="0091255F" w:rsidP="0091255F">
            <w:pPr>
              <w:tabs>
                <w:tab w:val="left" w:pos="117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888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02BFECB8" w14:textId="069CCBD6" w:rsidR="0091255F" w:rsidRDefault="0091255F" w:rsidP="009125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5EAD" w:rsidRPr="006F0BDA" w14:paraId="59E7E652" w14:textId="77777777" w:rsidTr="006B7263">
        <w:tc>
          <w:tcPr>
            <w:tcW w:w="7348" w:type="dxa"/>
          </w:tcPr>
          <w:p w14:paraId="56026E05" w14:textId="77777777" w:rsidR="00975EAD" w:rsidRPr="00864323" w:rsidRDefault="00975EAD" w:rsidP="008643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36439640" w14:textId="77777777" w:rsidR="00975EAD" w:rsidRDefault="00975EAD" w:rsidP="00D619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63B9" w:rsidRPr="006F0BDA" w14:paraId="07DB07E1" w14:textId="77777777" w:rsidTr="006B7263">
        <w:trPr>
          <w:trHeight w:val="612"/>
        </w:trPr>
        <w:tc>
          <w:tcPr>
            <w:tcW w:w="7348" w:type="dxa"/>
          </w:tcPr>
          <w:p w14:paraId="66488A19" w14:textId="42B4B03E" w:rsidR="008063B9" w:rsidRDefault="008063B9" w:rsidP="00677B3C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Przychody i rozchody określone w załączniku nr 6 do budżetu zmienia się zgodnie z załącznikiem nr </w:t>
            </w:r>
            <w:r w:rsidR="006D4F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0C734805" w14:textId="3535A6B0" w:rsidR="008063B9" w:rsidRDefault="008063B9" w:rsidP="008063B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1" w:type="dxa"/>
          </w:tcPr>
          <w:p w14:paraId="3D9E9586" w14:textId="77777777" w:rsidR="008063B9" w:rsidRDefault="008063B9" w:rsidP="00BC7B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0BDA" w:rsidRPr="006F0BDA" w14:paraId="5F242173" w14:textId="77777777" w:rsidTr="006B7263">
        <w:tc>
          <w:tcPr>
            <w:tcW w:w="7348" w:type="dxa"/>
          </w:tcPr>
          <w:p w14:paraId="7FC7A124" w14:textId="3958D7EA" w:rsidR="00CD4911" w:rsidRPr="00654993" w:rsidRDefault="00C22506" w:rsidP="00677B3C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1937">
              <w:rPr>
                <w:rFonts w:ascii="Times New Roman" w:hAnsi="Times New Roman" w:cs="Times New Roman"/>
              </w:rPr>
              <w:t xml:space="preserve">W § </w:t>
            </w:r>
            <w:r w:rsid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Limity wydatków na zadania inwestycyjne realizowane w 202</w:t>
            </w:r>
            <w:r w:rsidR="00AE1B24">
              <w:rPr>
                <w:rFonts w:ascii="Times New Roman" w:hAnsi="Times New Roman" w:cs="Times New Roman"/>
              </w:rPr>
              <w:t>2</w:t>
            </w:r>
            <w:r w:rsidRPr="00D61937">
              <w:rPr>
                <w:rFonts w:ascii="Times New Roman" w:hAnsi="Times New Roman" w:cs="Times New Roman"/>
              </w:rPr>
              <w:t> r. określone w załączniku nr </w:t>
            </w:r>
            <w:r w:rsidR="00B130AF" w:rsidRPr="00D61937">
              <w:rPr>
                <w:rFonts w:ascii="Times New Roman" w:hAnsi="Times New Roman" w:cs="Times New Roman"/>
              </w:rPr>
              <w:t>7</w:t>
            </w:r>
            <w:r w:rsidRPr="00D61937">
              <w:rPr>
                <w:rFonts w:ascii="Times New Roman" w:hAnsi="Times New Roman" w:cs="Times New Roman"/>
              </w:rPr>
              <w:t xml:space="preserve"> do budżetu, zmienia się zgodnie z załącznikiem nr </w:t>
            </w:r>
            <w:r w:rsidR="006D4F66">
              <w:rPr>
                <w:rFonts w:ascii="Times New Roman" w:hAnsi="Times New Roman" w:cs="Times New Roman"/>
              </w:rPr>
              <w:t>7</w:t>
            </w:r>
            <w:r w:rsidRPr="00D61937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51F3E365" w14:textId="6D876F59" w:rsidR="00654993" w:rsidRPr="006F0BDA" w:rsidRDefault="00654993" w:rsidP="0065499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14676F43" w14:textId="77777777" w:rsidR="00C22506" w:rsidRPr="006F0BDA" w:rsidRDefault="00C22506" w:rsidP="00C2250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77B3C" w:rsidRPr="00AC71D0" w14:paraId="408F34BC" w14:textId="77777777" w:rsidTr="00BA5C2C">
        <w:trPr>
          <w:trHeight w:val="374"/>
        </w:trPr>
        <w:tc>
          <w:tcPr>
            <w:tcW w:w="9639" w:type="dxa"/>
            <w:gridSpan w:val="2"/>
          </w:tcPr>
          <w:p w14:paraId="568B7EE0" w14:textId="4BD449ED" w:rsidR="00677B3C" w:rsidRPr="00AB4434" w:rsidRDefault="00677B3C" w:rsidP="00677B3C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 xml:space="preserve">Zmienia się plan przychodów i kosztów samorządowych zakładów budżetowych określony w załączniku nr 11 do </w:t>
            </w:r>
            <w:proofErr w:type="gramStart"/>
            <w:r w:rsidRPr="008063B9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8063B9">
              <w:rPr>
                <w:rFonts w:ascii="Times New Roman" w:hAnsi="Times New Roman" w:cs="Times New Roman"/>
              </w:rPr>
              <w:t xml:space="preserve"> z załącznikiem nr </w:t>
            </w:r>
            <w:r w:rsidR="009A452D">
              <w:rPr>
                <w:rFonts w:ascii="Times New Roman" w:hAnsi="Times New Roman" w:cs="Times New Roman"/>
              </w:rPr>
              <w:t>8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677B3C" w:rsidRPr="00AC71D0" w14:paraId="3ADB3C3A" w14:textId="77777777" w:rsidTr="00BA5C2C">
        <w:trPr>
          <w:trHeight w:val="374"/>
        </w:trPr>
        <w:tc>
          <w:tcPr>
            <w:tcW w:w="9639" w:type="dxa"/>
            <w:gridSpan w:val="2"/>
          </w:tcPr>
          <w:p w14:paraId="0D02AE09" w14:textId="6D48A006" w:rsidR="00677B3C" w:rsidRPr="002F4577" w:rsidRDefault="00677B3C" w:rsidP="00677B3C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F6164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F6164">
              <w:rPr>
                <w:rFonts w:ascii="Times New Roman" w:hAnsi="Times New Roman" w:cs="Times New Roman"/>
              </w:rPr>
              <w:t xml:space="preserve"> dla jednostek </w:t>
            </w:r>
            <w:r>
              <w:rPr>
                <w:rFonts w:ascii="Times New Roman" w:hAnsi="Times New Roman" w:cs="Times New Roman"/>
              </w:rPr>
              <w:t>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 w:rsidR="00AE1B24"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 w:rsidR="00AE1B24"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>
              <w:rPr>
                <w:rFonts w:ascii="Times New Roman" w:hAnsi="Times New Roman" w:cs="Times New Roman"/>
              </w:rPr>
              <w:t>3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</w:t>
            </w:r>
            <w:r w:rsidR="009A452D">
              <w:rPr>
                <w:rFonts w:ascii="Times New Roman" w:hAnsi="Times New Roman" w:cs="Times New Roman"/>
              </w:rPr>
              <w:t>9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</w:tc>
      </w:tr>
    </w:tbl>
    <w:p w14:paraId="06A10F27" w14:textId="77777777" w:rsidR="005241B7" w:rsidRPr="00AC71D0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2A23726D" w:rsidR="0008408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71D0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71D0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7777777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Przewodniczący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51B572D4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    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05D6049" w14:textId="39438558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E5F5CFA" w14:textId="5B7EE51F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E28AB4F" w14:textId="6940AF6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1958A48" w14:textId="10E6EF2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670B250" w14:textId="2C755B1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D3350E7" w14:textId="24B36A76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20801B8" w14:textId="5836A2F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315F31C" w14:textId="3C1C40C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2EEEB31" w14:textId="77777777" w:rsidR="00ED02C8" w:rsidRPr="00877A51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RPr="00877A51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1C37" w14:textId="77777777" w:rsidR="00C400D5" w:rsidRDefault="00C400D5" w:rsidP="00B074E5">
      <w:pPr>
        <w:spacing w:after="0" w:line="240" w:lineRule="auto"/>
      </w:pPr>
      <w:r>
        <w:separator/>
      </w:r>
    </w:p>
  </w:endnote>
  <w:endnote w:type="continuationSeparator" w:id="0">
    <w:p w14:paraId="42B4729C" w14:textId="77777777" w:rsidR="00C400D5" w:rsidRDefault="00C400D5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7DD6" w14:textId="77777777" w:rsidR="00C400D5" w:rsidRDefault="00C400D5" w:rsidP="00B074E5">
      <w:pPr>
        <w:spacing w:after="0" w:line="240" w:lineRule="auto"/>
      </w:pPr>
      <w:r>
        <w:separator/>
      </w:r>
    </w:p>
  </w:footnote>
  <w:footnote w:type="continuationSeparator" w:id="0">
    <w:p w14:paraId="0B260610" w14:textId="77777777" w:rsidR="00C400D5" w:rsidRDefault="00C400D5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6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5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5"/>
  </w:num>
  <w:num w:numId="2">
    <w:abstractNumId w:val="29"/>
  </w:num>
  <w:num w:numId="3">
    <w:abstractNumId w:val="0"/>
  </w:num>
  <w:num w:numId="4">
    <w:abstractNumId w:val="19"/>
  </w:num>
  <w:num w:numId="5">
    <w:abstractNumId w:val="10"/>
  </w:num>
  <w:num w:numId="6">
    <w:abstractNumId w:val="17"/>
  </w:num>
  <w:num w:numId="7">
    <w:abstractNumId w:val="2"/>
  </w:num>
  <w:num w:numId="8">
    <w:abstractNumId w:val="28"/>
  </w:num>
  <w:num w:numId="9">
    <w:abstractNumId w:val="9"/>
  </w:num>
  <w:num w:numId="10">
    <w:abstractNumId w:val="11"/>
  </w:num>
  <w:num w:numId="11">
    <w:abstractNumId w:val="18"/>
  </w:num>
  <w:num w:numId="12">
    <w:abstractNumId w:val="27"/>
  </w:num>
  <w:num w:numId="13">
    <w:abstractNumId w:val="26"/>
  </w:num>
  <w:num w:numId="14">
    <w:abstractNumId w:val="20"/>
  </w:num>
  <w:num w:numId="15">
    <w:abstractNumId w:val="22"/>
  </w:num>
  <w:num w:numId="16">
    <w:abstractNumId w:val="12"/>
  </w:num>
  <w:num w:numId="17">
    <w:abstractNumId w:val="25"/>
  </w:num>
  <w:num w:numId="18">
    <w:abstractNumId w:val="13"/>
  </w:num>
  <w:num w:numId="19">
    <w:abstractNumId w:val="4"/>
  </w:num>
  <w:num w:numId="20">
    <w:abstractNumId w:val="7"/>
  </w:num>
  <w:num w:numId="21">
    <w:abstractNumId w:val="24"/>
  </w:num>
  <w:num w:numId="22">
    <w:abstractNumId w:val="1"/>
  </w:num>
  <w:num w:numId="23">
    <w:abstractNumId w:val="14"/>
  </w:num>
  <w:num w:numId="24">
    <w:abstractNumId w:val="8"/>
  </w:num>
  <w:num w:numId="25">
    <w:abstractNumId w:val="30"/>
  </w:num>
  <w:num w:numId="26">
    <w:abstractNumId w:val="15"/>
  </w:num>
  <w:num w:numId="27">
    <w:abstractNumId w:val="21"/>
  </w:num>
  <w:num w:numId="28">
    <w:abstractNumId w:val="3"/>
  </w:num>
  <w:num w:numId="29">
    <w:abstractNumId w:val="16"/>
  </w:num>
  <w:num w:numId="30">
    <w:abstractNumId w:val="23"/>
  </w:num>
  <w:num w:numId="3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1F44"/>
    <w:rsid w:val="00002410"/>
    <w:rsid w:val="00007117"/>
    <w:rsid w:val="0001019C"/>
    <w:rsid w:val="00012EE3"/>
    <w:rsid w:val="00016963"/>
    <w:rsid w:val="000226E5"/>
    <w:rsid w:val="000240F1"/>
    <w:rsid w:val="00026D46"/>
    <w:rsid w:val="00035823"/>
    <w:rsid w:val="00041248"/>
    <w:rsid w:val="0004470A"/>
    <w:rsid w:val="00044D13"/>
    <w:rsid w:val="00050397"/>
    <w:rsid w:val="000556C0"/>
    <w:rsid w:val="00064090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45D9"/>
    <w:rsid w:val="000D3E91"/>
    <w:rsid w:val="000D3F95"/>
    <w:rsid w:val="000D41A2"/>
    <w:rsid w:val="000D5287"/>
    <w:rsid w:val="000E40AB"/>
    <w:rsid w:val="000E71CE"/>
    <w:rsid w:val="000F1251"/>
    <w:rsid w:val="000F6709"/>
    <w:rsid w:val="00101138"/>
    <w:rsid w:val="00104F05"/>
    <w:rsid w:val="00105003"/>
    <w:rsid w:val="00106F7E"/>
    <w:rsid w:val="00107F52"/>
    <w:rsid w:val="00115D13"/>
    <w:rsid w:val="001470E2"/>
    <w:rsid w:val="001557B8"/>
    <w:rsid w:val="001617AE"/>
    <w:rsid w:val="00162612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D0924"/>
    <w:rsid w:val="001D1A65"/>
    <w:rsid w:val="001D3FCB"/>
    <w:rsid w:val="001D70F6"/>
    <w:rsid w:val="001E01CE"/>
    <w:rsid w:val="001F1921"/>
    <w:rsid w:val="00200FEF"/>
    <w:rsid w:val="00206313"/>
    <w:rsid w:val="00210526"/>
    <w:rsid w:val="00215740"/>
    <w:rsid w:val="002208D4"/>
    <w:rsid w:val="00221C72"/>
    <w:rsid w:val="002333F6"/>
    <w:rsid w:val="0023352D"/>
    <w:rsid w:val="00233775"/>
    <w:rsid w:val="0026652D"/>
    <w:rsid w:val="002719D9"/>
    <w:rsid w:val="00276B8C"/>
    <w:rsid w:val="0028507D"/>
    <w:rsid w:val="00285350"/>
    <w:rsid w:val="00286289"/>
    <w:rsid w:val="002910B1"/>
    <w:rsid w:val="00294DCA"/>
    <w:rsid w:val="002A57FB"/>
    <w:rsid w:val="002A5D4B"/>
    <w:rsid w:val="002B7BC0"/>
    <w:rsid w:val="002C27B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7C40"/>
    <w:rsid w:val="003B0101"/>
    <w:rsid w:val="003B2A9F"/>
    <w:rsid w:val="003B399B"/>
    <w:rsid w:val="003B3ED0"/>
    <w:rsid w:val="003B6F1F"/>
    <w:rsid w:val="003C1EDE"/>
    <w:rsid w:val="003C2654"/>
    <w:rsid w:val="003D04C1"/>
    <w:rsid w:val="003D6DD4"/>
    <w:rsid w:val="003E100F"/>
    <w:rsid w:val="003E359D"/>
    <w:rsid w:val="003E3E6B"/>
    <w:rsid w:val="003F18B3"/>
    <w:rsid w:val="003F1C4F"/>
    <w:rsid w:val="003F5847"/>
    <w:rsid w:val="003F7518"/>
    <w:rsid w:val="00406EF5"/>
    <w:rsid w:val="00410AD1"/>
    <w:rsid w:val="004217B3"/>
    <w:rsid w:val="00421DB5"/>
    <w:rsid w:val="00437A48"/>
    <w:rsid w:val="004431CE"/>
    <w:rsid w:val="00455FFF"/>
    <w:rsid w:val="0046697C"/>
    <w:rsid w:val="00472F59"/>
    <w:rsid w:val="004747B3"/>
    <w:rsid w:val="00475DFE"/>
    <w:rsid w:val="00481102"/>
    <w:rsid w:val="00481A32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6893"/>
    <w:rsid w:val="00544F40"/>
    <w:rsid w:val="00546EDC"/>
    <w:rsid w:val="00553AA1"/>
    <w:rsid w:val="005615E8"/>
    <w:rsid w:val="005640A6"/>
    <w:rsid w:val="00574E67"/>
    <w:rsid w:val="00577647"/>
    <w:rsid w:val="00577708"/>
    <w:rsid w:val="005800FA"/>
    <w:rsid w:val="0058324B"/>
    <w:rsid w:val="005905DC"/>
    <w:rsid w:val="00596A73"/>
    <w:rsid w:val="005B3BA6"/>
    <w:rsid w:val="005C1ED4"/>
    <w:rsid w:val="005C324B"/>
    <w:rsid w:val="005C3A4B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78F1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5C8D"/>
    <w:rsid w:val="00677B3C"/>
    <w:rsid w:val="0068080A"/>
    <w:rsid w:val="00682152"/>
    <w:rsid w:val="0068250A"/>
    <w:rsid w:val="00682F26"/>
    <w:rsid w:val="006874CC"/>
    <w:rsid w:val="0068784E"/>
    <w:rsid w:val="00693A15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F0BDA"/>
    <w:rsid w:val="006F2706"/>
    <w:rsid w:val="006F28A4"/>
    <w:rsid w:val="006F3E52"/>
    <w:rsid w:val="006F6AE2"/>
    <w:rsid w:val="00701423"/>
    <w:rsid w:val="0071450D"/>
    <w:rsid w:val="00721353"/>
    <w:rsid w:val="00721CAB"/>
    <w:rsid w:val="0072213B"/>
    <w:rsid w:val="007224EF"/>
    <w:rsid w:val="0073492D"/>
    <w:rsid w:val="00735410"/>
    <w:rsid w:val="00736956"/>
    <w:rsid w:val="00736C3D"/>
    <w:rsid w:val="00742EBB"/>
    <w:rsid w:val="00744C74"/>
    <w:rsid w:val="00773A87"/>
    <w:rsid w:val="00776FF9"/>
    <w:rsid w:val="00782A44"/>
    <w:rsid w:val="007830C4"/>
    <w:rsid w:val="00784DEF"/>
    <w:rsid w:val="007925E2"/>
    <w:rsid w:val="00792E70"/>
    <w:rsid w:val="00797B38"/>
    <w:rsid w:val="007A1AC1"/>
    <w:rsid w:val="007B12ED"/>
    <w:rsid w:val="007B2014"/>
    <w:rsid w:val="007B51FE"/>
    <w:rsid w:val="007B7C71"/>
    <w:rsid w:val="007D1A19"/>
    <w:rsid w:val="007D31D6"/>
    <w:rsid w:val="007D3F19"/>
    <w:rsid w:val="007E13BA"/>
    <w:rsid w:val="007E2FDD"/>
    <w:rsid w:val="007F494A"/>
    <w:rsid w:val="007F542C"/>
    <w:rsid w:val="007F7707"/>
    <w:rsid w:val="0080018D"/>
    <w:rsid w:val="008018D3"/>
    <w:rsid w:val="008063B9"/>
    <w:rsid w:val="008121B1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7A51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E107A"/>
    <w:rsid w:val="008E242C"/>
    <w:rsid w:val="008E684E"/>
    <w:rsid w:val="008F2C5E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43F2"/>
    <w:rsid w:val="0094630B"/>
    <w:rsid w:val="00953470"/>
    <w:rsid w:val="00957301"/>
    <w:rsid w:val="0096186C"/>
    <w:rsid w:val="00964DCA"/>
    <w:rsid w:val="00966AF1"/>
    <w:rsid w:val="009673C4"/>
    <w:rsid w:val="00972483"/>
    <w:rsid w:val="00975EAD"/>
    <w:rsid w:val="00977E08"/>
    <w:rsid w:val="009819DD"/>
    <w:rsid w:val="00981E5A"/>
    <w:rsid w:val="009852CD"/>
    <w:rsid w:val="009921E4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39E4"/>
    <w:rsid w:val="00A145F0"/>
    <w:rsid w:val="00A17543"/>
    <w:rsid w:val="00A44BAB"/>
    <w:rsid w:val="00A54AD5"/>
    <w:rsid w:val="00A54F7C"/>
    <w:rsid w:val="00A562DC"/>
    <w:rsid w:val="00A609E4"/>
    <w:rsid w:val="00A619EA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96A"/>
    <w:rsid w:val="00AB4434"/>
    <w:rsid w:val="00AB5ADC"/>
    <w:rsid w:val="00AC323A"/>
    <w:rsid w:val="00AC71D0"/>
    <w:rsid w:val="00AD0016"/>
    <w:rsid w:val="00AD5D25"/>
    <w:rsid w:val="00AD5F7A"/>
    <w:rsid w:val="00AE1B24"/>
    <w:rsid w:val="00AE2BBC"/>
    <w:rsid w:val="00AF7FF6"/>
    <w:rsid w:val="00B01338"/>
    <w:rsid w:val="00B04C84"/>
    <w:rsid w:val="00B074E5"/>
    <w:rsid w:val="00B130AF"/>
    <w:rsid w:val="00B148CC"/>
    <w:rsid w:val="00B166A7"/>
    <w:rsid w:val="00B237E1"/>
    <w:rsid w:val="00B265BE"/>
    <w:rsid w:val="00B32EF2"/>
    <w:rsid w:val="00B343E3"/>
    <w:rsid w:val="00B37D16"/>
    <w:rsid w:val="00B44CE5"/>
    <w:rsid w:val="00B4517A"/>
    <w:rsid w:val="00B46775"/>
    <w:rsid w:val="00B467FF"/>
    <w:rsid w:val="00B50362"/>
    <w:rsid w:val="00B5048B"/>
    <w:rsid w:val="00B7580A"/>
    <w:rsid w:val="00B80EAB"/>
    <w:rsid w:val="00B8153F"/>
    <w:rsid w:val="00B856FD"/>
    <w:rsid w:val="00B87111"/>
    <w:rsid w:val="00B96B95"/>
    <w:rsid w:val="00BA0F29"/>
    <w:rsid w:val="00BA5C2C"/>
    <w:rsid w:val="00BC7B49"/>
    <w:rsid w:val="00BD01B1"/>
    <w:rsid w:val="00BE1150"/>
    <w:rsid w:val="00BE219E"/>
    <w:rsid w:val="00BE430F"/>
    <w:rsid w:val="00BE4CAE"/>
    <w:rsid w:val="00BE6BD8"/>
    <w:rsid w:val="00BE7A52"/>
    <w:rsid w:val="00BE7E8D"/>
    <w:rsid w:val="00BF1568"/>
    <w:rsid w:val="00BF6913"/>
    <w:rsid w:val="00C05D24"/>
    <w:rsid w:val="00C07ABC"/>
    <w:rsid w:val="00C14CBE"/>
    <w:rsid w:val="00C22308"/>
    <w:rsid w:val="00C22506"/>
    <w:rsid w:val="00C22892"/>
    <w:rsid w:val="00C33B90"/>
    <w:rsid w:val="00C37AD3"/>
    <w:rsid w:val="00C400D5"/>
    <w:rsid w:val="00C40316"/>
    <w:rsid w:val="00C40E36"/>
    <w:rsid w:val="00C41756"/>
    <w:rsid w:val="00C41ABA"/>
    <w:rsid w:val="00C47325"/>
    <w:rsid w:val="00C52539"/>
    <w:rsid w:val="00C57097"/>
    <w:rsid w:val="00C60F0F"/>
    <w:rsid w:val="00C622E7"/>
    <w:rsid w:val="00C67B3B"/>
    <w:rsid w:val="00C711ED"/>
    <w:rsid w:val="00C8137B"/>
    <w:rsid w:val="00C84262"/>
    <w:rsid w:val="00C90220"/>
    <w:rsid w:val="00C91D4E"/>
    <w:rsid w:val="00C91FF1"/>
    <w:rsid w:val="00C948F4"/>
    <w:rsid w:val="00C95A94"/>
    <w:rsid w:val="00C96CF1"/>
    <w:rsid w:val="00CA3CE5"/>
    <w:rsid w:val="00CB1C85"/>
    <w:rsid w:val="00CB2ECF"/>
    <w:rsid w:val="00CC0458"/>
    <w:rsid w:val="00CC414D"/>
    <w:rsid w:val="00CD0601"/>
    <w:rsid w:val="00CD4911"/>
    <w:rsid w:val="00CE0869"/>
    <w:rsid w:val="00CE0EE4"/>
    <w:rsid w:val="00CE57DE"/>
    <w:rsid w:val="00CF2FF7"/>
    <w:rsid w:val="00CF3F26"/>
    <w:rsid w:val="00CF718E"/>
    <w:rsid w:val="00D00774"/>
    <w:rsid w:val="00D11414"/>
    <w:rsid w:val="00D15B03"/>
    <w:rsid w:val="00D164F6"/>
    <w:rsid w:val="00D25073"/>
    <w:rsid w:val="00D337E4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EE0"/>
    <w:rsid w:val="00D7217B"/>
    <w:rsid w:val="00D76175"/>
    <w:rsid w:val="00D76869"/>
    <w:rsid w:val="00D77B64"/>
    <w:rsid w:val="00D84C64"/>
    <w:rsid w:val="00D9391C"/>
    <w:rsid w:val="00D970BA"/>
    <w:rsid w:val="00DA7F6F"/>
    <w:rsid w:val="00DC2CBC"/>
    <w:rsid w:val="00DC38BE"/>
    <w:rsid w:val="00DD1327"/>
    <w:rsid w:val="00DE2E5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5B10"/>
    <w:rsid w:val="00E51131"/>
    <w:rsid w:val="00E53571"/>
    <w:rsid w:val="00E54282"/>
    <w:rsid w:val="00E55083"/>
    <w:rsid w:val="00E5661B"/>
    <w:rsid w:val="00E67F5D"/>
    <w:rsid w:val="00E71AC2"/>
    <w:rsid w:val="00E773EF"/>
    <w:rsid w:val="00E80E5E"/>
    <w:rsid w:val="00E8145C"/>
    <w:rsid w:val="00E82478"/>
    <w:rsid w:val="00E870E0"/>
    <w:rsid w:val="00E87B54"/>
    <w:rsid w:val="00E900A7"/>
    <w:rsid w:val="00E9135E"/>
    <w:rsid w:val="00E921A0"/>
    <w:rsid w:val="00E97861"/>
    <w:rsid w:val="00EA11C5"/>
    <w:rsid w:val="00EB30FB"/>
    <w:rsid w:val="00EC041D"/>
    <w:rsid w:val="00EC1AA1"/>
    <w:rsid w:val="00ED02C8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5D35"/>
    <w:rsid w:val="00F46E10"/>
    <w:rsid w:val="00F47E21"/>
    <w:rsid w:val="00F50C8F"/>
    <w:rsid w:val="00F5277E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2021-11-17T07:40:00Z</cp:lastPrinted>
  <dcterms:created xsi:type="dcterms:W3CDTF">2022-01-18T13:05:00Z</dcterms:created>
  <dcterms:modified xsi:type="dcterms:W3CDTF">2022-01-18T13:05:00Z</dcterms:modified>
</cp:coreProperties>
</file>