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32DE" w14:textId="171171B2" w:rsidR="006C119C" w:rsidRPr="003E5C31" w:rsidRDefault="006C119C" w:rsidP="006C119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Uchwała nr_____/_____/2022</w:t>
      </w:r>
      <w:r w:rsidR="00EB519B">
        <w:rPr>
          <w:rFonts w:ascii="Times New Roman" w:hAnsi="Times New Roman" w:cs="Times New Roman"/>
          <w:sz w:val="24"/>
          <w:szCs w:val="24"/>
        </w:rPr>
        <w:t xml:space="preserve">                         Druk nr 9 </w:t>
      </w:r>
    </w:p>
    <w:p w14:paraId="2307517B" w14:textId="77777777" w:rsidR="006C119C" w:rsidRPr="003E5C31" w:rsidRDefault="006C119C" w:rsidP="006C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Rady Miasta Chełmna</w:t>
      </w:r>
    </w:p>
    <w:p w14:paraId="6ACDA590" w14:textId="7CD50052" w:rsidR="006C119C" w:rsidRPr="003E5C31" w:rsidRDefault="006C119C" w:rsidP="006C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z dnia _______ 2022 roku.</w:t>
      </w:r>
    </w:p>
    <w:p w14:paraId="6E5562E5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FE672" w14:textId="77777777" w:rsidR="006C119C" w:rsidRPr="003E5C31" w:rsidRDefault="006C119C" w:rsidP="006C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w sprawie wyrażenia zgody na odstąpienie od obowiązku oddania w dzierżawę w drodze przetargowej nieruchomości. </w:t>
      </w:r>
    </w:p>
    <w:p w14:paraId="48F89BF9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C7914" w14:textId="31101022" w:rsidR="006C119C" w:rsidRPr="003E5C31" w:rsidRDefault="006C119C" w:rsidP="00D1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Na podstawie art. 18 ust. 1 ustawy z dnia 8 marca 1990 roku o samorządzie gminnym (Dz. U. z 2021 r., poz.</w:t>
      </w:r>
      <w:proofErr w:type="gramStart"/>
      <w:r w:rsidRPr="003E5C31">
        <w:rPr>
          <w:rFonts w:ascii="Times New Roman" w:hAnsi="Times New Roman" w:cs="Times New Roman"/>
          <w:sz w:val="24"/>
          <w:szCs w:val="24"/>
        </w:rPr>
        <w:t>1372  z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 późniejszymi zmianami) oraz na podstawie art. 37 ust. 4 ustawy z dnia 21 sierpnia 1997 r. o gospodarce nieruchomościami (Dz. U. z 2021 r., poz. 1899 z późniejszymi zmianami) uchwala się, co następuje: </w:t>
      </w:r>
    </w:p>
    <w:p w14:paraId="75ADE900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28B746" w14:textId="77777777" w:rsidR="006C119C" w:rsidRPr="003E5C31" w:rsidRDefault="006C119C" w:rsidP="006C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§ 1. Wyraża się zgodę na odstąpienie od obowiązku oddania w dzierżawę w drodze przetargowej:</w:t>
      </w:r>
    </w:p>
    <w:p w14:paraId="1B6353B0" w14:textId="335A0508" w:rsidR="00881262" w:rsidRPr="003E5C31" w:rsidRDefault="006C119C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jako działka nr </w:t>
      </w:r>
      <w:r w:rsidR="00881262" w:rsidRPr="003E5C31">
        <w:rPr>
          <w:rFonts w:ascii="Times New Roman" w:hAnsi="Times New Roman" w:cs="Times New Roman"/>
          <w:sz w:val="24"/>
          <w:szCs w:val="24"/>
        </w:rPr>
        <w:t>69</w:t>
      </w:r>
      <w:r w:rsidRPr="003E5C31">
        <w:rPr>
          <w:rFonts w:ascii="Times New Roman" w:hAnsi="Times New Roman" w:cs="Times New Roman"/>
          <w:sz w:val="24"/>
          <w:szCs w:val="24"/>
        </w:rPr>
        <w:t>, obręb nr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3 </w:t>
      </w:r>
      <w:r w:rsidR="00881262" w:rsidRPr="003E5C31">
        <w:rPr>
          <w:rFonts w:ascii="Times New Roman" w:hAnsi="Times New Roman" w:cs="Times New Roman"/>
          <w:sz w:val="24"/>
          <w:szCs w:val="24"/>
        </w:rPr>
        <w:t xml:space="preserve">w części </w:t>
      </w:r>
      <w:r w:rsidRPr="003E5C31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881262" w:rsidRPr="003E5C31">
        <w:rPr>
          <w:rFonts w:ascii="Times New Roman" w:hAnsi="Times New Roman" w:cs="Times New Roman"/>
          <w:sz w:val="24"/>
          <w:szCs w:val="24"/>
        </w:rPr>
        <w:t>4</w:t>
      </w:r>
      <w:r w:rsidR="004A21AE" w:rsidRPr="003E5C31">
        <w:rPr>
          <w:rFonts w:ascii="Times New Roman" w:hAnsi="Times New Roman" w:cs="Times New Roman"/>
          <w:sz w:val="24"/>
          <w:szCs w:val="24"/>
        </w:rPr>
        <w:t>,</w:t>
      </w:r>
      <w:r w:rsidR="00881262" w:rsidRPr="003E5C31">
        <w:rPr>
          <w:rFonts w:ascii="Times New Roman" w:hAnsi="Times New Roman" w:cs="Times New Roman"/>
          <w:sz w:val="24"/>
          <w:szCs w:val="24"/>
        </w:rPr>
        <w:t>650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ha, położonej przy ul. </w:t>
      </w:r>
      <w:r w:rsidR="00881262" w:rsidRPr="003E5C31">
        <w:rPr>
          <w:rFonts w:ascii="Times New Roman" w:hAnsi="Times New Roman" w:cs="Times New Roman"/>
          <w:sz w:val="24"/>
          <w:szCs w:val="24"/>
        </w:rPr>
        <w:t>Gorczyckiego 37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 Księdze Wieczystej NR TO1C/</w:t>
      </w:r>
      <w:r w:rsidR="000269F8" w:rsidRPr="003E5C31">
        <w:rPr>
          <w:rFonts w:ascii="Times New Roman" w:hAnsi="Times New Roman" w:cs="Times New Roman"/>
          <w:sz w:val="24"/>
          <w:szCs w:val="24"/>
        </w:rPr>
        <w:t>00006594/6</w:t>
      </w:r>
      <w:r w:rsidR="00881262" w:rsidRPr="003E5C31">
        <w:rPr>
          <w:rFonts w:ascii="Times New Roman" w:hAnsi="Times New Roman" w:cs="Times New Roman"/>
          <w:sz w:val="24"/>
          <w:szCs w:val="24"/>
        </w:rPr>
        <w:t>;</w:t>
      </w:r>
    </w:p>
    <w:p w14:paraId="07CE6A5F" w14:textId="5E1F2E9E" w:rsidR="00881262" w:rsidRPr="003E5C31" w:rsidRDefault="00881262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nieruchomości gruntowej ujętej w ewidencji gruntów i budynków j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ako działka nr 246/3, obręb nr 2 </w:t>
      </w:r>
      <w:r w:rsidRPr="003E5C31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3E5C31">
        <w:rPr>
          <w:rFonts w:ascii="Times New Roman" w:hAnsi="Times New Roman" w:cs="Times New Roman"/>
          <w:sz w:val="24"/>
          <w:szCs w:val="24"/>
        </w:rPr>
        <w:t xml:space="preserve">części </w:t>
      </w:r>
      <w:r w:rsidR="00D10198" w:rsidRPr="003E5C31">
        <w:rPr>
          <w:rFonts w:ascii="Times New Roman" w:hAnsi="Times New Roman" w:cs="Times New Roman"/>
          <w:sz w:val="24"/>
          <w:szCs w:val="24"/>
        </w:rPr>
        <w:t xml:space="preserve"> tj.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</w:t>
      </w:r>
      <w:r w:rsidR="00D10198" w:rsidRPr="003E5C3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3E5C31">
        <w:rPr>
          <w:rFonts w:ascii="Times New Roman" w:hAnsi="Times New Roman" w:cs="Times New Roman"/>
          <w:sz w:val="24"/>
          <w:szCs w:val="24"/>
        </w:rPr>
        <w:t>powierzchni 0,0375 ha, położonej przy ul. Kolonii Wilsona 41 w Chełmnie zapisanej w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Księdze Wieczystej NR TO1C/00002433/2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617A0A41" w14:textId="23FE4E37" w:rsidR="00881262" w:rsidRPr="003E5C31" w:rsidRDefault="00881262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</w:t>
      </w:r>
      <w:r w:rsidR="000269F8" w:rsidRPr="003E5C31">
        <w:rPr>
          <w:rFonts w:ascii="Times New Roman" w:hAnsi="Times New Roman" w:cs="Times New Roman"/>
          <w:sz w:val="24"/>
          <w:szCs w:val="24"/>
        </w:rPr>
        <w:t>jako działka nr 66, obręb nr 8</w:t>
      </w:r>
      <w:r w:rsidRPr="003E5C31">
        <w:rPr>
          <w:rFonts w:ascii="Times New Roman" w:hAnsi="Times New Roman" w:cs="Times New Roman"/>
          <w:sz w:val="24"/>
          <w:szCs w:val="24"/>
        </w:rPr>
        <w:t xml:space="preserve"> o powierzchni 0,8604 ha, położonej przy ul. Nad Groblą </w:t>
      </w:r>
      <w:r w:rsidR="001F5FD0" w:rsidRPr="003E5C31">
        <w:rPr>
          <w:rFonts w:ascii="Times New Roman" w:hAnsi="Times New Roman" w:cs="Times New Roman"/>
          <w:sz w:val="24"/>
          <w:szCs w:val="24"/>
        </w:rPr>
        <w:t>9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Księdze Wieczystej NR TO1C/00026068/5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502C3D4F" w14:textId="40278EDC" w:rsidR="00881262" w:rsidRPr="003E5C31" w:rsidRDefault="00881262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</w:t>
      </w:r>
      <w:r w:rsidR="000269F8" w:rsidRPr="003E5C31">
        <w:rPr>
          <w:rFonts w:ascii="Times New Roman" w:hAnsi="Times New Roman" w:cs="Times New Roman"/>
          <w:sz w:val="24"/>
          <w:szCs w:val="24"/>
        </w:rPr>
        <w:t>jako działka nr 59, obręb nr 8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części </w:t>
      </w:r>
      <w:r w:rsidR="00D10198" w:rsidRPr="003E5C31">
        <w:rPr>
          <w:rFonts w:ascii="Times New Roman" w:hAnsi="Times New Roman" w:cs="Times New Roman"/>
          <w:sz w:val="24"/>
          <w:szCs w:val="24"/>
        </w:rPr>
        <w:t>tj. w zakresie</w:t>
      </w:r>
      <w:r w:rsidRPr="003E5C31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1F5FD0" w:rsidRPr="003E5C31">
        <w:rPr>
          <w:rFonts w:ascii="Times New Roman" w:hAnsi="Times New Roman" w:cs="Times New Roman"/>
          <w:sz w:val="24"/>
          <w:szCs w:val="24"/>
        </w:rPr>
        <w:t>0,0784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</w:t>
      </w:r>
      <w:r w:rsidR="00CD29C3">
        <w:rPr>
          <w:rFonts w:ascii="Times New Roman" w:hAnsi="Times New Roman" w:cs="Times New Roman"/>
          <w:sz w:val="24"/>
          <w:szCs w:val="24"/>
        </w:rPr>
        <w:t xml:space="preserve"> oraz </w:t>
      </w:r>
      <w:r w:rsidR="00CD29C3" w:rsidRPr="003E5C31">
        <w:rPr>
          <w:rFonts w:ascii="Times New Roman" w:hAnsi="Times New Roman" w:cs="Times New Roman"/>
          <w:sz w:val="24"/>
          <w:szCs w:val="24"/>
        </w:rPr>
        <w:t>w zakresie powierzchni 0,0</w:t>
      </w:r>
      <w:r w:rsidR="00CD29C3">
        <w:rPr>
          <w:rFonts w:ascii="Times New Roman" w:hAnsi="Times New Roman" w:cs="Times New Roman"/>
          <w:sz w:val="24"/>
          <w:szCs w:val="24"/>
        </w:rPr>
        <w:t>500</w:t>
      </w:r>
      <w:r w:rsidR="00CD29C3" w:rsidRPr="003E5C31">
        <w:rPr>
          <w:rFonts w:ascii="Times New Roman" w:hAnsi="Times New Roman" w:cs="Times New Roman"/>
          <w:sz w:val="24"/>
          <w:szCs w:val="24"/>
        </w:rPr>
        <w:t xml:space="preserve"> ha</w:t>
      </w:r>
      <w:r w:rsidRPr="003E5C31">
        <w:rPr>
          <w:rFonts w:ascii="Times New Roman" w:hAnsi="Times New Roman" w:cs="Times New Roman"/>
          <w:sz w:val="24"/>
          <w:szCs w:val="24"/>
        </w:rPr>
        <w:t xml:space="preserve">, położonej przy ul. </w:t>
      </w:r>
      <w:r w:rsidR="001F5FD0" w:rsidRPr="003E5C31">
        <w:rPr>
          <w:rFonts w:ascii="Times New Roman" w:hAnsi="Times New Roman" w:cs="Times New Roman"/>
          <w:sz w:val="24"/>
          <w:szCs w:val="24"/>
        </w:rPr>
        <w:t>Nad Groblą 5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Księdze Wieczystej NR TO1C/00007847/2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1B0C2137" w14:textId="137019B8" w:rsidR="001F5FD0" w:rsidRPr="003E5C31" w:rsidRDefault="001F5FD0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nieruchomości gruntowej ujętej w ewidencji gruntów i budynków jako działka nr 24</w:t>
      </w:r>
      <w:r w:rsidR="00874DCA">
        <w:rPr>
          <w:rFonts w:ascii="Times New Roman" w:hAnsi="Times New Roman" w:cs="Times New Roman"/>
          <w:sz w:val="24"/>
          <w:szCs w:val="24"/>
        </w:rPr>
        <w:t>/</w:t>
      </w:r>
      <w:r w:rsidR="00B64EB7" w:rsidRPr="003E5C31">
        <w:rPr>
          <w:rFonts w:ascii="Times New Roman" w:hAnsi="Times New Roman" w:cs="Times New Roman"/>
          <w:sz w:val="24"/>
          <w:szCs w:val="24"/>
        </w:rPr>
        <w:t>11</w:t>
      </w:r>
      <w:r w:rsidRPr="003E5C31">
        <w:rPr>
          <w:rFonts w:ascii="Times New Roman" w:hAnsi="Times New Roman" w:cs="Times New Roman"/>
          <w:sz w:val="24"/>
          <w:szCs w:val="24"/>
        </w:rPr>
        <w:t xml:space="preserve">, </w:t>
      </w:r>
      <w:r w:rsidR="000269F8" w:rsidRPr="003E5C31">
        <w:rPr>
          <w:rFonts w:ascii="Times New Roman" w:hAnsi="Times New Roman" w:cs="Times New Roman"/>
          <w:sz w:val="24"/>
          <w:szCs w:val="24"/>
        </w:rPr>
        <w:t>obręb nr 6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części </w:t>
      </w:r>
      <w:r w:rsidR="00D10198" w:rsidRPr="003E5C31">
        <w:rPr>
          <w:rFonts w:ascii="Times New Roman" w:hAnsi="Times New Roman" w:cs="Times New Roman"/>
          <w:sz w:val="24"/>
          <w:szCs w:val="24"/>
        </w:rPr>
        <w:t>tj. w zakresie</w:t>
      </w:r>
      <w:r w:rsidRPr="003E5C31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B64EB7" w:rsidRPr="003E5C31">
        <w:rPr>
          <w:rFonts w:ascii="Times New Roman" w:hAnsi="Times New Roman" w:cs="Times New Roman"/>
          <w:sz w:val="24"/>
          <w:szCs w:val="24"/>
        </w:rPr>
        <w:t>1,0</w:t>
      </w:r>
      <w:r w:rsidR="003E5C31" w:rsidRPr="003E5C31">
        <w:rPr>
          <w:rFonts w:ascii="Times New Roman" w:hAnsi="Times New Roman" w:cs="Times New Roman"/>
          <w:sz w:val="24"/>
          <w:szCs w:val="24"/>
        </w:rPr>
        <w:t>0</w:t>
      </w:r>
      <w:r w:rsidR="00B64EB7" w:rsidRPr="003E5C31">
        <w:rPr>
          <w:rFonts w:ascii="Times New Roman" w:hAnsi="Times New Roman" w:cs="Times New Roman"/>
          <w:sz w:val="24"/>
          <w:szCs w:val="24"/>
        </w:rPr>
        <w:t>8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ha, położonej przy ul. </w:t>
      </w:r>
      <w:r w:rsidR="00B64EB7" w:rsidRPr="003E5C31">
        <w:rPr>
          <w:rFonts w:ascii="Times New Roman" w:hAnsi="Times New Roman" w:cs="Times New Roman"/>
          <w:sz w:val="24"/>
          <w:szCs w:val="24"/>
        </w:rPr>
        <w:t>Osnowo 3, ul. Bociania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Księdze Wieczystej NR TO1C/00012806/1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2281F9CC" w14:textId="437C9E6C" w:rsidR="00B64EB7" w:rsidRDefault="00B64EB7" w:rsidP="001C6F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</w:t>
      </w:r>
      <w:r w:rsidR="000269F8" w:rsidRPr="003E5C31">
        <w:rPr>
          <w:rFonts w:ascii="Times New Roman" w:hAnsi="Times New Roman" w:cs="Times New Roman"/>
          <w:sz w:val="24"/>
          <w:szCs w:val="24"/>
        </w:rPr>
        <w:t>jako działka nr 41, obręb nr 8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części </w:t>
      </w:r>
      <w:r w:rsidR="00D10198" w:rsidRPr="003E5C31">
        <w:rPr>
          <w:rFonts w:ascii="Times New Roman" w:hAnsi="Times New Roman" w:cs="Times New Roman"/>
          <w:sz w:val="24"/>
          <w:szCs w:val="24"/>
        </w:rPr>
        <w:t>tj. w zakresie</w:t>
      </w:r>
      <w:r w:rsidRPr="003E5C31">
        <w:rPr>
          <w:rFonts w:ascii="Times New Roman" w:hAnsi="Times New Roman" w:cs="Times New Roman"/>
          <w:sz w:val="24"/>
          <w:szCs w:val="24"/>
        </w:rPr>
        <w:t xml:space="preserve"> powierzchni 1,75 ha, położonej przy trasie 1, Klamry 73 w Chełmnie zapisanej w</w:t>
      </w:r>
      <w:r w:rsidR="000269F8" w:rsidRPr="003E5C31">
        <w:rPr>
          <w:rFonts w:ascii="Times New Roman" w:hAnsi="Times New Roman" w:cs="Times New Roman"/>
          <w:sz w:val="24"/>
          <w:szCs w:val="24"/>
        </w:rPr>
        <w:t xml:space="preserve"> Księdze Wieczystej NR TO1C/00014915/2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226D4937" w14:textId="15B3CC29" w:rsidR="00CB14B5" w:rsidRPr="003E5C31" w:rsidRDefault="00CB14B5" w:rsidP="00CB14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jako działka nr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E5C31">
        <w:rPr>
          <w:rFonts w:ascii="Times New Roman" w:hAnsi="Times New Roman" w:cs="Times New Roman"/>
          <w:sz w:val="24"/>
          <w:szCs w:val="24"/>
        </w:rPr>
        <w:t xml:space="preserve">, obręb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3E5C31">
        <w:rPr>
          <w:rFonts w:ascii="Times New Roman" w:hAnsi="Times New Roman" w:cs="Times New Roman"/>
          <w:sz w:val="24"/>
          <w:szCs w:val="24"/>
        </w:rPr>
        <w:t>części  tj.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w zakresie powierzchni 0,0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ha, położonej przy ul. </w:t>
      </w:r>
      <w:r>
        <w:rPr>
          <w:rFonts w:ascii="Times New Roman" w:hAnsi="Times New Roman" w:cs="Times New Roman"/>
          <w:sz w:val="24"/>
          <w:szCs w:val="24"/>
        </w:rPr>
        <w:t>Gorczyckiego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 Księdze Wieczystej NR TO1C/000</w:t>
      </w:r>
      <w:r>
        <w:rPr>
          <w:rFonts w:ascii="Times New Roman" w:hAnsi="Times New Roman" w:cs="Times New Roman"/>
          <w:sz w:val="24"/>
          <w:szCs w:val="24"/>
        </w:rPr>
        <w:t>02414/3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2949B1B5" w14:textId="747B0BC0" w:rsidR="00CB14B5" w:rsidRPr="003E5C31" w:rsidRDefault="00CB14B5" w:rsidP="00CB14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jako działka nr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3E5C31">
        <w:rPr>
          <w:rFonts w:ascii="Times New Roman" w:hAnsi="Times New Roman" w:cs="Times New Roman"/>
          <w:sz w:val="24"/>
          <w:szCs w:val="24"/>
        </w:rPr>
        <w:t xml:space="preserve">, obręb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3E5C31">
        <w:rPr>
          <w:rFonts w:ascii="Times New Roman" w:hAnsi="Times New Roman" w:cs="Times New Roman"/>
          <w:sz w:val="24"/>
          <w:szCs w:val="24"/>
        </w:rPr>
        <w:t>części  tj.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w zakresie powierzchni 0,0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ha, położonej przy ul. </w:t>
      </w:r>
      <w:r>
        <w:rPr>
          <w:rFonts w:ascii="Times New Roman" w:hAnsi="Times New Roman" w:cs="Times New Roman"/>
          <w:sz w:val="24"/>
          <w:szCs w:val="24"/>
        </w:rPr>
        <w:t xml:space="preserve">Nad Groblą </w:t>
      </w:r>
      <w:r w:rsidRPr="003E5C31">
        <w:rPr>
          <w:rFonts w:ascii="Times New Roman" w:hAnsi="Times New Roman" w:cs="Times New Roman"/>
          <w:sz w:val="24"/>
          <w:szCs w:val="24"/>
        </w:rPr>
        <w:t>w Chełmnie zapisanej w Księdze Wieczystej NR TO1C/00</w:t>
      </w:r>
      <w:r>
        <w:rPr>
          <w:rFonts w:ascii="Times New Roman" w:hAnsi="Times New Roman" w:cs="Times New Roman"/>
          <w:sz w:val="24"/>
          <w:szCs w:val="24"/>
        </w:rPr>
        <w:t>007847/2</w:t>
      </w:r>
      <w:r w:rsidRPr="003E5C31">
        <w:rPr>
          <w:rFonts w:ascii="Times New Roman" w:hAnsi="Times New Roman" w:cs="Times New Roman"/>
          <w:sz w:val="24"/>
          <w:szCs w:val="24"/>
        </w:rPr>
        <w:t>;</w:t>
      </w:r>
    </w:p>
    <w:p w14:paraId="1ED66855" w14:textId="57805DB8" w:rsidR="00CB14B5" w:rsidRPr="008D5456" w:rsidRDefault="008D5456" w:rsidP="008D54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nieruchomości gruntowej ujętej w ewidencji gruntów i budynków jako działka nr </w:t>
      </w:r>
      <w:r>
        <w:rPr>
          <w:rFonts w:ascii="Times New Roman" w:hAnsi="Times New Roman" w:cs="Times New Roman"/>
          <w:sz w:val="24"/>
          <w:szCs w:val="24"/>
        </w:rPr>
        <w:t>453</w:t>
      </w:r>
      <w:r w:rsidRPr="003E5C31">
        <w:rPr>
          <w:rFonts w:ascii="Times New Roman" w:hAnsi="Times New Roman" w:cs="Times New Roman"/>
          <w:sz w:val="24"/>
          <w:szCs w:val="24"/>
        </w:rPr>
        <w:t xml:space="preserve">, obręb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3E5C31">
        <w:rPr>
          <w:rFonts w:ascii="Times New Roman" w:hAnsi="Times New Roman" w:cs="Times New Roman"/>
          <w:sz w:val="24"/>
          <w:szCs w:val="24"/>
        </w:rPr>
        <w:t>części  tj.</w:t>
      </w:r>
      <w:proofErr w:type="gramEnd"/>
      <w:r w:rsidRPr="003E5C31">
        <w:rPr>
          <w:rFonts w:ascii="Times New Roman" w:hAnsi="Times New Roman" w:cs="Times New Roman"/>
          <w:sz w:val="24"/>
          <w:szCs w:val="24"/>
        </w:rPr>
        <w:t xml:space="preserve"> w zakresie powierzchni 0,0</w:t>
      </w:r>
      <w:r>
        <w:rPr>
          <w:rFonts w:ascii="Times New Roman" w:hAnsi="Times New Roman" w:cs="Times New Roman"/>
          <w:sz w:val="24"/>
          <w:szCs w:val="24"/>
        </w:rPr>
        <w:t>086</w:t>
      </w:r>
      <w:r w:rsidRPr="003E5C31">
        <w:rPr>
          <w:rFonts w:ascii="Times New Roman" w:hAnsi="Times New Roman" w:cs="Times New Roman"/>
          <w:sz w:val="24"/>
          <w:szCs w:val="24"/>
        </w:rPr>
        <w:t xml:space="preserve"> ha, położonej przy ul. </w:t>
      </w:r>
      <w:r>
        <w:rPr>
          <w:rFonts w:ascii="Times New Roman" w:hAnsi="Times New Roman" w:cs="Times New Roman"/>
          <w:sz w:val="24"/>
          <w:szCs w:val="24"/>
        </w:rPr>
        <w:t>Osnowskiej</w:t>
      </w:r>
      <w:r w:rsidRPr="003E5C31">
        <w:rPr>
          <w:rFonts w:ascii="Times New Roman" w:hAnsi="Times New Roman" w:cs="Times New Roman"/>
          <w:sz w:val="24"/>
          <w:szCs w:val="24"/>
        </w:rPr>
        <w:t xml:space="preserve"> w Chełmnie zapisanej w Księdze Wieczystej NR TO1C/00</w:t>
      </w:r>
      <w:r>
        <w:rPr>
          <w:rFonts w:ascii="Times New Roman" w:hAnsi="Times New Roman" w:cs="Times New Roman"/>
          <w:sz w:val="24"/>
          <w:szCs w:val="24"/>
        </w:rPr>
        <w:t>012806/1.</w:t>
      </w:r>
    </w:p>
    <w:p w14:paraId="2FDFB2CB" w14:textId="5FBCAA76" w:rsidR="006C119C" w:rsidRPr="003E5C31" w:rsidRDefault="00B64EB7" w:rsidP="006C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DF1A" w14:textId="20212441" w:rsidR="006C119C" w:rsidRPr="003E5C31" w:rsidRDefault="006C119C" w:rsidP="006C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§ 2. Oddanie w dzierżawę w drodze bezprzetargowej nieruchomości w § 1. może nastąpić, gdy nie występują inne przyczyny prawne lub faktyczne uzasadniające odmowę zawarcia umowy dzierżawy z daną osobą/danym podmiotem (np. zwłoka w zapłacie czynszu; niezgodne z prawem przeznaczenie</w:t>
      </w:r>
      <w:r w:rsidR="007F0851">
        <w:rPr>
          <w:rFonts w:ascii="Times New Roman" w:hAnsi="Times New Roman" w:cs="Times New Roman"/>
          <w:sz w:val="24"/>
          <w:szCs w:val="24"/>
        </w:rPr>
        <w:t xml:space="preserve"> nieruchomości</w:t>
      </w:r>
      <w:r w:rsidRPr="003E5C31">
        <w:rPr>
          <w:rFonts w:ascii="Times New Roman" w:hAnsi="Times New Roman" w:cs="Times New Roman"/>
          <w:sz w:val="24"/>
          <w:szCs w:val="24"/>
        </w:rPr>
        <w:t xml:space="preserve"> itp.).</w:t>
      </w:r>
    </w:p>
    <w:p w14:paraId="6EADBB9D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1A0367B4" w14:textId="7ECE8982" w:rsidR="006C119C" w:rsidRPr="003E5C31" w:rsidRDefault="006C119C" w:rsidP="006C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§ </w:t>
      </w:r>
      <w:r w:rsidR="00B64EB7" w:rsidRPr="003E5C31">
        <w:rPr>
          <w:rFonts w:ascii="Times New Roman" w:hAnsi="Times New Roman" w:cs="Times New Roman"/>
          <w:sz w:val="24"/>
          <w:szCs w:val="24"/>
        </w:rPr>
        <w:t>3</w:t>
      </w:r>
      <w:r w:rsidRPr="003E5C31">
        <w:rPr>
          <w:rFonts w:ascii="Times New Roman" w:hAnsi="Times New Roman" w:cs="Times New Roman"/>
          <w:sz w:val="24"/>
          <w:szCs w:val="24"/>
        </w:rPr>
        <w:t>. Wykonanie uchwały powierza się Burmistrzowi Miasta Chełmna</w:t>
      </w:r>
      <w:r w:rsidR="00B64EB7" w:rsidRPr="003E5C31">
        <w:rPr>
          <w:rFonts w:ascii="Times New Roman" w:hAnsi="Times New Roman" w:cs="Times New Roman"/>
          <w:sz w:val="24"/>
          <w:szCs w:val="24"/>
        </w:rPr>
        <w:t xml:space="preserve"> oraz Chełmińskiej Społecznej Inicjatywy Mieszkaniowej Sp. z o.o. w Chełmnie</w:t>
      </w:r>
    </w:p>
    <w:p w14:paraId="0FAE2D00" w14:textId="77777777" w:rsidR="006C119C" w:rsidRPr="003E5C31" w:rsidRDefault="006C119C" w:rsidP="006C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010CDA" w14:textId="094CBB5E" w:rsidR="006C119C" w:rsidRPr="003E5C31" w:rsidRDefault="006C119C" w:rsidP="006C1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§ </w:t>
      </w:r>
      <w:r w:rsidR="00B64EB7" w:rsidRPr="003E5C31">
        <w:rPr>
          <w:rFonts w:ascii="Times New Roman" w:hAnsi="Times New Roman" w:cs="Times New Roman"/>
          <w:sz w:val="24"/>
          <w:szCs w:val="24"/>
        </w:rPr>
        <w:t>4</w:t>
      </w:r>
      <w:r w:rsidRPr="003E5C31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14:paraId="4B56D558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0FD5B00" w14:textId="77777777" w:rsidR="006C119C" w:rsidRPr="003E5C31" w:rsidRDefault="006C119C" w:rsidP="006C1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0DAAF" w14:textId="7A8E9C76" w:rsidR="00D10198" w:rsidRDefault="006C119C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Przewodniczący Rady Miasta: Wojciech Strzelecki  </w:t>
      </w:r>
    </w:p>
    <w:p w14:paraId="4C156795" w14:textId="6C339DC3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382B7E" w14:textId="6CE938BE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32C529" w14:textId="18C2A4B7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35CCC1" w14:textId="70FD04DE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B0A31F" w14:textId="546EBA72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F38D9E" w14:textId="388CB6F2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5345DF" w14:textId="77777777" w:rsidR="00DE440A" w:rsidRDefault="00DE440A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9E1B2D" w14:textId="77777777" w:rsidR="007F0851" w:rsidRPr="003E5C31" w:rsidRDefault="007F0851" w:rsidP="00D10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DE84C5" w14:textId="55984E3C" w:rsidR="00D10198" w:rsidRPr="003E5C31" w:rsidRDefault="00D10198" w:rsidP="00D10198">
      <w:pPr>
        <w:tabs>
          <w:tab w:val="left" w:pos="7142"/>
        </w:tabs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5C31">
        <w:rPr>
          <w:rFonts w:ascii="Times New Roman" w:hAnsi="Times New Roman" w:cs="Times New Roman"/>
          <w:bCs/>
          <w:iCs/>
          <w:sz w:val="24"/>
          <w:szCs w:val="24"/>
        </w:rPr>
        <w:t>UZASADNIENIE</w:t>
      </w:r>
    </w:p>
    <w:p w14:paraId="4EFE3760" w14:textId="77777777" w:rsidR="00D10198" w:rsidRPr="003E5C31" w:rsidRDefault="00D10198" w:rsidP="00D10198">
      <w:pPr>
        <w:tabs>
          <w:tab w:val="left" w:pos="7142"/>
        </w:tabs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DA2C70" w14:textId="182F32FD" w:rsidR="006C119C" w:rsidRPr="003E5C31" w:rsidRDefault="006C119C" w:rsidP="003D4AB0">
      <w:pPr>
        <w:tabs>
          <w:tab w:val="left" w:pos="7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Zgodnie z art. 37 ust. 4 </w:t>
      </w:r>
      <w:r w:rsidR="00D10198" w:rsidRPr="003E5C31">
        <w:rPr>
          <w:rFonts w:ascii="Times New Roman" w:hAnsi="Times New Roman" w:cs="Times New Roman"/>
          <w:sz w:val="24"/>
          <w:szCs w:val="24"/>
        </w:rPr>
        <w:t>u</w:t>
      </w:r>
      <w:r w:rsidRPr="003E5C31">
        <w:rPr>
          <w:rFonts w:ascii="Times New Roman" w:hAnsi="Times New Roman" w:cs="Times New Roman"/>
          <w:sz w:val="24"/>
          <w:szCs w:val="24"/>
        </w:rPr>
        <w:t>stawy z dnia 21 sierpnia 1997 roku o gospodarce nieruchomościami (Dz. U. z 202</w:t>
      </w:r>
      <w:r w:rsidR="00B64EB7" w:rsidRPr="003E5C31">
        <w:rPr>
          <w:rFonts w:ascii="Times New Roman" w:hAnsi="Times New Roman" w:cs="Times New Roman"/>
          <w:sz w:val="24"/>
          <w:szCs w:val="24"/>
        </w:rPr>
        <w:t>1</w:t>
      </w:r>
      <w:r w:rsidRPr="003E5C3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B64EB7" w:rsidRPr="003E5C31">
        <w:rPr>
          <w:rFonts w:ascii="Times New Roman" w:hAnsi="Times New Roman" w:cs="Times New Roman"/>
          <w:sz w:val="24"/>
          <w:szCs w:val="24"/>
        </w:rPr>
        <w:t>899</w:t>
      </w:r>
      <w:r w:rsidRPr="003E5C31">
        <w:rPr>
          <w:rFonts w:ascii="Times New Roman" w:hAnsi="Times New Roman" w:cs="Times New Roman"/>
          <w:sz w:val="24"/>
          <w:szCs w:val="24"/>
        </w:rPr>
        <w:t xml:space="preserve"> z późniejszymi zmianami) odstąpienie od obowiązku przetargowego trybu zawarcia umów dzierżawy na czas oznaczony dłuższy niż 3 lata leży w kompetencji Rady Miasta. </w:t>
      </w:r>
      <w:r w:rsidR="009E147D" w:rsidRPr="003E5C31">
        <w:rPr>
          <w:rFonts w:ascii="Times New Roman" w:hAnsi="Times New Roman" w:cs="Times New Roman"/>
          <w:sz w:val="24"/>
          <w:szCs w:val="24"/>
        </w:rPr>
        <w:t>Rada Miasta Chełmna jako organ stanowiący uchwala uchwały zgodnie z art. art. 18 ust. 1 ustawy z dnia 8 marca 1990 roku o samorządzie gminnym (Dz. U. z 2021 r., poz.</w:t>
      </w:r>
      <w:proofErr w:type="gramStart"/>
      <w:r w:rsidR="009E147D" w:rsidRPr="003E5C31">
        <w:rPr>
          <w:rFonts w:ascii="Times New Roman" w:hAnsi="Times New Roman" w:cs="Times New Roman"/>
          <w:sz w:val="24"/>
          <w:szCs w:val="24"/>
        </w:rPr>
        <w:t>1372  z</w:t>
      </w:r>
      <w:proofErr w:type="gramEnd"/>
      <w:r w:rsidR="009E147D" w:rsidRPr="003E5C31">
        <w:rPr>
          <w:rFonts w:ascii="Times New Roman" w:hAnsi="Times New Roman" w:cs="Times New Roman"/>
          <w:sz w:val="24"/>
          <w:szCs w:val="24"/>
        </w:rPr>
        <w:t xml:space="preserve">  późniejszymi zmianami). Umowy</w:t>
      </w:r>
      <w:r w:rsidR="00B64EB7" w:rsidRPr="003E5C31">
        <w:rPr>
          <w:rFonts w:ascii="Times New Roman" w:hAnsi="Times New Roman" w:cs="Times New Roman"/>
          <w:sz w:val="24"/>
          <w:szCs w:val="24"/>
        </w:rPr>
        <w:t xml:space="preserve"> dzierżawy </w:t>
      </w:r>
      <w:r w:rsidR="00D10198" w:rsidRPr="003E5C31">
        <w:rPr>
          <w:rFonts w:ascii="Times New Roman" w:hAnsi="Times New Roman" w:cs="Times New Roman"/>
          <w:sz w:val="24"/>
          <w:szCs w:val="24"/>
        </w:rPr>
        <w:br/>
      </w:r>
      <w:r w:rsidR="009E147D" w:rsidRPr="003E5C31">
        <w:rPr>
          <w:rFonts w:ascii="Times New Roman" w:hAnsi="Times New Roman" w:cs="Times New Roman"/>
          <w:sz w:val="24"/>
          <w:szCs w:val="24"/>
        </w:rPr>
        <w:t>w stosunku do nieruchomości wskazanych w uchwale wygasły z uwagi na upływ okresu ich obowiązywania</w:t>
      </w:r>
      <w:r w:rsidR="007F0851">
        <w:rPr>
          <w:rFonts w:ascii="Times New Roman" w:hAnsi="Times New Roman" w:cs="Times New Roman"/>
          <w:sz w:val="24"/>
          <w:szCs w:val="24"/>
        </w:rPr>
        <w:t xml:space="preserve"> oraz których okres obowiązywania upływa w tym roku.</w:t>
      </w:r>
      <w:r w:rsidR="009E147D" w:rsidRPr="003E5C31">
        <w:rPr>
          <w:rFonts w:ascii="Times New Roman" w:hAnsi="Times New Roman" w:cs="Times New Roman"/>
          <w:sz w:val="24"/>
          <w:szCs w:val="24"/>
        </w:rPr>
        <w:t xml:space="preserve"> </w:t>
      </w:r>
      <w:r w:rsidR="003D4AB0" w:rsidRPr="003E5C31">
        <w:rPr>
          <w:rFonts w:ascii="Times New Roman" w:hAnsi="Times New Roman" w:cs="Times New Roman"/>
          <w:sz w:val="24"/>
          <w:szCs w:val="24"/>
        </w:rPr>
        <w:t>Zasadnym jest zawarcie kolejnych umów dzierżawy z dotychczasowymi dzierżawcami, którzy prawidłowo je wykonywali i wywiązywali się ze swoich obowiązków wskazanych w umowach dzierżawy.</w:t>
      </w:r>
      <w:r w:rsidR="00E25499">
        <w:rPr>
          <w:rFonts w:ascii="Times New Roman" w:hAnsi="Times New Roman" w:cs="Times New Roman"/>
          <w:sz w:val="24"/>
          <w:szCs w:val="24"/>
        </w:rPr>
        <w:t xml:space="preserve"> Działki te stanowią nieruchomości gruntowe będące m.in. gruntami</w:t>
      </w:r>
      <w:r w:rsidR="003D4AB0" w:rsidRPr="003E5C31">
        <w:rPr>
          <w:rFonts w:ascii="Times New Roman" w:hAnsi="Times New Roman" w:cs="Times New Roman"/>
          <w:sz w:val="24"/>
          <w:szCs w:val="24"/>
        </w:rPr>
        <w:t xml:space="preserve"> </w:t>
      </w:r>
      <w:r w:rsidR="00E25499">
        <w:rPr>
          <w:rFonts w:ascii="Times New Roman" w:hAnsi="Times New Roman" w:cs="Times New Roman"/>
          <w:sz w:val="24"/>
          <w:szCs w:val="24"/>
        </w:rPr>
        <w:t xml:space="preserve">rolnymi, pastwiskami, nieużytkami itp. </w:t>
      </w:r>
      <w:r w:rsidR="003D4AB0" w:rsidRPr="003E5C31">
        <w:rPr>
          <w:rFonts w:ascii="Times New Roman" w:hAnsi="Times New Roman" w:cs="Times New Roman"/>
          <w:sz w:val="24"/>
          <w:szCs w:val="24"/>
        </w:rPr>
        <w:t>Wykonanie uchwały powierza się Burmistrzowi Miasta Chełmna oraz Chełmińskiej Społecznej Inicjatywie Mieszkaniowej Sp. z</w:t>
      </w:r>
      <w:r w:rsidR="005F213A">
        <w:rPr>
          <w:rFonts w:ascii="Times New Roman" w:hAnsi="Times New Roman" w:cs="Times New Roman"/>
          <w:sz w:val="24"/>
          <w:szCs w:val="24"/>
        </w:rPr>
        <w:t xml:space="preserve"> </w:t>
      </w:r>
      <w:r w:rsidR="003D4AB0" w:rsidRPr="003E5C31">
        <w:rPr>
          <w:rFonts w:ascii="Times New Roman" w:hAnsi="Times New Roman" w:cs="Times New Roman"/>
          <w:sz w:val="24"/>
          <w:szCs w:val="24"/>
        </w:rPr>
        <w:t xml:space="preserve">o.o., której Gmina Miasto Chełmno powierzyła gospodarowanie nieruchomościami gminnymi.  </w:t>
      </w:r>
    </w:p>
    <w:p w14:paraId="2EAD885C" w14:textId="77777777" w:rsidR="006C119C" w:rsidRPr="003E5C31" w:rsidRDefault="006C119C" w:rsidP="006C119C">
      <w:pPr>
        <w:rPr>
          <w:rFonts w:ascii="Times New Roman" w:hAnsi="Times New Roman" w:cs="Times New Roman"/>
          <w:sz w:val="24"/>
          <w:szCs w:val="24"/>
        </w:rPr>
      </w:pPr>
    </w:p>
    <w:p w14:paraId="5254F1BF" w14:textId="77777777" w:rsidR="006C119C" w:rsidRPr="003E5C31" w:rsidRDefault="006C119C" w:rsidP="006C119C">
      <w:pPr>
        <w:rPr>
          <w:rFonts w:ascii="Times New Roman" w:hAnsi="Times New Roman" w:cs="Times New Roman"/>
          <w:sz w:val="24"/>
          <w:szCs w:val="24"/>
        </w:rPr>
      </w:pPr>
    </w:p>
    <w:p w14:paraId="1FCB170D" w14:textId="77777777" w:rsidR="006C119C" w:rsidRPr="003E5C31" w:rsidRDefault="006C119C" w:rsidP="006C119C">
      <w:pPr>
        <w:rPr>
          <w:rFonts w:ascii="Times New Roman" w:hAnsi="Times New Roman" w:cs="Times New Roman"/>
          <w:sz w:val="24"/>
          <w:szCs w:val="24"/>
        </w:rPr>
      </w:pPr>
    </w:p>
    <w:p w14:paraId="4D4003AC" w14:textId="77777777" w:rsidR="006C119C" w:rsidRPr="003E5C31" w:rsidRDefault="006C119C" w:rsidP="006C119C">
      <w:pPr>
        <w:rPr>
          <w:rFonts w:ascii="Times New Roman" w:hAnsi="Times New Roman" w:cs="Times New Roman"/>
          <w:sz w:val="24"/>
          <w:szCs w:val="24"/>
        </w:rPr>
      </w:pPr>
    </w:p>
    <w:p w14:paraId="2BD9AEEF" w14:textId="77777777" w:rsidR="006C119C" w:rsidRPr="003E5C31" w:rsidRDefault="006C119C" w:rsidP="006C119C">
      <w:pPr>
        <w:rPr>
          <w:rFonts w:ascii="Times New Roman" w:hAnsi="Times New Roman" w:cs="Times New Roman"/>
          <w:sz w:val="24"/>
          <w:szCs w:val="24"/>
        </w:rPr>
      </w:pPr>
    </w:p>
    <w:p w14:paraId="5918CB4F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ab/>
      </w:r>
    </w:p>
    <w:p w14:paraId="273C704A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</w:p>
    <w:p w14:paraId="54AC9183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</w:p>
    <w:p w14:paraId="7B572521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</w:p>
    <w:p w14:paraId="59385B52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</w:p>
    <w:p w14:paraId="62144E33" w14:textId="77777777" w:rsidR="006C119C" w:rsidRPr="003E5C31" w:rsidRDefault="006C119C" w:rsidP="006C119C">
      <w:pPr>
        <w:tabs>
          <w:tab w:val="left" w:pos="7142"/>
        </w:tabs>
        <w:rPr>
          <w:rFonts w:ascii="Times New Roman" w:hAnsi="Times New Roman" w:cs="Times New Roman"/>
          <w:sz w:val="24"/>
          <w:szCs w:val="24"/>
        </w:rPr>
      </w:pPr>
    </w:p>
    <w:p w14:paraId="1DF986DB" w14:textId="77777777" w:rsidR="006C119C" w:rsidRPr="003E5C31" w:rsidRDefault="006C119C"/>
    <w:sectPr w:rsidR="006C119C" w:rsidRPr="003E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DE7"/>
    <w:multiLevelType w:val="hybridMultilevel"/>
    <w:tmpl w:val="E1EE1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9C"/>
    <w:rsid w:val="000269F8"/>
    <w:rsid w:val="001C6F91"/>
    <w:rsid w:val="001F5FD0"/>
    <w:rsid w:val="003D4AB0"/>
    <w:rsid w:val="003E5C31"/>
    <w:rsid w:val="004A21AE"/>
    <w:rsid w:val="004C0E98"/>
    <w:rsid w:val="005F213A"/>
    <w:rsid w:val="006C119C"/>
    <w:rsid w:val="007F0851"/>
    <w:rsid w:val="00874DCA"/>
    <w:rsid w:val="00881262"/>
    <w:rsid w:val="008D5456"/>
    <w:rsid w:val="009E147D"/>
    <w:rsid w:val="00A966E5"/>
    <w:rsid w:val="00B64EB7"/>
    <w:rsid w:val="00CB14B5"/>
    <w:rsid w:val="00CD29C3"/>
    <w:rsid w:val="00D10198"/>
    <w:rsid w:val="00DE440A"/>
    <w:rsid w:val="00E25499"/>
    <w:rsid w:val="00E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B0E7"/>
  <w15:docId w15:val="{7AC5F5E7-2FD3-4AE0-9175-3D7CA9B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1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Matuszak</dc:creator>
  <cp:lastModifiedBy>dderebecka@gmail.com</cp:lastModifiedBy>
  <cp:revision>2</cp:revision>
  <cp:lastPrinted>2022-01-12T10:45:00Z</cp:lastPrinted>
  <dcterms:created xsi:type="dcterms:W3CDTF">2022-01-18T12:42:00Z</dcterms:created>
  <dcterms:modified xsi:type="dcterms:W3CDTF">2022-01-18T12:42:00Z</dcterms:modified>
</cp:coreProperties>
</file>