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5FBF" w14:textId="77777777" w:rsidR="00572FEE" w:rsidRPr="00DE6132" w:rsidRDefault="00572FEE" w:rsidP="00572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169B" w14:textId="77777777" w:rsidR="00572FEE" w:rsidRPr="00D81A27" w:rsidRDefault="00572FEE" w:rsidP="00572F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D5FE14A" w14:textId="77777777" w:rsidR="00572FEE" w:rsidRDefault="00572FEE" w:rsidP="00572F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252E1CC" w14:textId="02573481" w:rsidR="00572FEE" w:rsidRPr="00D81A27" w:rsidRDefault="00572FEE" w:rsidP="00572FE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A27">
        <w:rPr>
          <w:rFonts w:ascii="Times New Roman" w:hAnsi="Times New Roman" w:cs="Times New Roman"/>
          <w:sz w:val="28"/>
          <w:szCs w:val="28"/>
        </w:rPr>
        <w:t xml:space="preserve">UCHWAŁA NR </w:t>
      </w:r>
      <w:r w:rsidR="00DB5FB4">
        <w:rPr>
          <w:rFonts w:ascii="Times New Roman" w:hAnsi="Times New Roman" w:cs="Times New Roman"/>
          <w:sz w:val="28"/>
          <w:szCs w:val="28"/>
        </w:rPr>
        <w:t xml:space="preserve">                          Druk nr 6 </w:t>
      </w:r>
    </w:p>
    <w:p w14:paraId="20AD2A26" w14:textId="77777777" w:rsidR="00572FEE" w:rsidRPr="00D81A27" w:rsidRDefault="00572FEE" w:rsidP="00572FE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A27">
        <w:rPr>
          <w:rFonts w:ascii="Times New Roman" w:hAnsi="Times New Roman" w:cs="Times New Roman"/>
          <w:sz w:val="28"/>
          <w:szCs w:val="28"/>
        </w:rPr>
        <w:t>RADY MIASTA CHEŁMNA</w:t>
      </w:r>
    </w:p>
    <w:p w14:paraId="2E36C1E2" w14:textId="77777777" w:rsidR="00572FEE" w:rsidRPr="00D81A27" w:rsidRDefault="00572FEE" w:rsidP="00572F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5B8B8EC" w14:textId="77777777" w:rsidR="00572FEE" w:rsidRDefault="00572FEE" w:rsidP="00572FEE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  </w:t>
      </w:r>
    </w:p>
    <w:p w14:paraId="1A9AE398" w14:textId="77777777" w:rsidR="00572FEE" w:rsidRPr="000909BF" w:rsidRDefault="00572FEE" w:rsidP="00572FE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319F7FD" w14:textId="77777777" w:rsidR="00572FEE" w:rsidRPr="007B70D6" w:rsidRDefault="00572FEE" w:rsidP="00572FEE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9BF">
        <w:rPr>
          <w:rFonts w:ascii="Times New Roman" w:hAnsi="Times New Roman" w:cs="Times New Roman"/>
          <w:b/>
          <w:bCs/>
          <w:sz w:val="28"/>
          <w:szCs w:val="28"/>
        </w:rPr>
        <w:t xml:space="preserve">w sprawie przyjęcia sprawozdania z kontroli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Zakładu Wodociągów                         i Kanalizacji </w:t>
      </w:r>
      <w:r w:rsidRPr="00754BC4">
        <w:rPr>
          <w:rFonts w:ascii="Times New Roman" w:hAnsi="Times New Roman" w:cs="Times New Roman"/>
          <w:b/>
          <w:bCs/>
          <w:sz w:val="28"/>
          <w:szCs w:val="28"/>
        </w:rPr>
        <w:t>przeprowadzonej przez Komisję Rewizyjną Rady Miasta Chełmna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754BC4">
        <w:rPr>
          <w:rFonts w:ascii="Times New Roman" w:hAnsi="Times New Roman" w:cs="Times New Roman"/>
          <w:b/>
          <w:bCs/>
          <w:sz w:val="28"/>
          <w:szCs w:val="28"/>
        </w:rPr>
        <w:t>w  dniach</w:t>
      </w:r>
      <w:proofErr w:type="gramEnd"/>
      <w:r w:rsidRPr="00754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od 8 września do 29 listopada 2021 r. </w:t>
      </w:r>
    </w:p>
    <w:p w14:paraId="564B8079" w14:textId="77777777" w:rsidR="00572FEE" w:rsidRDefault="00572FEE" w:rsidP="00572F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C7A73" w14:textId="77777777" w:rsidR="00572FEE" w:rsidRPr="00431E2A" w:rsidRDefault="00572FEE" w:rsidP="00572F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18a ust. 4 ustawy z dnia 8 marca 1990 roku o samorządzie gminnym (Dz. U. z 2021 r., poz. 1378), </w:t>
      </w:r>
      <w:r w:rsidRPr="002716E1">
        <w:rPr>
          <w:rFonts w:ascii="Times New Roman" w:hAnsi="Times New Roman" w:cs="Times New Roman"/>
          <w:sz w:val="24"/>
          <w:szCs w:val="24"/>
        </w:rPr>
        <w:t>Uchwały Nr X</w:t>
      </w:r>
      <w:r>
        <w:rPr>
          <w:rFonts w:ascii="Times New Roman" w:hAnsi="Times New Roman" w:cs="Times New Roman"/>
          <w:sz w:val="24"/>
          <w:szCs w:val="24"/>
        </w:rPr>
        <w:t>XXVI</w:t>
      </w:r>
      <w:r w:rsidRPr="002716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2716E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2716E1">
        <w:rPr>
          <w:rFonts w:ascii="Times New Roman" w:hAnsi="Times New Roman" w:cs="Times New Roman"/>
          <w:sz w:val="24"/>
          <w:szCs w:val="24"/>
        </w:rPr>
        <w:t xml:space="preserve">Rady Miasta Chełmna z dnia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28 kwietnia </w:t>
      </w:r>
      <w:r w:rsidRPr="002716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w sprawie zmiany uchwały </w:t>
      </w:r>
      <w:r w:rsidRPr="002716E1">
        <w:rPr>
          <w:rFonts w:ascii="Times New Roman" w:hAnsi="Times New Roman" w:cs="Times New Roman"/>
          <w:sz w:val="24"/>
          <w:szCs w:val="24"/>
        </w:rPr>
        <w:t>w sprawie zatwierdzenia planu pracy Komisji Rewizyjnej Rady Miasta Chełmna na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rok, działając zgodnie z § </w:t>
      </w:r>
      <w:r>
        <w:rPr>
          <w:rFonts w:ascii="Times New Roman" w:hAnsi="Times New Roman" w:cs="Times New Roman"/>
          <w:sz w:val="24"/>
          <w:szCs w:val="24"/>
        </w:rPr>
        <w:t xml:space="preserve">85 pkt 2 </w:t>
      </w:r>
      <w:r w:rsidRPr="002716E1">
        <w:rPr>
          <w:rFonts w:ascii="Times New Roman" w:hAnsi="Times New Roman" w:cs="Times New Roman"/>
          <w:sz w:val="24"/>
          <w:szCs w:val="24"/>
        </w:rPr>
        <w:t>,  Statutu Miasta Chełmna przyjętego Uchwała Rady Miasta Chełmna N</w:t>
      </w:r>
      <w:r>
        <w:rPr>
          <w:rFonts w:ascii="Times New Roman" w:hAnsi="Times New Roman" w:cs="Times New Roman"/>
          <w:sz w:val="24"/>
          <w:szCs w:val="24"/>
        </w:rPr>
        <w:t>r XLIV</w:t>
      </w:r>
      <w:r w:rsidRPr="002716E1"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16E1">
        <w:rPr>
          <w:rFonts w:ascii="Times New Roman" w:hAnsi="Times New Roman" w:cs="Times New Roman"/>
          <w:sz w:val="24"/>
          <w:szCs w:val="24"/>
        </w:rPr>
        <w:t>3/20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16E1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grudnia </w:t>
      </w:r>
      <w:r w:rsidRPr="002716E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uchwala się, co następuje</w:t>
      </w:r>
    </w:p>
    <w:p w14:paraId="0D42551D" w14:textId="77777777" w:rsidR="00572FEE" w:rsidRPr="00754BC4" w:rsidRDefault="00572FEE" w:rsidP="00572F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31E2A">
        <w:rPr>
          <w:rFonts w:ascii="Times New Roman" w:hAnsi="Times New Roman" w:cs="Times New Roman"/>
          <w:sz w:val="24"/>
          <w:szCs w:val="24"/>
        </w:rPr>
        <w:t>§ 1.   Przyjmuje   się    sprawozdanie z kontroli Zakładu Wodociągów i Kanalizacji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E2A">
        <w:rPr>
          <w:rFonts w:ascii="Times New Roman" w:hAnsi="Times New Roman" w:cs="Times New Roman"/>
          <w:sz w:val="24"/>
          <w:szCs w:val="24"/>
        </w:rPr>
        <w:t>przeprowadzonej przez Komisję Rewizyjną Rady Miasta Chełmna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E2A">
        <w:rPr>
          <w:rFonts w:ascii="Times New Roman" w:hAnsi="Times New Roman" w:cs="Times New Roman"/>
          <w:sz w:val="24"/>
          <w:szCs w:val="24"/>
        </w:rPr>
        <w:t>w   dniach od 8 września do 29 listopada 2021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9BF">
        <w:rPr>
          <w:rFonts w:ascii="Times New Roman" w:hAnsi="Times New Roman" w:cs="Times New Roman"/>
          <w:sz w:val="24"/>
          <w:szCs w:val="24"/>
        </w:rPr>
        <w:t>stanowiące załącznik do uchwały</w:t>
      </w:r>
      <w:r>
        <w:t xml:space="preserve"> </w:t>
      </w:r>
    </w:p>
    <w:p w14:paraId="44C7EA04" w14:textId="77777777" w:rsidR="00572FEE" w:rsidRDefault="00572FEE" w:rsidP="00572FEE">
      <w:pPr>
        <w:pStyle w:val="Tekstpodstawowy3"/>
        <w:jc w:val="left"/>
        <w:rPr>
          <w:b w:val="0"/>
          <w:bCs w:val="0"/>
        </w:rPr>
      </w:pPr>
      <w:r>
        <w:tab/>
      </w:r>
    </w:p>
    <w:p w14:paraId="446962EF" w14:textId="77777777" w:rsidR="00572FEE" w:rsidRDefault="00572FEE" w:rsidP="00572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  Wykonanie uchwały zleca się Burmistrzowi Miasta</w:t>
      </w:r>
    </w:p>
    <w:p w14:paraId="1A054F9B" w14:textId="77777777" w:rsidR="00572FEE" w:rsidRDefault="00572FEE" w:rsidP="00572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  Uchwała wchodzi w życie z dniem podjęcia.</w:t>
      </w:r>
    </w:p>
    <w:p w14:paraId="58CBAC8C" w14:textId="77777777" w:rsidR="00572FEE" w:rsidRDefault="00572FEE" w:rsidP="00572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A75C64" w14:textId="77777777" w:rsidR="00572FEE" w:rsidRDefault="00572FEE" w:rsidP="00572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02086" w14:textId="77777777" w:rsidR="00572FEE" w:rsidRDefault="00572FEE" w:rsidP="00572FE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proofErr w:type="gramStart"/>
      <w:r>
        <w:rPr>
          <w:rFonts w:ascii="Times New Roman" w:hAnsi="Times New Roman" w:cs="Times New Roman"/>
          <w:sz w:val="24"/>
          <w:szCs w:val="24"/>
        </w:rPr>
        <w:t>Miasta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W. Strzelecki </w:t>
      </w:r>
    </w:p>
    <w:p w14:paraId="1F3C975D" w14:textId="77777777" w:rsidR="00572FEE" w:rsidRDefault="00572FEE" w:rsidP="00572FE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8786BA" w14:textId="77777777" w:rsidR="00572FEE" w:rsidRDefault="00572FEE" w:rsidP="00572FE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87366" w14:textId="77777777" w:rsidR="00572FEE" w:rsidRDefault="00572FEE" w:rsidP="00572F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7FE432" w14:textId="77777777" w:rsidR="00572FEE" w:rsidRDefault="00572FEE" w:rsidP="00572F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76251B2" w14:textId="77777777" w:rsidR="00572FEE" w:rsidRDefault="00572FEE" w:rsidP="00572F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1E4D323" w14:textId="77777777" w:rsidR="00572FEE" w:rsidRDefault="00572FEE" w:rsidP="00572F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284A568" w14:textId="77777777" w:rsidR="00572FEE" w:rsidRDefault="00572FEE" w:rsidP="00572F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5CA4965" w14:textId="77777777" w:rsidR="00572FEE" w:rsidRDefault="00572FEE" w:rsidP="00572F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6E6D86" w14:textId="77777777" w:rsidR="00572FEE" w:rsidRDefault="00572FEE" w:rsidP="00572F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6C929C" w14:textId="77777777" w:rsidR="00572FEE" w:rsidRDefault="00572FEE" w:rsidP="00572F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4137D9" w14:textId="77777777" w:rsidR="00572FEE" w:rsidRDefault="00572FEE" w:rsidP="00572F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085D1F" w14:textId="77777777" w:rsidR="00572FEE" w:rsidRDefault="00572FEE" w:rsidP="00572FEE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E92735" w14:textId="77777777" w:rsidR="00572FEE" w:rsidRDefault="00572FEE" w:rsidP="00572FE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691F7E5" w14:textId="77777777" w:rsidR="00572FEE" w:rsidRDefault="00572FEE" w:rsidP="00572FE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8DFC549" w14:textId="77777777" w:rsidR="00572FEE" w:rsidRDefault="00572FEE" w:rsidP="00572FE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Załącznik</w:t>
      </w:r>
    </w:p>
    <w:p w14:paraId="4BA06B18" w14:textId="77777777" w:rsidR="00572FEE" w:rsidRDefault="00572FEE" w:rsidP="00572FEE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14:paraId="64394EEF" w14:textId="77777777" w:rsidR="00572FEE" w:rsidRDefault="00572FEE" w:rsidP="00572FE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Rady Miasta Chełmna</w:t>
      </w:r>
    </w:p>
    <w:p w14:paraId="05961127" w14:textId="6F87E90A" w:rsidR="00572FEE" w:rsidRDefault="00572FEE" w:rsidP="00572FE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626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z  dnia</w:t>
      </w:r>
      <w:proofErr w:type="gramEnd"/>
    </w:p>
    <w:p w14:paraId="691CAEFA" w14:textId="77777777" w:rsidR="00572FEE" w:rsidRDefault="00572FEE" w:rsidP="00572F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1944D" w14:textId="77777777" w:rsidR="00572FEE" w:rsidRDefault="00572FEE" w:rsidP="00572F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7C52FB87" w14:textId="77777777" w:rsidR="00572FEE" w:rsidRDefault="00572FEE" w:rsidP="00572F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513">
        <w:rPr>
          <w:rFonts w:ascii="Times New Roman" w:hAnsi="Times New Roman" w:cs="Times New Roman"/>
          <w:sz w:val="24"/>
          <w:szCs w:val="24"/>
        </w:rPr>
        <w:t xml:space="preserve">z kontroli </w:t>
      </w:r>
      <w:r w:rsidRPr="00BB6513">
        <w:rPr>
          <w:rFonts w:ascii="Times New Roman" w:hAnsi="Times New Roman" w:cs="Times New Roman"/>
          <w:b/>
          <w:sz w:val="24"/>
          <w:szCs w:val="24"/>
        </w:rPr>
        <w:t>Zakładu Wodociągów i Kanalizacji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513">
        <w:rPr>
          <w:rFonts w:ascii="Times New Roman" w:hAnsi="Times New Roman" w:cs="Times New Roman"/>
          <w:b/>
          <w:sz w:val="24"/>
          <w:szCs w:val="24"/>
        </w:rPr>
        <w:t>przeprowadzonej przez Komisję Rewizyjną Rady Miasta Chełmna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513">
        <w:rPr>
          <w:rFonts w:ascii="Times New Roman" w:hAnsi="Times New Roman" w:cs="Times New Roman"/>
          <w:b/>
          <w:sz w:val="24"/>
          <w:szCs w:val="24"/>
        </w:rPr>
        <w:t>w   dniach od 8 września do 29 listopada 2021 roku</w:t>
      </w:r>
    </w:p>
    <w:p w14:paraId="168854AB" w14:textId="77777777" w:rsidR="00572FEE" w:rsidRDefault="00572FEE" w:rsidP="00572FE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724E9E2" w14:textId="77777777" w:rsidR="00572FEE" w:rsidRDefault="00572FEE" w:rsidP="00572FEE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Członkowie Komisji dokonujący kontroli:</w:t>
      </w:r>
    </w:p>
    <w:p w14:paraId="2E2D3AB3" w14:textId="77777777" w:rsidR="00572FEE" w:rsidRPr="001C6DB3" w:rsidRDefault="00572FEE" w:rsidP="00572F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31B654" w14:textId="77777777" w:rsidR="00572FEE" w:rsidRPr="001C6DB3" w:rsidRDefault="00572FEE" w:rsidP="00572FE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1)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>- Przewodniczący Komisji</w:t>
      </w:r>
    </w:p>
    <w:p w14:paraId="462C6B10" w14:textId="77777777" w:rsidR="00572FEE" w:rsidRPr="001C6DB3" w:rsidRDefault="00572FEE" w:rsidP="00572F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2)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 w:rsidRPr="001C6DB3"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ab/>
        <w:t xml:space="preserve">- Zastępca przewodniczącego </w:t>
      </w:r>
    </w:p>
    <w:p w14:paraId="311427A5" w14:textId="77777777" w:rsidR="00572FEE" w:rsidRPr="001C6DB3" w:rsidRDefault="00572FEE" w:rsidP="00572F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3)</w:t>
      </w:r>
      <w:r w:rsidRPr="001C6DB3">
        <w:rPr>
          <w:rFonts w:ascii="Times New Roman" w:hAnsi="Times New Roman" w:cs="Times New Roman"/>
          <w:sz w:val="24"/>
          <w:szCs w:val="24"/>
        </w:rPr>
        <w:tab/>
        <w:t xml:space="preserve">Wiesław </w:t>
      </w:r>
      <w:proofErr w:type="spellStart"/>
      <w:r w:rsidRPr="001C6DB3">
        <w:rPr>
          <w:rFonts w:ascii="Times New Roman" w:hAnsi="Times New Roman" w:cs="Times New Roman"/>
          <w:sz w:val="24"/>
          <w:szCs w:val="24"/>
        </w:rPr>
        <w:t>Derebecki</w:t>
      </w:r>
      <w:proofErr w:type="spellEnd"/>
      <w:r w:rsidRPr="001C6DB3">
        <w:rPr>
          <w:rFonts w:ascii="Times New Roman" w:hAnsi="Times New Roman" w:cs="Times New Roman"/>
          <w:sz w:val="24"/>
          <w:szCs w:val="24"/>
        </w:rPr>
        <w:t xml:space="preserve"> 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</w:p>
    <w:p w14:paraId="6D41AED1" w14:textId="77777777" w:rsidR="00572FEE" w:rsidRPr="001C6DB3" w:rsidRDefault="00572FEE" w:rsidP="00572F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BDC8BE1" w14:textId="77777777" w:rsidR="00572FEE" w:rsidRDefault="00572FEE" w:rsidP="00572F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EE545" w14:textId="77777777" w:rsidR="00572FEE" w:rsidRPr="00AB77AA" w:rsidRDefault="00572FEE" w:rsidP="00572FE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zakresie: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461849">
        <w:rPr>
          <w:rFonts w:ascii="Times New Roman" w:hAnsi="Times New Roman" w:cs="Times New Roman"/>
          <w:sz w:val="24"/>
          <w:szCs w:val="24"/>
        </w:rPr>
        <w:t xml:space="preserve"> </w:t>
      </w:r>
      <w:r w:rsidRPr="00AB77AA">
        <w:rPr>
          <w:rFonts w:ascii="Times New Roman" w:hAnsi="Times New Roman" w:cs="Times New Roman"/>
          <w:b/>
          <w:bCs/>
          <w:sz w:val="24"/>
          <w:szCs w:val="24"/>
        </w:rPr>
        <w:t xml:space="preserve">stan sieci </w:t>
      </w:r>
      <w:proofErr w:type="spellStart"/>
      <w:r w:rsidRPr="00AB77AA">
        <w:rPr>
          <w:rFonts w:ascii="Times New Roman" w:hAnsi="Times New Roman" w:cs="Times New Roman"/>
          <w:b/>
          <w:bCs/>
          <w:sz w:val="24"/>
          <w:szCs w:val="24"/>
        </w:rPr>
        <w:t>wodno</w:t>
      </w:r>
      <w:proofErr w:type="spellEnd"/>
      <w:r w:rsidRPr="00AB77AA">
        <w:rPr>
          <w:rFonts w:ascii="Times New Roman" w:hAnsi="Times New Roman" w:cs="Times New Roman"/>
          <w:b/>
          <w:bCs/>
          <w:sz w:val="24"/>
          <w:szCs w:val="24"/>
        </w:rPr>
        <w:t xml:space="preserve"> – kanalizacyjnej w mieście</w:t>
      </w:r>
    </w:p>
    <w:p w14:paraId="35DE5A30" w14:textId="77777777" w:rsidR="00572FEE" w:rsidRPr="00AB77AA" w:rsidRDefault="00572FEE" w:rsidP="00572F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7A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B77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7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-      funkcjonowanie oczyszczalni ścieków</w:t>
      </w:r>
      <w:r w:rsidRPr="00AB7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36C046" w14:textId="77777777" w:rsidR="00572FEE" w:rsidRDefault="00572FEE" w:rsidP="00572F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57B194C" w14:textId="77777777" w:rsidR="00572FEE" w:rsidRPr="00C4739A" w:rsidRDefault="00572FEE" w:rsidP="00572FE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6203F" w14:textId="50E2DC39" w:rsidR="00572FEE" w:rsidRDefault="00572FEE" w:rsidP="00572F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w trakcie kontroli zauważyła starania dyrektora kontrolowanego zakładu</w:t>
      </w:r>
      <w:r w:rsidR="00D221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zachowanie odpowiedniej jakości wody oraz niezwłoczne usuwanie awarii.  Z zadowoleniem przyjęła informację, iż w uzasadnionych przypadkach, gdy po awarii jakość wody nie spełnia norm mieszkańcy mogą zostać zwolnieni z opłat. </w:t>
      </w:r>
    </w:p>
    <w:p w14:paraId="5A8FEE19" w14:textId="77777777" w:rsidR="00572FEE" w:rsidRPr="00AB77AA" w:rsidRDefault="00572FEE" w:rsidP="00572F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7AA">
        <w:rPr>
          <w:rFonts w:ascii="Times New Roman" w:eastAsia="Times New Roman" w:hAnsi="Times New Roman" w:cs="Times New Roman"/>
          <w:b/>
          <w:bCs/>
          <w:sz w:val="24"/>
          <w:szCs w:val="24"/>
        </w:rPr>
        <w:t>Wnioski z kontroli:</w:t>
      </w:r>
    </w:p>
    <w:p w14:paraId="5EAE0D6C" w14:textId="77777777" w:rsidR="00572FEE" w:rsidRDefault="00572FEE" w:rsidP="00D22140">
      <w:pPr>
        <w:numPr>
          <w:ilvl w:val="0"/>
          <w:numId w:val="2"/>
        </w:numPr>
        <w:spacing w:after="0" w:line="240" w:lineRule="auto"/>
        <w:ind w:left="927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5FDE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color w:val="000000"/>
          <w:sz w:val="24"/>
          <w:szCs w:val="24"/>
        </w:rPr>
        <w:t>zmienić zakres obowiązków dyrektora zakładu w związku z wyłączeniem oddziału gospodarowania nieruchomościami. W pozostałej części zakres obowiązków uszczegółowić.</w:t>
      </w:r>
    </w:p>
    <w:p w14:paraId="5645C7FE" w14:textId="77777777" w:rsidR="00572FEE" w:rsidRDefault="00572FEE" w:rsidP="00D22140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63A5B" w14:textId="77777777" w:rsidR="00572FEE" w:rsidRDefault="00572FEE" w:rsidP="00D22140">
      <w:pPr>
        <w:numPr>
          <w:ilvl w:val="0"/>
          <w:numId w:val="2"/>
        </w:numPr>
        <w:spacing w:after="0" w:line="240" w:lineRule="auto"/>
        <w:ind w:left="927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D3D0B">
        <w:rPr>
          <w:rFonts w:ascii="Times New Roman" w:hAnsi="Times New Roman" w:cs="Times New Roman"/>
          <w:color w:val="000000"/>
          <w:sz w:val="24"/>
          <w:szCs w:val="24"/>
        </w:rPr>
        <w:t xml:space="preserve">Wprowadzić procedury postepowania w przypadku awarii itp. w celu zabezpieczenia nieprzerwanej pracy zakładu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uniemożliwienie podejmowania działań mogących mieć negatywny skutek finansowy dla zakładu lub miasta. </w:t>
      </w:r>
    </w:p>
    <w:p w14:paraId="45C9A227" w14:textId="77777777" w:rsidR="00572FEE" w:rsidRPr="00057256" w:rsidRDefault="00572FEE" w:rsidP="00D22140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E9DFD" w14:textId="77777777" w:rsidR="00572FEE" w:rsidRDefault="00572FEE" w:rsidP="00D22140">
      <w:pPr>
        <w:numPr>
          <w:ilvl w:val="0"/>
          <w:numId w:val="2"/>
        </w:numPr>
        <w:spacing w:after="0" w:line="240" w:lineRule="auto"/>
        <w:ind w:left="927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Wprowadzić na stałe obowiązek pisemnego opracowywania planu pracy zakładu na kolejny rok ze szczególnym uwzględnieniem wymiany rur azbestowych </w:t>
      </w:r>
      <w:r w:rsidRPr="00ED3D0B">
        <w:rPr>
          <w:rFonts w:ascii="Times New Roman" w:hAnsi="Times New Roman" w:cs="Times New Roman"/>
          <w:color w:val="000000"/>
          <w:sz w:val="24"/>
          <w:szCs w:val="24"/>
        </w:rPr>
        <w:t>oraz rocznego sprawozdania z realizacji zawartych w planie zadań</w:t>
      </w:r>
    </w:p>
    <w:p w14:paraId="3FDFDB5C" w14:textId="77777777" w:rsidR="00572FEE" w:rsidRDefault="00572FEE" w:rsidP="00D22140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9EF3A35" w14:textId="77777777" w:rsidR="00572FEE" w:rsidRDefault="00572FEE" w:rsidP="00D22140">
      <w:pPr>
        <w:numPr>
          <w:ilvl w:val="0"/>
          <w:numId w:val="2"/>
        </w:numPr>
        <w:spacing w:after="0" w:line="240" w:lineRule="auto"/>
        <w:ind w:left="927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23A21">
        <w:rPr>
          <w:rFonts w:ascii="Times New Roman" w:hAnsi="Times New Roman" w:cs="Times New Roman"/>
          <w:color w:val="000000"/>
          <w:sz w:val="24"/>
          <w:szCs w:val="24"/>
        </w:rPr>
        <w:t>Uregulować kwest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3A21">
        <w:rPr>
          <w:rFonts w:ascii="Times New Roman" w:hAnsi="Times New Roman" w:cs="Times New Roman"/>
          <w:color w:val="000000"/>
          <w:sz w:val="24"/>
          <w:szCs w:val="24"/>
        </w:rPr>
        <w:t>ę w</w:t>
      </w:r>
      <w:r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023A21">
        <w:rPr>
          <w:rFonts w:ascii="Times New Roman" w:hAnsi="Times New Roman" w:cs="Times New Roman"/>
          <w:color w:val="000000"/>
          <w:sz w:val="24"/>
          <w:szCs w:val="24"/>
        </w:rPr>
        <w:t>d opadowych</w:t>
      </w:r>
    </w:p>
    <w:p w14:paraId="3998B84E" w14:textId="77777777" w:rsidR="00572FEE" w:rsidRPr="005A3D7E" w:rsidRDefault="00572FEE" w:rsidP="00D22140">
      <w:pPr>
        <w:rPr>
          <w:rFonts w:ascii="Times New Roman" w:hAnsi="Times New Roman" w:cs="Times New Roman"/>
          <w:sz w:val="24"/>
          <w:szCs w:val="24"/>
        </w:rPr>
      </w:pPr>
    </w:p>
    <w:p w14:paraId="062DFC69" w14:textId="77777777" w:rsidR="00194BD4" w:rsidRDefault="00194BD4"/>
    <w:sectPr w:rsidR="0019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6A24"/>
    <w:multiLevelType w:val="multilevel"/>
    <w:tmpl w:val="B58ADC8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3A493B2A"/>
    <w:multiLevelType w:val="multilevel"/>
    <w:tmpl w:val="4AF4F4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EE"/>
    <w:rsid w:val="00194BD4"/>
    <w:rsid w:val="00572FEE"/>
    <w:rsid w:val="00B626E9"/>
    <w:rsid w:val="00D22140"/>
    <w:rsid w:val="00D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616B"/>
  <w15:chartTrackingRefBased/>
  <w15:docId w15:val="{76CB5B1B-5F40-4736-B0F8-F1FC7979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FE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2F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99"/>
    <w:qFormat/>
    <w:rsid w:val="00572FEE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572F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2F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4</cp:revision>
  <dcterms:created xsi:type="dcterms:W3CDTF">2022-01-11T09:41:00Z</dcterms:created>
  <dcterms:modified xsi:type="dcterms:W3CDTF">2022-01-11T12:42:00Z</dcterms:modified>
</cp:coreProperties>
</file>