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7E61" w14:textId="77777777" w:rsidR="00432C34" w:rsidRDefault="00432C34" w:rsidP="00432C34"/>
    <w:p w14:paraId="1AA3287B" w14:textId="3A0E2E20" w:rsidR="00432C34" w:rsidRPr="00D45066" w:rsidRDefault="00432C34" w:rsidP="00432C34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45066">
        <w:rPr>
          <w:rFonts w:ascii="Times New Roman" w:hAnsi="Times New Roman" w:cs="Times New Roman"/>
          <w:sz w:val="28"/>
          <w:szCs w:val="28"/>
        </w:rPr>
        <w:t>Uchwała  Nr</w:t>
      </w:r>
      <w:proofErr w:type="gramEnd"/>
      <w:r w:rsidRPr="00D45066">
        <w:rPr>
          <w:rFonts w:ascii="Times New Roman" w:hAnsi="Times New Roman" w:cs="Times New Roman"/>
          <w:sz w:val="28"/>
          <w:szCs w:val="28"/>
        </w:rPr>
        <w:t xml:space="preserve"> </w:t>
      </w:r>
      <w:r w:rsidR="0010776A">
        <w:rPr>
          <w:rFonts w:ascii="Times New Roman" w:hAnsi="Times New Roman" w:cs="Times New Roman"/>
          <w:sz w:val="28"/>
          <w:szCs w:val="28"/>
        </w:rPr>
        <w:tab/>
      </w:r>
      <w:r w:rsidR="0010776A">
        <w:rPr>
          <w:rFonts w:ascii="Times New Roman" w:hAnsi="Times New Roman" w:cs="Times New Roman"/>
          <w:sz w:val="28"/>
          <w:szCs w:val="28"/>
        </w:rPr>
        <w:tab/>
      </w:r>
      <w:r w:rsidR="0010776A">
        <w:rPr>
          <w:rFonts w:ascii="Times New Roman" w:hAnsi="Times New Roman" w:cs="Times New Roman"/>
          <w:sz w:val="28"/>
          <w:szCs w:val="28"/>
        </w:rPr>
        <w:tab/>
        <w:t>Druk nr 1</w:t>
      </w:r>
    </w:p>
    <w:p w14:paraId="0054B6FA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</w:r>
      <w:r w:rsidRPr="00D45066">
        <w:rPr>
          <w:rFonts w:ascii="Times New Roman" w:hAnsi="Times New Roman" w:cs="Times New Roman"/>
          <w:sz w:val="28"/>
          <w:szCs w:val="28"/>
        </w:rPr>
        <w:tab/>
        <w:t>Rady Miasta Chełmna</w:t>
      </w:r>
    </w:p>
    <w:p w14:paraId="4CFC4274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8E2760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z dnia  </w:t>
      </w:r>
    </w:p>
    <w:p w14:paraId="5C893775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7217C71" w14:textId="677B8071" w:rsidR="00432C34" w:rsidRPr="00D45066" w:rsidRDefault="00414564" w:rsidP="00432C34">
      <w:pPr>
        <w:pStyle w:val="Bezodstpw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432C34">
        <w:rPr>
          <w:rFonts w:ascii="Times New Roman" w:hAnsi="Times New Roman" w:cs="Times New Roman"/>
          <w:b/>
          <w:bCs/>
          <w:sz w:val="28"/>
          <w:szCs w:val="28"/>
        </w:rPr>
        <w:t xml:space="preserve"> sprawie </w:t>
      </w:r>
      <w:bookmarkStart w:id="0" w:name="_Hlk92795582"/>
      <w:r w:rsidR="00432C34" w:rsidRPr="00D45066">
        <w:rPr>
          <w:rFonts w:ascii="Times New Roman" w:hAnsi="Times New Roman" w:cs="Times New Roman"/>
          <w:b/>
          <w:bCs/>
          <w:sz w:val="28"/>
          <w:szCs w:val="28"/>
        </w:rPr>
        <w:t>zatwierdzenia planu pracy Komisji</w:t>
      </w:r>
      <w:r w:rsidR="00432C34">
        <w:rPr>
          <w:rFonts w:ascii="Times New Roman" w:hAnsi="Times New Roman" w:cs="Times New Roman"/>
          <w:b/>
          <w:bCs/>
          <w:sz w:val="28"/>
          <w:szCs w:val="28"/>
        </w:rPr>
        <w:t xml:space="preserve"> Rewizyjnej Rady Miasta   Chełmna na </w:t>
      </w:r>
      <w:r w:rsidR="00432C34" w:rsidRPr="00D4506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2C34">
        <w:rPr>
          <w:rFonts w:ascii="Times New Roman" w:hAnsi="Times New Roman" w:cs="Times New Roman"/>
          <w:b/>
          <w:bCs/>
          <w:sz w:val="28"/>
          <w:szCs w:val="28"/>
        </w:rPr>
        <w:t>22 rok</w:t>
      </w:r>
      <w:bookmarkEnd w:id="0"/>
    </w:p>
    <w:p w14:paraId="7AAFB4F8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BE7798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FED278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4DD0DAD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>Na podstawie art. 21, ust. 3 ustawy z dnia 8 marca 1990 roku o s</w:t>
      </w:r>
      <w:r>
        <w:rPr>
          <w:rFonts w:ascii="Times New Roman" w:hAnsi="Times New Roman" w:cs="Times New Roman"/>
          <w:sz w:val="24"/>
          <w:szCs w:val="24"/>
        </w:rPr>
        <w:t xml:space="preserve">amorządzie gminnym </w:t>
      </w:r>
      <w:proofErr w:type="gramStart"/>
      <w:r w:rsidRPr="00EE5966">
        <w:rPr>
          <w:rFonts w:ascii="Times New Roman" w:hAnsi="Times New Roman" w:cs="Times New Roman"/>
          <w:sz w:val="24"/>
          <w:szCs w:val="24"/>
        </w:rPr>
        <w:t>(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tj.</w:t>
      </w:r>
      <w:proofErr w:type="gramEnd"/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Dz. U. z 202</w:t>
      </w:r>
      <w:r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EE5966">
        <w:rPr>
          <w:rFonts w:ascii="Times New Roman" w:hAnsi="Times New Roman" w:cs="Times New Roman"/>
          <w:color w:val="333333"/>
          <w:sz w:val="24"/>
          <w:szCs w:val="24"/>
        </w:rPr>
        <w:t xml:space="preserve"> r., poz.</w:t>
      </w:r>
      <w:r>
        <w:rPr>
          <w:rFonts w:ascii="Times New Roman" w:hAnsi="Times New Roman" w:cs="Times New Roman"/>
          <w:color w:val="333333"/>
          <w:sz w:val="24"/>
          <w:szCs w:val="24"/>
        </w:rPr>
        <w:t>1372</w:t>
      </w:r>
      <w:r w:rsidRPr="00BA2E73">
        <w:rPr>
          <w:rFonts w:ascii="Times New Roman" w:hAnsi="Times New Roman" w:cs="Times New Roman"/>
          <w:sz w:val="24"/>
          <w:szCs w:val="24"/>
        </w:rPr>
        <w:t>)</w:t>
      </w:r>
      <w:r w:rsidRPr="00D45066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6F6275A5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4825F1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1.</w:t>
      </w:r>
      <w:r w:rsidRPr="00D45066">
        <w:rPr>
          <w:rFonts w:ascii="Times New Roman" w:hAnsi="Times New Roman" w:cs="Times New Roman"/>
          <w:sz w:val="24"/>
          <w:szCs w:val="24"/>
        </w:rPr>
        <w:tab/>
        <w:t>Zatwierdza się plan pracy Komisji</w:t>
      </w:r>
      <w:r>
        <w:rPr>
          <w:rFonts w:ascii="Times New Roman" w:hAnsi="Times New Roman" w:cs="Times New Roman"/>
          <w:sz w:val="24"/>
          <w:szCs w:val="24"/>
        </w:rPr>
        <w:t xml:space="preserve"> 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066">
        <w:rPr>
          <w:rFonts w:ascii="Times New Roman" w:hAnsi="Times New Roman" w:cs="Times New Roman"/>
          <w:sz w:val="24"/>
          <w:szCs w:val="24"/>
        </w:rPr>
        <w:t>na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45066">
        <w:rPr>
          <w:rFonts w:ascii="Times New Roman" w:hAnsi="Times New Roman" w:cs="Times New Roman"/>
          <w:sz w:val="24"/>
          <w:szCs w:val="24"/>
        </w:rPr>
        <w:t xml:space="preserve">rok, </w:t>
      </w:r>
    </w:p>
    <w:p w14:paraId="7DE450B6" w14:textId="77777777" w:rsidR="00432C34" w:rsidRPr="008E095F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45066">
        <w:rPr>
          <w:rFonts w:ascii="Times New Roman" w:hAnsi="Times New Roman" w:cs="Times New Roman"/>
          <w:sz w:val="24"/>
          <w:szCs w:val="24"/>
        </w:rPr>
        <w:t>stanowiący załącznik do niniejszej uchwały.</w:t>
      </w:r>
    </w:p>
    <w:p w14:paraId="3AF93EDE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EDA218" w14:textId="77777777" w:rsidR="00432C34" w:rsidRPr="00DB161F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2.</w:t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Wykonanie uchwały powierza się Komisji </w:t>
      </w:r>
      <w:r>
        <w:rPr>
          <w:rFonts w:ascii="Times New Roman" w:hAnsi="Times New Roman" w:cs="Times New Roman"/>
          <w:sz w:val="24"/>
          <w:szCs w:val="24"/>
        </w:rPr>
        <w:t xml:space="preserve">Rewizyjnej </w:t>
      </w:r>
      <w:r w:rsidRPr="00D45066">
        <w:rPr>
          <w:rFonts w:ascii="Times New Roman" w:hAnsi="Times New Roman" w:cs="Times New Roman"/>
          <w:sz w:val="24"/>
          <w:szCs w:val="24"/>
        </w:rPr>
        <w:t>Rady Miasta Chełmna.</w:t>
      </w:r>
    </w:p>
    <w:p w14:paraId="65702538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A50BF85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>§ 3.</w:t>
      </w:r>
      <w:r w:rsidRPr="00D4506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26D0138E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8AF7F2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56ABB9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D06A383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2BBA11F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20F583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774E7F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0B48E8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F8E657" w14:textId="77777777" w:rsidR="00432C34" w:rsidRPr="00D45066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A96D53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</w:r>
      <w:r w:rsidRPr="00D45066">
        <w:rPr>
          <w:rFonts w:ascii="Times New Roman" w:hAnsi="Times New Roman" w:cs="Times New Roman"/>
          <w:sz w:val="24"/>
          <w:szCs w:val="24"/>
        </w:rPr>
        <w:tab/>
        <w:t xml:space="preserve">Przewodniczący Rady </w:t>
      </w:r>
      <w:proofErr w:type="gramStart"/>
      <w:r w:rsidRPr="00D45066">
        <w:rPr>
          <w:rFonts w:ascii="Times New Roman" w:hAnsi="Times New Roman" w:cs="Times New Roman"/>
          <w:sz w:val="24"/>
          <w:szCs w:val="24"/>
        </w:rPr>
        <w:t xml:space="preserve">Miasta:  </w:t>
      </w:r>
      <w:r>
        <w:rPr>
          <w:rFonts w:ascii="Times New Roman" w:hAnsi="Times New Roman" w:cs="Times New Roman"/>
          <w:sz w:val="24"/>
          <w:szCs w:val="24"/>
        </w:rPr>
        <w:t>W.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Strzelecki </w:t>
      </w:r>
    </w:p>
    <w:p w14:paraId="4AD3DB33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8D0965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AE47AE" w14:textId="77777777" w:rsidR="00432C34" w:rsidRDefault="00432C34" w:rsidP="00432C34">
      <w:pPr>
        <w:spacing w:line="331" w:lineRule="atLeast"/>
        <w:ind w:left="6480"/>
        <w:rPr>
          <w:rFonts w:eastAsia="Times New Roman"/>
          <w:color w:val="000000"/>
        </w:rPr>
      </w:pPr>
    </w:p>
    <w:p w14:paraId="7E008578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0D53B0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B5073F6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7D62EE" w14:textId="77777777" w:rsidR="00432C34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D4937FF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F6356F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6CD0A6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58D2461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2B9804B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17B9C08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6E1DB020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FAB7EF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46F0C7D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33EE7E1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4F52A616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0BA83DE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E61A85F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38544B8" w14:textId="77777777" w:rsidR="00432C34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2AA9F23B" w14:textId="77777777" w:rsidR="00432C34" w:rsidRPr="00FC5EAE" w:rsidRDefault="00432C34" w:rsidP="00432C3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54BE7B6D" w14:textId="77777777" w:rsidR="00432C34" w:rsidRPr="00FC5EAE" w:rsidRDefault="00432C34" w:rsidP="00432C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Załącznik </w:t>
      </w:r>
    </w:p>
    <w:p w14:paraId="2A91F511" w14:textId="77777777" w:rsidR="00432C34" w:rsidRPr="00FC5EAE" w:rsidRDefault="00432C34" w:rsidP="00432C3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do Uchwały Nr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Rady Miasta Chełmna </w:t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</w:r>
      <w:r w:rsidRPr="00FC5EAE">
        <w:rPr>
          <w:rFonts w:ascii="Times New Roman" w:hAnsi="Times New Roman" w:cs="Times New Roman"/>
          <w:sz w:val="20"/>
          <w:szCs w:val="20"/>
        </w:rPr>
        <w:tab/>
        <w:t xml:space="preserve">z dnia </w:t>
      </w:r>
    </w:p>
    <w:p w14:paraId="3C73594E" w14:textId="77777777" w:rsidR="00432C34" w:rsidRPr="00FC5EAE" w:rsidRDefault="00432C34" w:rsidP="00432C3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3035CDCB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1B24B107" w14:textId="77777777" w:rsidR="00432C34" w:rsidRPr="00FC5EAE" w:rsidRDefault="00432C34" w:rsidP="00432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pracy Komisji Rewizyjnej Rady Miasta Chełmna na rok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A80992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6E84106F" w14:textId="77777777" w:rsidR="00432C34" w:rsidRPr="00FC5EAE" w:rsidRDefault="00432C34" w:rsidP="00432C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Bieżąca analiza i opiniowanie projektów uchwał na kolejne sesje Rady Miasta. </w:t>
      </w:r>
    </w:p>
    <w:p w14:paraId="5B776FD4" w14:textId="77777777" w:rsidR="00432C34" w:rsidRPr="00FC5EAE" w:rsidRDefault="00432C34" w:rsidP="00432C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Wykonywanie zadań zleconych przez Radę Miasta Chełmna. </w:t>
      </w:r>
    </w:p>
    <w:p w14:paraId="1009FB73" w14:textId="77777777" w:rsidR="00432C34" w:rsidRPr="00FC5EAE" w:rsidRDefault="00432C34" w:rsidP="00432C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>Ocena i opiniowanie rocznego sprawozdania z wykonania budżetu miasta za rok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01FAD" w14:textId="77777777" w:rsidR="00432C34" w:rsidRPr="00FC5EAE" w:rsidRDefault="00432C34" w:rsidP="00432C3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Sporządzenie opinii dotyczącej absolutorium dla Burmistrza Miasta. </w:t>
      </w:r>
    </w:p>
    <w:p w14:paraId="21CC12D5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2CFB26D5" w14:textId="77777777" w:rsidR="00432C34" w:rsidRPr="00FC5EAE" w:rsidRDefault="00432C34" w:rsidP="00432C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EAE">
        <w:rPr>
          <w:rFonts w:ascii="Times New Roman" w:hAnsi="Times New Roman" w:cs="Times New Roman"/>
          <w:b/>
          <w:sz w:val="24"/>
          <w:szCs w:val="24"/>
        </w:rPr>
        <w:t>Plan kontroli na rok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C5E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0D8EB9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3480"/>
        <w:gridCol w:w="5310"/>
      </w:tblGrid>
      <w:tr w:rsidR="00432C34" w:rsidRPr="00FC5EAE" w14:paraId="30F28D47" w14:textId="77777777" w:rsidTr="006C713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24C7" w14:textId="77777777" w:rsidR="00432C34" w:rsidRPr="00FC5EAE" w:rsidRDefault="00432C34" w:rsidP="006C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4AA68" w14:textId="77777777" w:rsidR="00432C34" w:rsidRPr="00FC5EAE" w:rsidRDefault="00432C34" w:rsidP="006C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Kontrolowana jednostka – Wydział Urzędu Miasta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A0F87" w14:textId="77777777" w:rsidR="00432C34" w:rsidRPr="00FC5EAE" w:rsidRDefault="00432C34" w:rsidP="006C7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b/>
                <w:sz w:val="24"/>
                <w:szCs w:val="24"/>
              </w:rPr>
              <w:t>Zakres kontroli</w:t>
            </w:r>
          </w:p>
        </w:tc>
      </w:tr>
      <w:tr w:rsidR="00432C34" w:rsidRPr="00FC5EAE" w14:paraId="640C8A7E" w14:textId="77777777" w:rsidTr="006C713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B176" w14:textId="77777777" w:rsidR="00432C34" w:rsidRPr="00FC5EAE" w:rsidRDefault="00432C34" w:rsidP="006C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EDF73" w14:textId="77777777" w:rsidR="00432C34" w:rsidRPr="00FC5EAE" w:rsidRDefault="00432C34" w:rsidP="006C71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Wydział Spraw Obywatelskich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F019D" w14:textId="77777777" w:rsidR="00432C34" w:rsidRDefault="00432C34" w:rsidP="006C71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 xml:space="preserve">stanowisko ds. rozwiązywania problemów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257DBEC6" w14:textId="77777777" w:rsidR="00432C34" w:rsidRPr="00FC5EAE" w:rsidRDefault="00432C34" w:rsidP="006C713D"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461849">
              <w:rPr>
                <w:rFonts w:ascii="Times New Roman" w:hAnsi="Times New Roman" w:cs="Times New Roman"/>
                <w:sz w:val="24"/>
                <w:szCs w:val="24"/>
              </w:rPr>
              <w:t>uzależnień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rekontrola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2C34" w:rsidRPr="00FC5EAE" w14:paraId="3D406055" w14:textId="77777777" w:rsidTr="006C713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F870" w14:textId="77777777" w:rsidR="00432C34" w:rsidRPr="00FC5EAE" w:rsidRDefault="00432C34" w:rsidP="006C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CB368" w14:textId="77777777" w:rsidR="00432C34" w:rsidRPr="00FC5EAE" w:rsidRDefault="00432C34" w:rsidP="006C71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Chełmiński Dom Kultury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B8B00" w14:textId="77777777" w:rsidR="00432C34" w:rsidRPr="00461849" w:rsidRDefault="00432C34" w:rsidP="006C71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struktura i organizacja pracy</w:t>
            </w:r>
          </w:p>
        </w:tc>
      </w:tr>
      <w:tr w:rsidR="00432C34" w:rsidRPr="00FC5EAE" w14:paraId="14403AB2" w14:textId="77777777" w:rsidTr="006C713D">
        <w:trPr>
          <w:jc w:val="center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74D8" w14:textId="77777777" w:rsidR="00432C34" w:rsidRPr="00FC5EAE" w:rsidRDefault="00432C34" w:rsidP="006C7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DB65BF" w14:textId="77777777" w:rsidR="00432C34" w:rsidRPr="00FC5EAE" w:rsidRDefault="00432C34" w:rsidP="006C713D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Referat Komunikacji Społecznej, Promocji i Sportu  </w:t>
            </w:r>
          </w:p>
        </w:tc>
        <w:tc>
          <w:tcPr>
            <w:tcW w:w="5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B4413" w14:textId="77777777" w:rsidR="00432C34" w:rsidRDefault="00432C34" w:rsidP="006C71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promocja turystyczna</w:t>
            </w:r>
          </w:p>
          <w:p w14:paraId="4ACF7820" w14:textId="77777777" w:rsidR="00432C34" w:rsidRPr="00461849" w:rsidRDefault="00432C34" w:rsidP="006C713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  informacja turystyczna </w:t>
            </w:r>
          </w:p>
        </w:tc>
      </w:tr>
    </w:tbl>
    <w:p w14:paraId="7F1874AF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68415C5A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2E80CF6C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</w:p>
    <w:p w14:paraId="1EA23D33" w14:textId="77777777" w:rsidR="00432C34" w:rsidRPr="00FC5EAE" w:rsidRDefault="00432C34" w:rsidP="00432C34">
      <w:pPr>
        <w:rPr>
          <w:rFonts w:ascii="Times New Roman" w:hAnsi="Times New Roman" w:cs="Times New Roman"/>
          <w:sz w:val="24"/>
          <w:szCs w:val="24"/>
        </w:rPr>
      </w:pPr>
      <w:r w:rsidRPr="00FC5E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294A2" w14:textId="77777777" w:rsidR="00432C34" w:rsidRPr="00FC5EAE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DCF327" w14:textId="77777777" w:rsidR="00432C34" w:rsidRPr="00FC5EAE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68F303" w14:textId="77777777" w:rsidR="00432C34" w:rsidRPr="00FC5EAE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3F9DBF" w14:textId="77777777" w:rsidR="00432C34" w:rsidRPr="00FC5EAE" w:rsidRDefault="00432C34" w:rsidP="00432C3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937231" w14:textId="77777777" w:rsidR="00432C34" w:rsidRPr="00FC5EAE" w:rsidRDefault="00432C34" w:rsidP="00432C34">
      <w:pPr>
        <w:spacing w:line="331" w:lineRule="atLeast"/>
        <w:ind w:left="6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0986C" w14:textId="77777777" w:rsidR="00432C34" w:rsidRPr="00FC5EAE" w:rsidRDefault="00432C34" w:rsidP="00432C34">
      <w:pPr>
        <w:spacing w:line="331" w:lineRule="atLeast"/>
        <w:ind w:left="6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419CF" w14:textId="77777777" w:rsidR="00432C34" w:rsidRPr="00FC5EAE" w:rsidRDefault="00432C34" w:rsidP="00432C34">
      <w:pPr>
        <w:spacing w:line="331" w:lineRule="atLeast"/>
        <w:ind w:left="6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F0B58" w14:textId="77777777" w:rsidR="00432C34" w:rsidRPr="00FC5EAE" w:rsidRDefault="00432C34" w:rsidP="00432C34">
      <w:pPr>
        <w:spacing w:line="331" w:lineRule="atLeast"/>
        <w:ind w:left="6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6EF2ED15" w14:textId="77777777" w:rsidR="00432C34" w:rsidRPr="00FC5EAE" w:rsidRDefault="00432C34" w:rsidP="00432C34">
      <w:pPr>
        <w:spacing w:line="331" w:lineRule="atLeast"/>
        <w:ind w:left="64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9D2D1" w14:textId="77777777" w:rsidR="00194BD4" w:rsidRDefault="00194BD4"/>
    <w:sectPr w:rsidR="0019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A0FE9"/>
    <w:multiLevelType w:val="multilevel"/>
    <w:tmpl w:val="405A44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34"/>
    <w:rsid w:val="0010776A"/>
    <w:rsid w:val="00194BD4"/>
    <w:rsid w:val="00414564"/>
    <w:rsid w:val="00432C34"/>
    <w:rsid w:val="00C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039B"/>
  <w15:chartTrackingRefBased/>
  <w15:docId w15:val="{06C012AC-DF27-4EF5-95F4-AD32719B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C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2C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dcterms:created xsi:type="dcterms:W3CDTF">2022-01-11T09:32:00Z</dcterms:created>
  <dcterms:modified xsi:type="dcterms:W3CDTF">2022-01-11T12:10:00Z</dcterms:modified>
</cp:coreProperties>
</file>