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BC6A" w14:textId="4270E194" w:rsidR="008A12E5" w:rsidRDefault="0067353E">
      <w:pPr>
        <w:spacing w:line="276" w:lineRule="auto"/>
        <w:jc w:val="center"/>
      </w:pPr>
      <w:r>
        <w:rPr>
          <w:b/>
          <w:sz w:val="28"/>
        </w:rPr>
        <w:t>Zarządzenie Dyrektora</w:t>
      </w:r>
      <w:r w:rsidR="00AF5937">
        <w:rPr>
          <w:b/>
          <w:sz w:val="28"/>
        </w:rPr>
        <w:t xml:space="preserve"> 6a</w:t>
      </w:r>
      <w:r>
        <w:rPr>
          <w:b/>
          <w:sz w:val="28"/>
        </w:rPr>
        <w:br/>
        <w:t xml:space="preserve"> Centrum Obsługi Placówek Oświatowych w Chełmnie</w:t>
      </w:r>
    </w:p>
    <w:p w14:paraId="38CD21C0" w14:textId="3386839A" w:rsidR="008A12E5" w:rsidRDefault="0067353E">
      <w:pPr>
        <w:spacing w:line="276" w:lineRule="auto"/>
        <w:jc w:val="center"/>
      </w:pPr>
      <w:r>
        <w:rPr>
          <w:b/>
          <w:sz w:val="28"/>
        </w:rPr>
        <w:t xml:space="preserve">z </w:t>
      </w:r>
      <w:r w:rsidR="00AF5937">
        <w:rPr>
          <w:b/>
          <w:sz w:val="28"/>
        </w:rPr>
        <w:t xml:space="preserve">10 kwietnia 2021  </w:t>
      </w:r>
      <w:r>
        <w:rPr>
          <w:b/>
          <w:sz w:val="28"/>
        </w:rPr>
        <w:t>roku</w:t>
      </w:r>
      <w:r>
        <w:rPr>
          <w:b/>
          <w:sz w:val="28"/>
        </w:rPr>
        <w:br/>
        <w:t>w sprawie przyjęcia polityki ochrony danych osobowych</w:t>
      </w:r>
    </w:p>
    <w:p w14:paraId="3094842A" w14:textId="77777777" w:rsidR="008A12E5" w:rsidRDefault="008A12E5">
      <w:pPr>
        <w:jc w:val="center"/>
        <w:rPr>
          <w:b/>
        </w:rPr>
      </w:pPr>
    </w:p>
    <w:p w14:paraId="4C9F08B0" w14:textId="77777777" w:rsidR="008A12E5" w:rsidRDefault="008A12E5">
      <w:pPr>
        <w:jc w:val="center"/>
        <w:rPr>
          <w:b/>
        </w:rPr>
      </w:pPr>
    </w:p>
    <w:p w14:paraId="0C1D2214" w14:textId="2393FF2D" w:rsidR="008A12E5" w:rsidRDefault="0067353E">
      <w:pPr>
        <w:jc w:val="both"/>
      </w:pPr>
      <w:r>
        <w:t>Na podstawie §</w:t>
      </w:r>
      <w:r w:rsidR="008A0B67">
        <w:t xml:space="preserve">5 </w:t>
      </w:r>
      <w:r>
        <w:t>statutu Centrum Obsługi Placówek Oświatowych w Chełmnie oraz art. 24 ust. 2 rozporządzenia Parlamentu Europejskiego i Rady (UE) 2016/679 z dnia 27 kwietnia 2016 r. w sprawie ochrony osób fizycznych w związku z przetwarzaniem danych osobowych i w sprawie swobodnego przepływu takich danych oraz uchylenia dyrektywy 95/46/WE (Dz. Urz. UE L 2016, Nr 119, s. 1) zarządza się, co następuje:</w:t>
      </w:r>
    </w:p>
    <w:p w14:paraId="54B12072" w14:textId="77777777" w:rsidR="008A12E5" w:rsidRDefault="008A12E5">
      <w:pPr>
        <w:spacing w:line="360" w:lineRule="auto"/>
        <w:jc w:val="both"/>
      </w:pPr>
    </w:p>
    <w:p w14:paraId="0BA22CC0" w14:textId="77777777" w:rsidR="008A12E5" w:rsidRDefault="008A12E5">
      <w:pPr>
        <w:sectPr w:rsidR="008A12E5">
          <w:headerReference w:type="default" r:id="rId6"/>
          <w:pgSz w:w="11906" w:h="16838"/>
          <w:pgMar w:top="1417" w:right="1417" w:bottom="1417" w:left="1417" w:header="708" w:footer="0" w:gutter="0"/>
          <w:pgNumType w:start="1"/>
          <w:cols w:space="708"/>
          <w:formProt w:val="0"/>
          <w:docGrid w:linePitch="360"/>
        </w:sectPr>
      </w:pPr>
    </w:p>
    <w:p w14:paraId="65E6D220" w14:textId="6615C87B" w:rsidR="0058229F" w:rsidRPr="0074496C" w:rsidRDefault="0058229F" w:rsidP="0058229F">
      <w:pPr>
        <w:jc w:val="center"/>
        <w:rPr>
          <w:b/>
        </w:rPr>
      </w:pPr>
      <w:r w:rsidRPr="0074496C">
        <w:rPr>
          <w:b/>
        </w:rPr>
        <w:t>§ 1</w:t>
      </w:r>
    </w:p>
    <w:p w14:paraId="631800D8" w14:textId="77777777" w:rsidR="0058229F" w:rsidRPr="00585238" w:rsidRDefault="0058229F" w:rsidP="0058229F"/>
    <w:p w14:paraId="2AE55BE6" w14:textId="77777777" w:rsidR="0058229F" w:rsidRPr="00585238" w:rsidRDefault="0058229F" w:rsidP="0058229F">
      <w:pPr>
        <w:jc w:val="both"/>
      </w:pPr>
      <w:r>
        <w:t>Przyjmuje się politykę ochrony danych osobowych, która stanowi załącznik do niniejszego zarządzenia.</w:t>
      </w:r>
    </w:p>
    <w:p w14:paraId="3C0362F1" w14:textId="77777777" w:rsidR="0058229F" w:rsidRPr="00585238" w:rsidRDefault="0058229F" w:rsidP="0058229F">
      <w:pPr>
        <w:jc w:val="center"/>
      </w:pPr>
    </w:p>
    <w:p w14:paraId="68F78FF7" w14:textId="0A2FC7EF" w:rsidR="0058229F" w:rsidRPr="0074496C" w:rsidRDefault="0058229F" w:rsidP="0058229F">
      <w:pPr>
        <w:jc w:val="center"/>
        <w:rPr>
          <w:b/>
        </w:rPr>
      </w:pPr>
      <w:r w:rsidRPr="0074496C">
        <w:rPr>
          <w:b/>
        </w:rPr>
        <w:t>§ 2</w:t>
      </w:r>
    </w:p>
    <w:p w14:paraId="7C5ADD74" w14:textId="77777777" w:rsidR="0058229F" w:rsidRDefault="0058229F" w:rsidP="0058229F">
      <w:pPr>
        <w:jc w:val="center"/>
      </w:pPr>
    </w:p>
    <w:p w14:paraId="44EEAC78" w14:textId="77777777" w:rsidR="0058229F" w:rsidRDefault="0058229F" w:rsidP="0058229F"/>
    <w:p w14:paraId="135B3EDB" w14:textId="77777777" w:rsidR="0058229F" w:rsidRDefault="0058229F" w:rsidP="0058229F">
      <w:r>
        <w:t>Przyjmuje się wyliczone ryzyko znajdujące się w rejestrze czynności przetwarzania. Ryzyko zostało wyliczone na podstawie dokumentu „Analiza zagrożeń i ryzyka”.</w:t>
      </w:r>
    </w:p>
    <w:p w14:paraId="2E870112" w14:textId="77777777" w:rsidR="0058229F" w:rsidRDefault="0058229F" w:rsidP="0058229F"/>
    <w:p w14:paraId="0C40DB25" w14:textId="77777777" w:rsidR="0058229F" w:rsidRDefault="0058229F" w:rsidP="0058229F">
      <w:pPr>
        <w:jc w:val="center"/>
      </w:pPr>
    </w:p>
    <w:p w14:paraId="2F23D87C" w14:textId="3421A7D1" w:rsidR="0058229F" w:rsidRDefault="0058229F" w:rsidP="0058229F">
      <w:pPr>
        <w:jc w:val="center"/>
        <w:rPr>
          <w:b/>
          <w:bCs/>
        </w:rPr>
      </w:pPr>
      <w:r w:rsidRPr="00484250">
        <w:rPr>
          <w:b/>
          <w:bCs/>
        </w:rPr>
        <w:t>§</w:t>
      </w:r>
      <w:r w:rsidR="00BC2322">
        <w:rPr>
          <w:b/>
          <w:bCs/>
        </w:rPr>
        <w:t xml:space="preserve"> </w:t>
      </w:r>
      <w:r w:rsidRPr="00484250">
        <w:rPr>
          <w:b/>
          <w:bCs/>
        </w:rPr>
        <w:t>3</w:t>
      </w:r>
    </w:p>
    <w:p w14:paraId="7C913774" w14:textId="2AE4EDCE" w:rsidR="00BC2322" w:rsidRDefault="00BC2322" w:rsidP="00BC2322">
      <w:pPr>
        <w:jc w:val="both"/>
      </w:pPr>
      <w:r w:rsidRPr="00BC2322">
        <w:t xml:space="preserve">Traci moc </w:t>
      </w:r>
      <w:r w:rsidRPr="00BC2322">
        <w:t>Zarządzenie Nr 5/2019</w:t>
      </w:r>
      <w:r>
        <w:t xml:space="preserve"> </w:t>
      </w:r>
      <w:r w:rsidRPr="00BC2322">
        <w:t xml:space="preserve">Dyrektora Centrum Obsługi Placówek Oświatowych </w:t>
      </w:r>
      <w:r>
        <w:br/>
      </w:r>
      <w:r w:rsidRPr="00BC2322">
        <w:t>w Chełmnie</w:t>
      </w:r>
      <w:r>
        <w:t xml:space="preserve"> </w:t>
      </w:r>
      <w:r w:rsidRPr="00BC2322">
        <w:t>z dnia 1 lipca  2019 r.</w:t>
      </w:r>
      <w:r>
        <w:t xml:space="preserve"> </w:t>
      </w:r>
      <w:r w:rsidRPr="00BC2322">
        <w:t>w sprawie wprowadzenia Polityki Ochrony Danych Osobowych</w:t>
      </w:r>
    </w:p>
    <w:p w14:paraId="2B83B8BA" w14:textId="77527695" w:rsidR="00BC2322" w:rsidRDefault="00BC2322" w:rsidP="00BC2322">
      <w:pPr>
        <w:jc w:val="both"/>
      </w:pPr>
    </w:p>
    <w:p w14:paraId="4EE22875" w14:textId="37F11652" w:rsidR="00BC2322" w:rsidRDefault="00BC2322" w:rsidP="00BC2322">
      <w:pPr>
        <w:jc w:val="center"/>
        <w:rPr>
          <w:b/>
          <w:bCs/>
        </w:rPr>
      </w:pPr>
      <w:r w:rsidRPr="00484250">
        <w:rPr>
          <w:b/>
          <w:bCs/>
        </w:rPr>
        <w:t>§</w:t>
      </w:r>
      <w:r>
        <w:rPr>
          <w:b/>
          <w:bCs/>
        </w:rPr>
        <w:t xml:space="preserve"> </w:t>
      </w:r>
      <w:r>
        <w:rPr>
          <w:b/>
          <w:bCs/>
        </w:rPr>
        <w:t>4</w:t>
      </w:r>
    </w:p>
    <w:p w14:paraId="319C291E" w14:textId="77777777" w:rsidR="00BC2322" w:rsidRPr="00BC2322" w:rsidRDefault="00BC2322" w:rsidP="00BC2322">
      <w:pPr>
        <w:jc w:val="both"/>
      </w:pPr>
    </w:p>
    <w:p w14:paraId="0D34CFD0" w14:textId="77777777" w:rsidR="0058229F" w:rsidRDefault="0058229F" w:rsidP="0058229F"/>
    <w:p w14:paraId="3E150BF8" w14:textId="77777777" w:rsidR="0058229F" w:rsidRDefault="0058229F" w:rsidP="0058229F">
      <w:r>
        <w:t>Zarządzenie wchodzi w życie z dniem podjęcia.</w:t>
      </w:r>
    </w:p>
    <w:p w14:paraId="487905C8" w14:textId="77777777" w:rsidR="0058229F" w:rsidRDefault="0058229F" w:rsidP="0058229F">
      <w:pPr>
        <w:sectPr w:rsidR="0058229F" w:rsidSect="00484250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679B6E7B" w14:textId="77777777" w:rsidR="008A12E5" w:rsidRDefault="008A12E5"/>
    <w:sectPr w:rsidR="008A12E5">
      <w:type w:val="continuous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D64B" w14:textId="77777777" w:rsidR="003738C7" w:rsidRDefault="003738C7">
      <w:r>
        <w:separator/>
      </w:r>
    </w:p>
  </w:endnote>
  <w:endnote w:type="continuationSeparator" w:id="0">
    <w:p w14:paraId="76B1F3AF" w14:textId="77777777" w:rsidR="003738C7" w:rsidRDefault="0037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16E9" w14:textId="77777777" w:rsidR="003738C7" w:rsidRDefault="003738C7">
      <w:r>
        <w:separator/>
      </w:r>
    </w:p>
  </w:footnote>
  <w:footnote w:type="continuationSeparator" w:id="0">
    <w:p w14:paraId="45FD6ECD" w14:textId="77777777" w:rsidR="003738C7" w:rsidRDefault="00373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D673" w14:textId="77777777" w:rsidR="008A12E5" w:rsidRDefault="008A12E5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9794" w14:textId="77777777" w:rsidR="0058229F" w:rsidRPr="00CA3E19" w:rsidRDefault="0058229F" w:rsidP="00CA3E19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E5"/>
    <w:rsid w:val="003738C7"/>
    <w:rsid w:val="0058229F"/>
    <w:rsid w:val="0067353E"/>
    <w:rsid w:val="008A0B67"/>
    <w:rsid w:val="008A12E5"/>
    <w:rsid w:val="00AA19D5"/>
    <w:rsid w:val="00AF5937"/>
    <w:rsid w:val="00BC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C3F4"/>
  <w15:docId w15:val="{5C2BE4EF-8CE8-4E66-8EE2-B180662C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7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A171F"/>
    <w:rPr>
      <w:i/>
      <w:iCs/>
    </w:rPr>
  </w:style>
  <w:style w:type="character" w:styleId="Odwoaniedokomentarza">
    <w:name w:val="annotation reference"/>
    <w:basedOn w:val="Domylnaczcionkaakapitu"/>
    <w:unhideWhenUsed/>
    <w:qFormat/>
    <w:rsid w:val="00BA171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A17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A171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A3E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A3E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CA3E19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04525B"/>
  </w:style>
  <w:style w:type="character" w:customStyle="1" w:styleId="InternetLink">
    <w:name w:val="Internet Link"/>
    <w:basedOn w:val="Domylnaczcionkaakapitu"/>
    <w:uiPriority w:val="99"/>
    <w:unhideWhenUsed/>
    <w:rsid w:val="006B4BC1"/>
    <w:rPr>
      <w:color w:val="0000FF" w:themeColor="hyperlink"/>
      <w:u w:val="single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  <w:color w:val="000000"/>
    </w:rPr>
  </w:style>
  <w:style w:type="character" w:customStyle="1" w:styleId="ListLabel16">
    <w:name w:val="ListLabel 16"/>
    <w:qFormat/>
    <w:rPr>
      <w:i w:val="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color w:val="000000"/>
    </w:rPr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</w:rPr>
  </w:style>
  <w:style w:type="character" w:customStyle="1" w:styleId="ListLabel24">
    <w:name w:val="ListLabel 24"/>
    <w:qFormat/>
    <w:rPr>
      <w:color w:val="000000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i w:val="0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rFonts w:eastAsia="Times New Roman" w:cs="Arial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Tekstkomentarza">
    <w:name w:val="annotation text"/>
    <w:basedOn w:val="Normalny"/>
    <w:link w:val="TekstkomentarzaZnak"/>
    <w:unhideWhenUsed/>
    <w:qFormat/>
    <w:rsid w:val="00BA171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A17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17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3E1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CA3E1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dc:description/>
  <cp:lastModifiedBy>AnnaL</cp:lastModifiedBy>
  <cp:revision>3</cp:revision>
  <cp:lastPrinted>2021-12-11T11:03:00Z</cp:lastPrinted>
  <dcterms:created xsi:type="dcterms:W3CDTF">2021-12-11T11:30:00Z</dcterms:created>
  <dcterms:modified xsi:type="dcterms:W3CDTF">2021-12-11T11:30:00Z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Ministerstwo Finansów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