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4289" w14:textId="77777777" w:rsidR="00E407EA" w:rsidRDefault="00E407EA" w:rsidP="00923D7C">
      <w:pPr>
        <w:pStyle w:val="Bezodstpw"/>
        <w:jc w:val="center"/>
        <w:rPr>
          <w:rFonts w:ascii="Times New Roman" w:hAnsi="Times New Roman"/>
          <w:sz w:val="28"/>
          <w:szCs w:val="28"/>
        </w:rPr>
      </w:pPr>
    </w:p>
    <w:p w14:paraId="545E57A3" w14:textId="77777777" w:rsidR="00923D7C" w:rsidRDefault="00923D7C" w:rsidP="00923D7C">
      <w:pPr>
        <w:pStyle w:val="Bezodstpw"/>
        <w:jc w:val="center"/>
        <w:rPr>
          <w:rFonts w:ascii="Times New Roman" w:hAnsi="Times New Roman"/>
          <w:sz w:val="28"/>
          <w:szCs w:val="28"/>
        </w:rPr>
      </w:pPr>
    </w:p>
    <w:p w14:paraId="4254E833" w14:textId="77777777" w:rsidR="00923D7C" w:rsidRDefault="00923D7C" w:rsidP="00923D7C">
      <w:pPr>
        <w:pStyle w:val="Bezodstpw"/>
        <w:jc w:val="center"/>
        <w:rPr>
          <w:rFonts w:ascii="Times New Roman" w:hAnsi="Times New Roman"/>
          <w:sz w:val="28"/>
          <w:szCs w:val="28"/>
        </w:rPr>
      </w:pPr>
      <w:r>
        <w:rPr>
          <w:rFonts w:ascii="Times New Roman" w:hAnsi="Times New Roman"/>
          <w:sz w:val="28"/>
          <w:szCs w:val="28"/>
        </w:rPr>
        <w:t>Protokół Nr X/2019</w:t>
      </w:r>
    </w:p>
    <w:p w14:paraId="4E5CBA27" w14:textId="77777777" w:rsidR="00923D7C" w:rsidRDefault="00923D7C" w:rsidP="00923D7C">
      <w:pPr>
        <w:pStyle w:val="Bezodstpw"/>
        <w:jc w:val="center"/>
        <w:rPr>
          <w:rFonts w:ascii="Times New Roman" w:hAnsi="Times New Roman"/>
          <w:sz w:val="28"/>
          <w:szCs w:val="28"/>
        </w:rPr>
      </w:pPr>
      <w:r>
        <w:rPr>
          <w:rFonts w:ascii="Times New Roman" w:hAnsi="Times New Roman"/>
          <w:sz w:val="28"/>
          <w:szCs w:val="28"/>
        </w:rPr>
        <w:t>z X sesji Rady Miasta Chełmna</w:t>
      </w:r>
    </w:p>
    <w:p w14:paraId="565E4AE6" w14:textId="77777777" w:rsidR="00923D7C" w:rsidRDefault="00923D7C" w:rsidP="00923D7C">
      <w:pPr>
        <w:pStyle w:val="Bezodstpw"/>
        <w:jc w:val="center"/>
        <w:rPr>
          <w:rFonts w:ascii="Times New Roman" w:hAnsi="Times New Roman"/>
          <w:sz w:val="28"/>
          <w:szCs w:val="28"/>
        </w:rPr>
      </w:pPr>
      <w:r>
        <w:rPr>
          <w:rFonts w:ascii="Times New Roman" w:hAnsi="Times New Roman"/>
          <w:sz w:val="28"/>
          <w:szCs w:val="28"/>
        </w:rPr>
        <w:t xml:space="preserve">z dnia 7 </w:t>
      </w:r>
      <w:proofErr w:type="gramStart"/>
      <w:r>
        <w:rPr>
          <w:rFonts w:ascii="Times New Roman" w:hAnsi="Times New Roman"/>
          <w:sz w:val="28"/>
          <w:szCs w:val="28"/>
        </w:rPr>
        <w:t>sierpnia  2019</w:t>
      </w:r>
      <w:proofErr w:type="gramEnd"/>
      <w:r>
        <w:rPr>
          <w:rFonts w:ascii="Times New Roman" w:hAnsi="Times New Roman"/>
          <w:sz w:val="28"/>
          <w:szCs w:val="28"/>
        </w:rPr>
        <w:t xml:space="preserve"> r.</w:t>
      </w:r>
    </w:p>
    <w:p w14:paraId="7A6C467F" w14:textId="77777777" w:rsidR="00923D7C" w:rsidRDefault="00923D7C" w:rsidP="00923D7C">
      <w:pPr>
        <w:pStyle w:val="Bezodstpw"/>
        <w:jc w:val="both"/>
        <w:rPr>
          <w:rFonts w:ascii="Times New Roman" w:hAnsi="Times New Roman"/>
          <w:szCs w:val="24"/>
        </w:rPr>
      </w:pPr>
    </w:p>
    <w:p w14:paraId="26D97A63" w14:textId="77777777" w:rsidR="00923D7C" w:rsidRDefault="00923D7C" w:rsidP="00923D7C">
      <w:pPr>
        <w:pStyle w:val="Bezodstpw"/>
        <w:jc w:val="both"/>
        <w:rPr>
          <w:rFonts w:ascii="Times New Roman" w:hAnsi="Times New Roman"/>
          <w:szCs w:val="24"/>
        </w:rPr>
      </w:pPr>
    </w:p>
    <w:p w14:paraId="0038F25F" w14:textId="77777777" w:rsidR="00923D7C" w:rsidRDefault="00923D7C" w:rsidP="00923D7C">
      <w:pPr>
        <w:pStyle w:val="Bezodstpw"/>
        <w:jc w:val="both"/>
        <w:rPr>
          <w:rFonts w:ascii="Times New Roman" w:hAnsi="Times New Roman"/>
          <w:szCs w:val="24"/>
        </w:rPr>
      </w:pPr>
      <w:r>
        <w:rPr>
          <w:rFonts w:ascii="Times New Roman" w:hAnsi="Times New Roman"/>
          <w:szCs w:val="24"/>
        </w:rPr>
        <w:t xml:space="preserve">Sesja odbyła się w dniu   7 sierpnia 2019 r. i trwała od godz. 16.00 do godz. </w:t>
      </w:r>
      <w:r w:rsidR="00FF6645">
        <w:rPr>
          <w:rFonts w:ascii="Times New Roman" w:hAnsi="Times New Roman"/>
          <w:szCs w:val="24"/>
        </w:rPr>
        <w:t>17.50</w:t>
      </w:r>
    </w:p>
    <w:p w14:paraId="23B6E827" w14:textId="77777777" w:rsidR="00923D7C" w:rsidRDefault="00923D7C" w:rsidP="00923D7C">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Na ogólną ilość   15     radnych obecnych na sesji </w:t>
      </w:r>
    </w:p>
    <w:p w14:paraId="3AF4D824" w14:textId="77777777" w:rsidR="00923D7C" w:rsidRDefault="00923D7C" w:rsidP="00923D7C">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556EF8">
        <w:rPr>
          <w:rFonts w:ascii="Times New Roman" w:hAnsi="Times New Roman"/>
          <w:szCs w:val="24"/>
        </w:rPr>
        <w:t>B</w:t>
      </w:r>
      <w:r>
        <w:rPr>
          <w:rFonts w:ascii="Times New Roman" w:hAnsi="Times New Roman"/>
          <w:szCs w:val="24"/>
        </w:rPr>
        <w:t>yło</w:t>
      </w:r>
      <w:r w:rsidR="00556EF8">
        <w:rPr>
          <w:rFonts w:ascii="Times New Roman" w:hAnsi="Times New Roman"/>
          <w:szCs w:val="24"/>
        </w:rPr>
        <w:t xml:space="preserve"> 13</w:t>
      </w:r>
      <w:r>
        <w:rPr>
          <w:rFonts w:ascii="Times New Roman" w:hAnsi="Times New Roman"/>
          <w:szCs w:val="24"/>
        </w:rPr>
        <w:t xml:space="preserve">   radnych, co stanowi </w:t>
      </w:r>
      <w:r w:rsidR="00556EF8">
        <w:rPr>
          <w:rFonts w:ascii="Times New Roman" w:hAnsi="Times New Roman"/>
          <w:szCs w:val="24"/>
        </w:rPr>
        <w:t>87%</w:t>
      </w:r>
    </w:p>
    <w:p w14:paraId="5E14B93D" w14:textId="77777777" w:rsidR="00923D7C" w:rsidRDefault="00923D7C" w:rsidP="00923D7C">
      <w:pPr>
        <w:pStyle w:val="Bezodstpw"/>
        <w:rPr>
          <w:rFonts w:ascii="Times New Roman" w:hAnsi="Times New Roman"/>
          <w:szCs w:val="24"/>
        </w:rPr>
      </w:pPr>
    </w:p>
    <w:p w14:paraId="5C134308" w14:textId="77777777" w:rsidR="00923D7C" w:rsidRDefault="00923D7C" w:rsidP="00923D7C">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Nieobecnych usprawiedliwionych    - </w:t>
      </w:r>
      <w:r w:rsidR="00556EF8">
        <w:rPr>
          <w:rFonts w:ascii="Times New Roman" w:hAnsi="Times New Roman"/>
          <w:szCs w:val="24"/>
        </w:rPr>
        <w:t>2</w:t>
      </w:r>
    </w:p>
    <w:p w14:paraId="69FF7CFE" w14:textId="77777777" w:rsidR="00923D7C" w:rsidRDefault="00923D7C" w:rsidP="00923D7C">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Nieobecnych nieusprawiedliwionych - 0</w:t>
      </w:r>
    </w:p>
    <w:p w14:paraId="096B1C7B" w14:textId="77777777" w:rsidR="00923D7C" w:rsidRDefault="00923D7C" w:rsidP="00923D7C">
      <w:pPr>
        <w:pStyle w:val="Bezodstpw"/>
        <w:rPr>
          <w:rFonts w:ascii="Times New Roman" w:hAnsi="Times New Roman"/>
          <w:szCs w:val="24"/>
        </w:rPr>
      </w:pPr>
    </w:p>
    <w:p w14:paraId="6D3045FD" w14:textId="77777777" w:rsidR="00923D7C" w:rsidRDefault="00923D7C" w:rsidP="00923D7C">
      <w:pPr>
        <w:pStyle w:val="Bezodstpw"/>
        <w:rPr>
          <w:rFonts w:ascii="Times New Roman" w:hAnsi="Times New Roman"/>
          <w:szCs w:val="24"/>
        </w:rPr>
      </w:pPr>
      <w:r>
        <w:rPr>
          <w:rFonts w:ascii="Times New Roman" w:hAnsi="Times New Roman"/>
          <w:szCs w:val="24"/>
        </w:rPr>
        <w:t xml:space="preserve">Listy obecności </w:t>
      </w:r>
      <w:proofErr w:type="gramStart"/>
      <w:r>
        <w:rPr>
          <w:rFonts w:ascii="Times New Roman" w:hAnsi="Times New Roman"/>
          <w:szCs w:val="24"/>
        </w:rPr>
        <w:t>radnych  stanowi</w:t>
      </w:r>
      <w:proofErr w:type="gramEnd"/>
      <w:r>
        <w:rPr>
          <w:rFonts w:ascii="Times New Roman" w:hAnsi="Times New Roman"/>
          <w:szCs w:val="24"/>
        </w:rPr>
        <w:t xml:space="preserve"> załącznik nr 1 do protokołu.</w:t>
      </w:r>
    </w:p>
    <w:p w14:paraId="6FF9FAA9" w14:textId="77777777" w:rsidR="00923D7C" w:rsidRDefault="00923D7C" w:rsidP="00923D7C">
      <w:pPr>
        <w:pStyle w:val="Bezodstpw"/>
        <w:rPr>
          <w:rFonts w:ascii="Times New Roman" w:hAnsi="Times New Roman"/>
          <w:szCs w:val="24"/>
        </w:rPr>
      </w:pPr>
      <w:r>
        <w:rPr>
          <w:rFonts w:ascii="Times New Roman" w:hAnsi="Times New Roman"/>
          <w:szCs w:val="24"/>
        </w:rPr>
        <w:t xml:space="preserve">Projekt porządku obrad omówiony w punkcie trzecim przyjęto w następującym brzmieniu: </w:t>
      </w:r>
    </w:p>
    <w:p w14:paraId="64121A0E" w14:textId="77777777" w:rsidR="00923D7C" w:rsidRDefault="00923D7C" w:rsidP="00923D7C">
      <w:pPr>
        <w:pStyle w:val="Lista"/>
        <w:rPr>
          <w:b/>
        </w:rPr>
      </w:pPr>
    </w:p>
    <w:p w14:paraId="257E843F" w14:textId="77777777" w:rsidR="00923D7C" w:rsidRDefault="00923D7C" w:rsidP="00923D7C">
      <w:pPr>
        <w:rPr>
          <w:sz w:val="16"/>
          <w:szCs w:val="16"/>
        </w:rPr>
      </w:pPr>
    </w:p>
    <w:p w14:paraId="01A433B7" w14:textId="77777777" w:rsidR="00923D7C" w:rsidRDefault="00923D7C" w:rsidP="00923D7C">
      <w:pPr>
        <w:jc w:val="both"/>
        <w:rPr>
          <w:b/>
          <w:bCs/>
        </w:rPr>
      </w:pPr>
      <w:r>
        <w:rPr>
          <w:b/>
          <w:bCs/>
        </w:rPr>
        <w:t>1. Otwarcie</w:t>
      </w:r>
    </w:p>
    <w:p w14:paraId="1360AA42" w14:textId="77777777" w:rsidR="00923D7C" w:rsidRDefault="00923D7C" w:rsidP="00923D7C">
      <w:pPr>
        <w:ind w:firstLine="708"/>
        <w:jc w:val="both"/>
      </w:pPr>
      <w:r>
        <w:t>-      stwierdzenie quorum</w:t>
      </w:r>
    </w:p>
    <w:p w14:paraId="7E7050FC" w14:textId="77777777" w:rsidR="00923D7C" w:rsidRDefault="00923D7C" w:rsidP="00923D7C">
      <w:pPr>
        <w:pStyle w:val="Tekstpodstawowy2"/>
        <w:jc w:val="both"/>
        <w:rPr>
          <w:b w:val="0"/>
          <w:sz w:val="24"/>
        </w:rPr>
      </w:pPr>
      <w:r>
        <w:rPr>
          <w:b w:val="0"/>
          <w:sz w:val="24"/>
        </w:rPr>
        <w:tab/>
        <w:t xml:space="preserve"> </w:t>
      </w:r>
    </w:p>
    <w:p w14:paraId="35DFC2EE" w14:textId="77777777" w:rsidR="00923D7C" w:rsidRDefault="00923D7C" w:rsidP="00923D7C">
      <w:pPr>
        <w:pStyle w:val="Tekstpodstawowy2"/>
        <w:jc w:val="both"/>
        <w:rPr>
          <w:sz w:val="24"/>
        </w:rPr>
      </w:pPr>
    </w:p>
    <w:p w14:paraId="6445EB91" w14:textId="77777777" w:rsidR="00923D7C" w:rsidRDefault="00923D7C" w:rsidP="00923D7C">
      <w:pPr>
        <w:pStyle w:val="Tekstpodstawowy2"/>
        <w:jc w:val="both"/>
        <w:rPr>
          <w:sz w:val="24"/>
        </w:rPr>
      </w:pPr>
      <w:r>
        <w:rPr>
          <w:sz w:val="24"/>
        </w:rPr>
        <w:t xml:space="preserve">2. Przyjęcie porządku obrad </w:t>
      </w:r>
      <w:r w:rsidR="00561B3D">
        <w:rPr>
          <w:sz w:val="24"/>
        </w:rPr>
        <w:t xml:space="preserve">X </w:t>
      </w:r>
      <w:r>
        <w:rPr>
          <w:sz w:val="24"/>
        </w:rPr>
        <w:t>sesji RM.</w:t>
      </w:r>
    </w:p>
    <w:p w14:paraId="696B01F9" w14:textId="77777777" w:rsidR="00923D7C" w:rsidRDefault="00923D7C" w:rsidP="00923D7C">
      <w:pPr>
        <w:ind w:firstLine="708"/>
        <w:jc w:val="both"/>
      </w:pPr>
      <w:r>
        <w:t>-       przegłosowanie poprawek</w:t>
      </w:r>
    </w:p>
    <w:p w14:paraId="4937A7AA" w14:textId="77777777" w:rsidR="00923D7C" w:rsidRDefault="00923D7C" w:rsidP="00923D7C">
      <w:pPr>
        <w:autoSpaceDE w:val="0"/>
        <w:autoSpaceDN w:val="0"/>
        <w:adjustRightInd w:val="0"/>
        <w:rPr>
          <w:b/>
        </w:rPr>
      </w:pPr>
    </w:p>
    <w:p w14:paraId="77280869" w14:textId="77777777" w:rsidR="00923D7C" w:rsidRDefault="00923D7C" w:rsidP="00923D7C">
      <w:pPr>
        <w:autoSpaceDE w:val="0"/>
        <w:autoSpaceDN w:val="0"/>
        <w:adjustRightInd w:val="0"/>
        <w:jc w:val="both"/>
        <w:rPr>
          <w:b/>
          <w:bCs/>
        </w:rPr>
      </w:pPr>
      <w:r>
        <w:rPr>
          <w:b/>
        </w:rPr>
        <w:t>3.</w:t>
      </w:r>
      <w:r w:rsidRPr="000B1936">
        <w:rPr>
          <w:b/>
          <w:bCs/>
        </w:rPr>
        <w:t xml:space="preserve"> </w:t>
      </w:r>
      <w:r w:rsidRPr="00FA2061">
        <w:rPr>
          <w:b/>
          <w:bCs/>
        </w:rPr>
        <w:t xml:space="preserve">Sprawa określenia szczegółowego sposobu i zakresu świadczenia usług w zakresie </w:t>
      </w:r>
    </w:p>
    <w:p w14:paraId="55D79450" w14:textId="77777777" w:rsidR="00923D7C" w:rsidRDefault="00923D7C" w:rsidP="00923D7C">
      <w:pPr>
        <w:autoSpaceDE w:val="0"/>
        <w:autoSpaceDN w:val="0"/>
        <w:adjustRightInd w:val="0"/>
        <w:jc w:val="both"/>
        <w:rPr>
          <w:b/>
          <w:bCs/>
        </w:rPr>
      </w:pPr>
      <w:r>
        <w:rPr>
          <w:b/>
          <w:bCs/>
        </w:rPr>
        <w:t xml:space="preserve">    </w:t>
      </w:r>
      <w:r w:rsidRPr="00FA2061">
        <w:rPr>
          <w:b/>
          <w:bCs/>
        </w:rPr>
        <w:t xml:space="preserve">odbierania odpadów komunalnych od właścicieli nieruchomości i zagospodarowania </w:t>
      </w:r>
    </w:p>
    <w:p w14:paraId="4A6197C1" w14:textId="77777777" w:rsidR="00923D7C" w:rsidRDefault="00923D7C" w:rsidP="00923D7C">
      <w:pPr>
        <w:autoSpaceDE w:val="0"/>
        <w:autoSpaceDN w:val="0"/>
        <w:adjustRightInd w:val="0"/>
        <w:jc w:val="both"/>
        <w:rPr>
          <w:b/>
          <w:bCs/>
        </w:rPr>
      </w:pPr>
      <w:r>
        <w:rPr>
          <w:b/>
          <w:bCs/>
        </w:rPr>
        <w:t xml:space="preserve">    </w:t>
      </w:r>
      <w:r w:rsidRPr="00FA2061">
        <w:rPr>
          <w:b/>
          <w:bCs/>
        </w:rPr>
        <w:t xml:space="preserve">tych odpadów na terenie Gminy Miasto Chełmno, w zamian za uiszczoną przez </w:t>
      </w:r>
    </w:p>
    <w:p w14:paraId="1D07A706" w14:textId="77777777" w:rsidR="00923D7C" w:rsidRPr="00FA2061" w:rsidRDefault="00923D7C" w:rsidP="00923D7C">
      <w:pPr>
        <w:autoSpaceDE w:val="0"/>
        <w:autoSpaceDN w:val="0"/>
        <w:adjustRightInd w:val="0"/>
        <w:jc w:val="both"/>
        <w:rPr>
          <w:b/>
          <w:bCs/>
        </w:rPr>
      </w:pPr>
      <w:r>
        <w:rPr>
          <w:b/>
          <w:bCs/>
        </w:rPr>
        <w:t xml:space="preserve">    </w:t>
      </w:r>
      <w:r w:rsidRPr="00FA2061">
        <w:rPr>
          <w:b/>
          <w:bCs/>
        </w:rPr>
        <w:t>właściciela nieruchomości opłatę za gospodarowanie odpadami komunalnymi</w:t>
      </w:r>
    </w:p>
    <w:p w14:paraId="499F57D6" w14:textId="77777777" w:rsidR="00923D7C" w:rsidRPr="00FA2061" w:rsidRDefault="00923D7C" w:rsidP="00923D7C">
      <w:pPr>
        <w:pStyle w:val="Bezodstpw"/>
        <w:jc w:val="both"/>
        <w:rPr>
          <w:rFonts w:ascii="Times New Roman" w:hAnsi="Times New Roman"/>
          <w:szCs w:val="24"/>
        </w:rPr>
      </w:pPr>
    </w:p>
    <w:p w14:paraId="00F9919A" w14:textId="77777777" w:rsidR="00923D7C" w:rsidRDefault="00923D7C" w:rsidP="00923D7C">
      <w:pPr>
        <w:pStyle w:val="Bezodstpw"/>
        <w:jc w:val="both"/>
        <w:rPr>
          <w:rFonts w:ascii="Times New Roman" w:hAnsi="Times New Roman"/>
          <w:b/>
          <w:szCs w:val="24"/>
        </w:rPr>
      </w:pPr>
      <w:r w:rsidRPr="00FA2061">
        <w:rPr>
          <w:rFonts w:ascii="Times New Roman" w:hAnsi="Times New Roman"/>
          <w:b/>
          <w:szCs w:val="24"/>
        </w:rPr>
        <w:t xml:space="preserve">4. </w:t>
      </w:r>
      <w:proofErr w:type="gramStart"/>
      <w:r w:rsidRPr="00FA2061">
        <w:rPr>
          <w:rFonts w:ascii="Times New Roman" w:hAnsi="Times New Roman"/>
          <w:b/>
          <w:szCs w:val="24"/>
        </w:rPr>
        <w:t>Sprawa  „</w:t>
      </w:r>
      <w:proofErr w:type="gramEnd"/>
      <w:r w:rsidRPr="00FA2061">
        <w:rPr>
          <w:rFonts w:ascii="Times New Roman" w:hAnsi="Times New Roman"/>
          <w:b/>
          <w:szCs w:val="24"/>
        </w:rPr>
        <w:t>Regulaminu utrzymania czystości i porządku na terenie Gminy</w:t>
      </w:r>
    </w:p>
    <w:p w14:paraId="015360CB" w14:textId="77777777" w:rsidR="00923D7C" w:rsidRPr="00FA2061" w:rsidRDefault="00923D7C" w:rsidP="00923D7C">
      <w:pPr>
        <w:jc w:val="both"/>
        <w:rPr>
          <w:b/>
        </w:rPr>
      </w:pPr>
      <w:r>
        <w:rPr>
          <w:b/>
        </w:rPr>
        <w:t xml:space="preserve">    </w:t>
      </w:r>
      <w:r w:rsidRPr="00FA2061">
        <w:rPr>
          <w:b/>
        </w:rPr>
        <w:t xml:space="preserve">Miasto Chełmno”. </w:t>
      </w:r>
    </w:p>
    <w:p w14:paraId="76B506CA" w14:textId="77777777" w:rsidR="00923D7C" w:rsidRPr="00923D7C" w:rsidRDefault="00923D7C" w:rsidP="00923D7C">
      <w:pPr>
        <w:autoSpaceDE w:val="0"/>
        <w:autoSpaceDN w:val="0"/>
        <w:adjustRightInd w:val="0"/>
        <w:spacing w:before="280" w:after="280"/>
        <w:rPr>
          <w:b/>
          <w:bCs/>
          <w:caps/>
          <w:color w:val="000000"/>
          <w:shd w:val="clear" w:color="auto" w:fill="FFFFFF"/>
        </w:rPr>
      </w:pPr>
      <w:r>
        <w:rPr>
          <w:b/>
        </w:rPr>
        <w:t>5</w:t>
      </w:r>
      <w:r w:rsidRPr="00697E67">
        <w:rPr>
          <w:b/>
        </w:rPr>
        <w:t xml:space="preserve">. </w:t>
      </w:r>
      <w:r>
        <w:rPr>
          <w:b/>
          <w:color w:val="000000"/>
        </w:rPr>
        <w:t xml:space="preserve"> Sprawa</w:t>
      </w:r>
      <w:r w:rsidRPr="00697E67">
        <w:rPr>
          <w:b/>
          <w:color w:val="000000"/>
        </w:rPr>
        <w:t xml:space="preserve"> </w:t>
      </w:r>
      <w:proofErr w:type="gramStart"/>
      <w:r w:rsidRPr="005F0372">
        <w:rPr>
          <w:b/>
          <w:bCs/>
          <w:color w:val="000000"/>
          <w:shd w:val="clear" w:color="auto" w:fill="FFFFFF"/>
        </w:rPr>
        <w:t>zmi</w:t>
      </w:r>
      <w:r>
        <w:rPr>
          <w:b/>
          <w:bCs/>
          <w:color w:val="000000"/>
          <w:shd w:val="clear" w:color="auto" w:fill="FFFFFF"/>
        </w:rPr>
        <w:t xml:space="preserve">any </w:t>
      </w:r>
      <w:r w:rsidRPr="005F0372">
        <w:rPr>
          <w:b/>
          <w:bCs/>
          <w:color w:val="000000"/>
          <w:shd w:val="clear" w:color="auto" w:fill="FFFFFF"/>
        </w:rPr>
        <w:t xml:space="preserve"> uchwał</w:t>
      </w:r>
      <w:r>
        <w:rPr>
          <w:b/>
          <w:bCs/>
          <w:color w:val="000000"/>
          <w:shd w:val="clear" w:color="auto" w:fill="FFFFFF"/>
        </w:rPr>
        <w:t>y</w:t>
      </w:r>
      <w:proofErr w:type="gramEnd"/>
      <w:r>
        <w:rPr>
          <w:b/>
          <w:bCs/>
          <w:color w:val="000000"/>
          <w:shd w:val="clear" w:color="auto" w:fill="FFFFFF"/>
        </w:rPr>
        <w:t xml:space="preserve"> w sprawie uchwalenia budżetu miasta </w:t>
      </w:r>
      <w:r w:rsidRPr="005F0372">
        <w:rPr>
          <w:b/>
          <w:bCs/>
          <w:color w:val="000000"/>
          <w:shd w:val="clear" w:color="auto" w:fill="FFFFFF"/>
        </w:rPr>
        <w:t xml:space="preserve"> na rok 20</w:t>
      </w:r>
      <w:r>
        <w:rPr>
          <w:b/>
          <w:bCs/>
          <w:color w:val="000000"/>
          <w:shd w:val="clear" w:color="auto" w:fill="FFFFFF"/>
        </w:rPr>
        <w:t xml:space="preserve">19 </w:t>
      </w:r>
    </w:p>
    <w:p w14:paraId="19D25DD2" w14:textId="77777777" w:rsidR="00923D7C" w:rsidRDefault="00923D7C" w:rsidP="00923D7C">
      <w:pPr>
        <w:jc w:val="both"/>
        <w:rPr>
          <w:b/>
          <w:bCs/>
        </w:rPr>
      </w:pPr>
      <w:r>
        <w:rPr>
          <w:b/>
        </w:rPr>
        <w:t>6.</w:t>
      </w:r>
      <w:r w:rsidRPr="00222DF9">
        <w:rPr>
          <w:shd w:val="clear" w:color="auto" w:fill="FFFFFF"/>
        </w:rPr>
        <w:t xml:space="preserve"> </w:t>
      </w:r>
      <w:r w:rsidRPr="00222DF9">
        <w:rPr>
          <w:b/>
          <w:bCs/>
          <w:shd w:val="clear" w:color="auto" w:fill="FFFFFF"/>
        </w:rPr>
        <w:t xml:space="preserve">Sprawa </w:t>
      </w:r>
      <w:r w:rsidRPr="007421EF">
        <w:rPr>
          <w:b/>
          <w:bCs/>
        </w:rPr>
        <w:t xml:space="preserve">wyrażenia zgody na odstąpienie od obowiązku trybu przetargowego na oddanie </w:t>
      </w:r>
    </w:p>
    <w:p w14:paraId="3665F1C5" w14:textId="77777777" w:rsidR="00923D7C" w:rsidRPr="007421EF" w:rsidRDefault="00923D7C" w:rsidP="00923D7C">
      <w:pPr>
        <w:jc w:val="both"/>
        <w:rPr>
          <w:b/>
          <w:bCs/>
        </w:rPr>
      </w:pPr>
      <w:r>
        <w:rPr>
          <w:b/>
          <w:bCs/>
        </w:rPr>
        <w:t xml:space="preserve">    </w:t>
      </w:r>
      <w:r w:rsidRPr="007421EF">
        <w:rPr>
          <w:b/>
          <w:bCs/>
        </w:rPr>
        <w:t xml:space="preserve">nieruchomości w dzierżawę. </w:t>
      </w:r>
    </w:p>
    <w:p w14:paraId="7FF8DA0B" w14:textId="77777777" w:rsidR="00623314" w:rsidRDefault="00623314" w:rsidP="00623314">
      <w:pPr>
        <w:pStyle w:val="Bezodstpw"/>
        <w:jc w:val="both"/>
        <w:rPr>
          <w:rFonts w:ascii="Times New Roman" w:hAnsi="Times New Roman"/>
          <w:b/>
          <w:bCs/>
          <w:szCs w:val="24"/>
        </w:rPr>
      </w:pPr>
    </w:p>
    <w:p w14:paraId="08D1E324" w14:textId="77777777" w:rsidR="00623314" w:rsidRDefault="00623314" w:rsidP="00623314">
      <w:pPr>
        <w:pStyle w:val="Bezodstpw"/>
        <w:jc w:val="both"/>
        <w:rPr>
          <w:rFonts w:ascii="Times New Roman" w:hAnsi="Times New Roman"/>
          <w:b/>
          <w:bCs/>
          <w:szCs w:val="24"/>
        </w:rPr>
      </w:pPr>
      <w:r>
        <w:rPr>
          <w:rFonts w:ascii="Times New Roman" w:hAnsi="Times New Roman"/>
          <w:b/>
          <w:bCs/>
          <w:szCs w:val="24"/>
        </w:rPr>
        <w:t xml:space="preserve">7. Informacje bieżące Burmistrz Miasta </w:t>
      </w:r>
    </w:p>
    <w:p w14:paraId="77039B64" w14:textId="77777777" w:rsidR="00923D7C" w:rsidRDefault="00923D7C" w:rsidP="00923D7C">
      <w:pPr>
        <w:pStyle w:val="Bezodstpw"/>
        <w:jc w:val="both"/>
        <w:rPr>
          <w:rFonts w:ascii="Times New Roman" w:hAnsi="Times New Roman"/>
          <w:b/>
          <w:bCs/>
          <w:szCs w:val="24"/>
        </w:rPr>
      </w:pPr>
    </w:p>
    <w:p w14:paraId="606D37D3" w14:textId="77777777" w:rsidR="00923D7C" w:rsidRPr="00222DF9" w:rsidRDefault="00623314" w:rsidP="00923D7C">
      <w:pPr>
        <w:pStyle w:val="Bezodstpw"/>
        <w:jc w:val="both"/>
        <w:rPr>
          <w:rFonts w:ascii="Times New Roman" w:hAnsi="Times New Roman"/>
          <w:b/>
          <w:bCs/>
          <w:szCs w:val="24"/>
        </w:rPr>
      </w:pPr>
      <w:r>
        <w:rPr>
          <w:rFonts w:ascii="Times New Roman" w:hAnsi="Times New Roman"/>
          <w:b/>
          <w:bCs/>
          <w:szCs w:val="24"/>
        </w:rPr>
        <w:t xml:space="preserve">8. </w:t>
      </w:r>
      <w:r w:rsidR="00923D7C">
        <w:rPr>
          <w:rFonts w:ascii="Times New Roman" w:hAnsi="Times New Roman"/>
          <w:b/>
          <w:bCs/>
          <w:szCs w:val="24"/>
        </w:rPr>
        <w:t xml:space="preserve">Zakończenie </w:t>
      </w:r>
    </w:p>
    <w:p w14:paraId="59037417" w14:textId="77777777" w:rsidR="00923D7C" w:rsidRDefault="00923D7C" w:rsidP="00923D7C">
      <w:pPr>
        <w:pStyle w:val="Bezodstpw"/>
        <w:rPr>
          <w:rFonts w:ascii="Times New Roman" w:hAnsi="Times New Roman"/>
          <w:b/>
          <w:szCs w:val="24"/>
        </w:rPr>
      </w:pPr>
      <w:r w:rsidRPr="00697E67">
        <w:rPr>
          <w:rFonts w:ascii="Times New Roman" w:hAnsi="Times New Roman"/>
          <w:szCs w:val="24"/>
        </w:rPr>
        <w:t xml:space="preserve">          </w:t>
      </w:r>
    </w:p>
    <w:p w14:paraId="74897968" w14:textId="77777777" w:rsidR="00923D7C" w:rsidRDefault="00923D7C" w:rsidP="00923D7C">
      <w:pPr>
        <w:pStyle w:val="Bezodstpw"/>
        <w:rPr>
          <w:rFonts w:ascii="Times New Roman" w:hAnsi="Times New Roman"/>
          <w:b/>
          <w:szCs w:val="24"/>
        </w:rPr>
      </w:pPr>
    </w:p>
    <w:p w14:paraId="59038FED" w14:textId="77777777" w:rsidR="00923D7C" w:rsidRDefault="00923D7C" w:rsidP="00923D7C">
      <w:pPr>
        <w:pStyle w:val="Bezodstpw"/>
        <w:rPr>
          <w:rFonts w:ascii="Times New Roman" w:hAnsi="Times New Roman"/>
          <w:sz w:val="28"/>
          <w:szCs w:val="28"/>
        </w:rPr>
      </w:pPr>
      <w:r>
        <w:rPr>
          <w:rFonts w:ascii="Times New Roman" w:hAnsi="Times New Roman"/>
          <w:sz w:val="28"/>
          <w:szCs w:val="28"/>
        </w:rPr>
        <w:t>Ad.1.Otwarcie</w:t>
      </w:r>
    </w:p>
    <w:p w14:paraId="78B56EC1" w14:textId="77777777" w:rsidR="00923D7C" w:rsidRDefault="00923D7C" w:rsidP="00923D7C">
      <w:pPr>
        <w:pStyle w:val="Bezodstpw"/>
        <w:jc w:val="both"/>
        <w:rPr>
          <w:rFonts w:ascii="Times New Roman" w:hAnsi="Times New Roman"/>
          <w:b/>
          <w:szCs w:val="24"/>
        </w:rPr>
      </w:pPr>
    </w:p>
    <w:p w14:paraId="6366E563" w14:textId="77777777" w:rsidR="00923D7C" w:rsidRDefault="00923D7C" w:rsidP="00923D7C">
      <w:pPr>
        <w:pStyle w:val="Bezodstpw"/>
        <w:jc w:val="both"/>
        <w:rPr>
          <w:rFonts w:ascii="Times New Roman" w:hAnsi="Times New Roman"/>
          <w:b/>
          <w:i/>
          <w:iCs/>
          <w:szCs w:val="24"/>
        </w:rPr>
      </w:pPr>
      <w:r>
        <w:rPr>
          <w:rFonts w:ascii="Times New Roman" w:hAnsi="Times New Roman"/>
          <w:b/>
          <w:szCs w:val="24"/>
        </w:rPr>
        <w:t xml:space="preserve">Przewodnicząca obrad p. Strzelecki </w:t>
      </w:r>
      <w:r>
        <w:rPr>
          <w:rFonts w:ascii="Times New Roman" w:hAnsi="Times New Roman"/>
          <w:szCs w:val="24"/>
        </w:rPr>
        <w:t xml:space="preserve">otworzył obrady X sesji Rady Miasta witając radnych </w:t>
      </w:r>
      <w:proofErr w:type="gramStart"/>
      <w:r>
        <w:rPr>
          <w:rFonts w:ascii="Times New Roman" w:hAnsi="Times New Roman"/>
          <w:szCs w:val="24"/>
        </w:rPr>
        <w:t>oraz  zaproszonych</w:t>
      </w:r>
      <w:proofErr w:type="gramEnd"/>
      <w:r>
        <w:rPr>
          <w:rFonts w:ascii="Times New Roman" w:hAnsi="Times New Roman"/>
          <w:szCs w:val="24"/>
        </w:rPr>
        <w:t xml:space="preserve"> gości. Na sekretarza obrad </w:t>
      </w:r>
      <w:proofErr w:type="gramStart"/>
      <w:r>
        <w:rPr>
          <w:rFonts w:ascii="Times New Roman" w:hAnsi="Times New Roman"/>
          <w:szCs w:val="24"/>
        </w:rPr>
        <w:t>wyznaczył  radną</w:t>
      </w:r>
      <w:proofErr w:type="gramEnd"/>
      <w:r>
        <w:rPr>
          <w:rFonts w:ascii="Times New Roman" w:hAnsi="Times New Roman"/>
          <w:szCs w:val="24"/>
        </w:rPr>
        <w:t xml:space="preserve">   Magdalenę Mrozek </w:t>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p>
    <w:p w14:paraId="7D7AE9CB" w14:textId="77777777" w:rsidR="00923D7C" w:rsidRDefault="00923D7C" w:rsidP="00923D7C">
      <w:pPr>
        <w:pStyle w:val="Bezodstpw"/>
        <w:jc w:val="both"/>
        <w:rPr>
          <w:rFonts w:ascii="Times New Roman" w:hAnsi="Times New Roman"/>
          <w:b/>
          <w:i/>
          <w:iCs/>
          <w:szCs w:val="24"/>
        </w:rPr>
      </w:pPr>
    </w:p>
    <w:p w14:paraId="6F6800FC" w14:textId="77777777" w:rsidR="00923D7C" w:rsidRDefault="00923D7C" w:rsidP="00923D7C">
      <w:pPr>
        <w:pStyle w:val="Bezodstpw"/>
        <w:jc w:val="both"/>
        <w:rPr>
          <w:rFonts w:ascii="Times New Roman" w:hAnsi="Times New Roman"/>
          <w:b/>
          <w:i/>
          <w:iCs/>
          <w:szCs w:val="24"/>
        </w:rPr>
      </w:pPr>
    </w:p>
    <w:p w14:paraId="03FAC7A6" w14:textId="77777777" w:rsidR="00923D7C" w:rsidRDefault="00923D7C" w:rsidP="00923D7C">
      <w:pPr>
        <w:pStyle w:val="Bezodstpw"/>
        <w:jc w:val="both"/>
        <w:rPr>
          <w:rFonts w:ascii="Times New Roman" w:hAnsi="Times New Roman"/>
          <w:b/>
          <w:i/>
          <w:iCs/>
          <w:szCs w:val="24"/>
        </w:rPr>
      </w:pPr>
    </w:p>
    <w:p w14:paraId="46C9E7C6" w14:textId="77777777" w:rsidR="00923D7C" w:rsidRDefault="00923D7C" w:rsidP="00923D7C">
      <w:pPr>
        <w:pStyle w:val="Bezodstpw"/>
        <w:jc w:val="both"/>
        <w:rPr>
          <w:rFonts w:ascii="Times New Roman" w:hAnsi="Times New Roman"/>
          <w:b/>
          <w:i/>
          <w:iCs/>
          <w:szCs w:val="24"/>
        </w:rPr>
      </w:pPr>
    </w:p>
    <w:p w14:paraId="4ACD60CF" w14:textId="77777777" w:rsidR="00923D7C" w:rsidRDefault="00923D7C" w:rsidP="00923D7C">
      <w:pPr>
        <w:pStyle w:val="Bezodstpw"/>
        <w:jc w:val="both"/>
        <w:rPr>
          <w:rFonts w:ascii="Times New Roman" w:hAnsi="Times New Roman"/>
          <w:b/>
          <w:i/>
          <w:iCs/>
          <w:szCs w:val="24"/>
        </w:rPr>
      </w:pPr>
    </w:p>
    <w:p w14:paraId="4407C2C9" w14:textId="77777777" w:rsidR="00923D7C" w:rsidRDefault="00923D7C" w:rsidP="00923D7C">
      <w:pPr>
        <w:pStyle w:val="Bezodstpw"/>
        <w:jc w:val="both"/>
        <w:rPr>
          <w:rFonts w:ascii="Times New Roman" w:hAnsi="Times New Roman"/>
          <w:b/>
          <w:i/>
          <w:iCs/>
          <w:szCs w:val="24"/>
        </w:rPr>
      </w:pPr>
    </w:p>
    <w:p w14:paraId="78C86DD6" w14:textId="77777777" w:rsidR="00923D7C" w:rsidRDefault="00923D7C" w:rsidP="00923D7C">
      <w:pPr>
        <w:pStyle w:val="Bezodstpw"/>
        <w:jc w:val="both"/>
        <w:rPr>
          <w:rFonts w:ascii="Times New Roman" w:hAnsi="Times New Roman"/>
          <w:b/>
          <w:i/>
          <w:iCs/>
          <w:szCs w:val="24"/>
        </w:rPr>
      </w:pP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t>-     stwierdzenie quorum</w:t>
      </w:r>
    </w:p>
    <w:p w14:paraId="3C2A9C42" w14:textId="77777777" w:rsidR="00923D7C" w:rsidRDefault="00923D7C" w:rsidP="00923D7C">
      <w:pPr>
        <w:pStyle w:val="Bezodstpw"/>
        <w:jc w:val="both"/>
        <w:rPr>
          <w:rFonts w:ascii="Times New Roman" w:hAnsi="Times New Roman"/>
          <w:b/>
          <w:szCs w:val="24"/>
        </w:rPr>
      </w:pPr>
    </w:p>
    <w:p w14:paraId="49B97102" w14:textId="77777777" w:rsidR="00923D7C" w:rsidRDefault="00923D7C" w:rsidP="00923D7C">
      <w:pPr>
        <w:pStyle w:val="Bezodstpw"/>
        <w:jc w:val="both"/>
        <w:rPr>
          <w:rFonts w:ascii="Times New Roman" w:hAnsi="Times New Roman"/>
          <w:sz w:val="28"/>
          <w:szCs w:val="28"/>
        </w:rPr>
      </w:pPr>
      <w:r w:rsidRPr="001E7AA7">
        <w:rPr>
          <w:rFonts w:ascii="Times New Roman" w:hAnsi="Times New Roman"/>
          <w:b/>
          <w:szCs w:val="24"/>
        </w:rPr>
        <w:t>Przewodniczą</w:t>
      </w:r>
      <w:r>
        <w:rPr>
          <w:rFonts w:ascii="Times New Roman" w:hAnsi="Times New Roman"/>
          <w:b/>
          <w:szCs w:val="24"/>
        </w:rPr>
        <w:t>cy</w:t>
      </w:r>
      <w:r w:rsidRPr="001E7AA7">
        <w:rPr>
          <w:rFonts w:ascii="Times New Roman" w:hAnsi="Times New Roman"/>
          <w:b/>
          <w:szCs w:val="24"/>
        </w:rPr>
        <w:t xml:space="preserve"> obrad p.</w:t>
      </w:r>
      <w:r>
        <w:rPr>
          <w:rFonts w:ascii="Times New Roman" w:hAnsi="Times New Roman"/>
          <w:b/>
          <w:szCs w:val="24"/>
        </w:rPr>
        <w:t xml:space="preserve"> Strzelecki </w:t>
      </w:r>
      <w:proofErr w:type="gramStart"/>
      <w:r>
        <w:rPr>
          <w:rFonts w:ascii="Times New Roman" w:hAnsi="Times New Roman"/>
          <w:b/>
          <w:szCs w:val="24"/>
        </w:rPr>
        <w:t>–</w:t>
      </w:r>
      <w:r>
        <w:rPr>
          <w:rFonts w:ascii="Times New Roman" w:hAnsi="Times New Roman"/>
          <w:szCs w:val="24"/>
        </w:rPr>
        <w:t xml:space="preserve">  stwierdził</w:t>
      </w:r>
      <w:proofErr w:type="gramEnd"/>
      <w:r>
        <w:rPr>
          <w:rFonts w:ascii="Times New Roman" w:hAnsi="Times New Roman"/>
          <w:szCs w:val="24"/>
        </w:rPr>
        <w:t xml:space="preserve">, że na sali obrad obecnych jest   </w:t>
      </w:r>
      <w:r w:rsidR="00556EF8">
        <w:rPr>
          <w:rFonts w:ascii="Times New Roman" w:hAnsi="Times New Roman"/>
          <w:szCs w:val="24"/>
        </w:rPr>
        <w:t>13</w:t>
      </w:r>
      <w:r>
        <w:rPr>
          <w:rFonts w:ascii="Times New Roman" w:hAnsi="Times New Roman"/>
          <w:szCs w:val="24"/>
        </w:rPr>
        <w:t xml:space="preserve">                                    radnych , co stanowi quorum do podejmowania prawomocnych uchwał. </w:t>
      </w:r>
    </w:p>
    <w:p w14:paraId="6A313C2E" w14:textId="77777777" w:rsidR="00923D7C" w:rsidRDefault="00923D7C" w:rsidP="00923D7C">
      <w:pPr>
        <w:pStyle w:val="Tekstpodstawowy2"/>
        <w:jc w:val="both"/>
        <w:rPr>
          <w:b w:val="0"/>
          <w:sz w:val="24"/>
        </w:rPr>
      </w:pPr>
      <w:r>
        <w:rPr>
          <w:b w:val="0"/>
          <w:sz w:val="24"/>
        </w:rPr>
        <w:tab/>
      </w:r>
    </w:p>
    <w:p w14:paraId="7DDEA479" w14:textId="77777777" w:rsidR="00923D7C" w:rsidRPr="001E7AA7" w:rsidRDefault="00923D7C" w:rsidP="00923D7C">
      <w:pPr>
        <w:pStyle w:val="Tekstpodstawowy2"/>
        <w:jc w:val="both"/>
        <w:rPr>
          <w:b w:val="0"/>
          <w:i/>
          <w:szCs w:val="28"/>
        </w:rPr>
      </w:pPr>
      <w:r>
        <w:rPr>
          <w:b w:val="0"/>
          <w:sz w:val="24"/>
        </w:rPr>
        <w:tab/>
      </w:r>
      <w:r>
        <w:rPr>
          <w:b w:val="0"/>
          <w:sz w:val="24"/>
        </w:rPr>
        <w:tab/>
      </w:r>
      <w:r>
        <w:rPr>
          <w:b w:val="0"/>
          <w:sz w:val="24"/>
        </w:rPr>
        <w:tab/>
      </w:r>
      <w:r>
        <w:rPr>
          <w:b w:val="0"/>
          <w:sz w:val="24"/>
        </w:rPr>
        <w:tab/>
      </w:r>
      <w:r>
        <w:rPr>
          <w:b w:val="0"/>
          <w:sz w:val="24"/>
        </w:rPr>
        <w:tab/>
      </w:r>
      <w:r>
        <w:rPr>
          <w:b w:val="0"/>
          <w:sz w:val="24"/>
        </w:rPr>
        <w:tab/>
      </w:r>
      <w:r>
        <w:t xml:space="preserve"> </w:t>
      </w:r>
    </w:p>
    <w:p w14:paraId="6158A825" w14:textId="77777777" w:rsidR="00E407EA" w:rsidRDefault="00E407EA" w:rsidP="00923D7C">
      <w:pPr>
        <w:pStyle w:val="Bezodstpw"/>
        <w:jc w:val="both"/>
        <w:rPr>
          <w:rFonts w:ascii="Times New Roman" w:hAnsi="Times New Roman"/>
          <w:sz w:val="28"/>
          <w:szCs w:val="28"/>
        </w:rPr>
      </w:pPr>
    </w:p>
    <w:p w14:paraId="21378CC1" w14:textId="77777777" w:rsidR="00923D7C" w:rsidRDefault="00923D7C" w:rsidP="00923D7C">
      <w:pPr>
        <w:pStyle w:val="Bezodstpw"/>
        <w:jc w:val="both"/>
        <w:rPr>
          <w:rFonts w:ascii="Times New Roman" w:hAnsi="Times New Roman"/>
          <w:sz w:val="28"/>
          <w:szCs w:val="28"/>
        </w:rPr>
      </w:pPr>
      <w:r>
        <w:rPr>
          <w:rFonts w:ascii="Times New Roman" w:hAnsi="Times New Roman"/>
          <w:sz w:val="28"/>
          <w:szCs w:val="28"/>
        </w:rPr>
        <w:t xml:space="preserve">Ad.2. Przyjęcie porządku obrad </w:t>
      </w:r>
      <w:proofErr w:type="gramStart"/>
      <w:r>
        <w:rPr>
          <w:rFonts w:ascii="Times New Roman" w:hAnsi="Times New Roman"/>
          <w:sz w:val="28"/>
          <w:szCs w:val="28"/>
        </w:rPr>
        <w:t>VIII  sesji</w:t>
      </w:r>
      <w:proofErr w:type="gramEnd"/>
      <w:r>
        <w:rPr>
          <w:rFonts w:ascii="Times New Roman" w:hAnsi="Times New Roman"/>
          <w:sz w:val="28"/>
          <w:szCs w:val="28"/>
        </w:rPr>
        <w:t xml:space="preserve"> Rady Miasta Chełmna</w:t>
      </w:r>
    </w:p>
    <w:p w14:paraId="6B1F7E82" w14:textId="77777777" w:rsidR="00923D7C" w:rsidRDefault="00923D7C" w:rsidP="00923D7C">
      <w:pPr>
        <w:pStyle w:val="Bezodstpw"/>
        <w:jc w:val="both"/>
        <w:rPr>
          <w:rFonts w:ascii="Times New Roman" w:hAnsi="Times New Roman"/>
          <w:sz w:val="28"/>
          <w:szCs w:val="28"/>
        </w:rPr>
      </w:pPr>
    </w:p>
    <w:p w14:paraId="32453C7C" w14:textId="77777777" w:rsidR="00E407EA" w:rsidRDefault="00E407EA" w:rsidP="00923D7C">
      <w:pPr>
        <w:pStyle w:val="Bezodstpw"/>
        <w:jc w:val="both"/>
        <w:rPr>
          <w:rFonts w:ascii="Times New Roman" w:hAnsi="Times New Roman"/>
          <w:b/>
          <w:szCs w:val="24"/>
        </w:rPr>
      </w:pPr>
    </w:p>
    <w:p w14:paraId="252E333F" w14:textId="77777777" w:rsidR="00923D7C" w:rsidRPr="00923D7C" w:rsidRDefault="00923D7C" w:rsidP="00923D7C">
      <w:pPr>
        <w:pStyle w:val="Bezodstpw"/>
        <w:jc w:val="both"/>
        <w:rPr>
          <w:rFonts w:ascii="Times New Roman" w:hAnsi="Times New Roman"/>
          <w:bCs/>
          <w:szCs w:val="24"/>
        </w:rPr>
      </w:pPr>
      <w:r w:rsidRPr="001E7AA7">
        <w:rPr>
          <w:rFonts w:ascii="Times New Roman" w:hAnsi="Times New Roman"/>
          <w:b/>
          <w:szCs w:val="24"/>
        </w:rPr>
        <w:t>Przewodniczą</w:t>
      </w:r>
      <w:r>
        <w:rPr>
          <w:rFonts w:ascii="Times New Roman" w:hAnsi="Times New Roman"/>
          <w:b/>
          <w:szCs w:val="24"/>
        </w:rPr>
        <w:t>cy</w:t>
      </w:r>
      <w:r w:rsidRPr="001E7AA7">
        <w:rPr>
          <w:rFonts w:ascii="Times New Roman" w:hAnsi="Times New Roman"/>
          <w:b/>
          <w:szCs w:val="24"/>
        </w:rPr>
        <w:t xml:space="preserve"> obrad p.</w:t>
      </w:r>
      <w:r>
        <w:rPr>
          <w:rFonts w:ascii="Times New Roman" w:hAnsi="Times New Roman"/>
          <w:b/>
          <w:szCs w:val="24"/>
        </w:rPr>
        <w:t xml:space="preserve"> Strzelecki – </w:t>
      </w:r>
      <w:r w:rsidRPr="00923D7C">
        <w:rPr>
          <w:rFonts w:ascii="Times New Roman" w:hAnsi="Times New Roman"/>
          <w:bCs/>
          <w:szCs w:val="24"/>
        </w:rPr>
        <w:t xml:space="preserve">przypomniał, </w:t>
      </w:r>
      <w:r w:rsidR="00E407EA">
        <w:rPr>
          <w:rFonts w:ascii="Times New Roman" w:hAnsi="Times New Roman"/>
          <w:bCs/>
          <w:szCs w:val="24"/>
        </w:rPr>
        <w:t>ż</w:t>
      </w:r>
      <w:r w:rsidRPr="00923D7C">
        <w:rPr>
          <w:rFonts w:ascii="Times New Roman" w:hAnsi="Times New Roman"/>
          <w:bCs/>
          <w:szCs w:val="24"/>
        </w:rPr>
        <w:t>e sesja zosta</w:t>
      </w:r>
      <w:r>
        <w:rPr>
          <w:rFonts w:ascii="Times New Roman" w:hAnsi="Times New Roman"/>
          <w:bCs/>
          <w:szCs w:val="24"/>
        </w:rPr>
        <w:t>ł</w:t>
      </w:r>
      <w:r w:rsidRPr="00923D7C">
        <w:rPr>
          <w:rFonts w:ascii="Times New Roman" w:hAnsi="Times New Roman"/>
          <w:bCs/>
          <w:szCs w:val="24"/>
        </w:rPr>
        <w:t xml:space="preserve">a zwołana na wniosek Burmistrza, co oznacza, </w:t>
      </w:r>
      <w:r w:rsidR="00561B3D">
        <w:rPr>
          <w:rFonts w:ascii="Times New Roman" w:hAnsi="Times New Roman"/>
          <w:bCs/>
          <w:szCs w:val="24"/>
        </w:rPr>
        <w:t>ż</w:t>
      </w:r>
      <w:r w:rsidRPr="00923D7C">
        <w:rPr>
          <w:rFonts w:ascii="Times New Roman" w:hAnsi="Times New Roman"/>
          <w:bCs/>
          <w:szCs w:val="24"/>
        </w:rPr>
        <w:t>e wszystkie propozycje zmian do zaproponowanego porz</w:t>
      </w:r>
      <w:r>
        <w:rPr>
          <w:rFonts w:ascii="Times New Roman" w:hAnsi="Times New Roman"/>
          <w:bCs/>
          <w:szCs w:val="24"/>
        </w:rPr>
        <w:t>ą</w:t>
      </w:r>
      <w:r w:rsidRPr="00923D7C">
        <w:rPr>
          <w:rFonts w:ascii="Times New Roman" w:hAnsi="Times New Roman"/>
          <w:bCs/>
          <w:szCs w:val="24"/>
        </w:rPr>
        <w:t>d</w:t>
      </w:r>
      <w:r>
        <w:rPr>
          <w:rFonts w:ascii="Times New Roman" w:hAnsi="Times New Roman"/>
          <w:bCs/>
          <w:szCs w:val="24"/>
        </w:rPr>
        <w:t>k</w:t>
      </w:r>
      <w:r w:rsidRPr="00923D7C">
        <w:rPr>
          <w:rFonts w:ascii="Times New Roman" w:hAnsi="Times New Roman"/>
          <w:bCs/>
          <w:szCs w:val="24"/>
        </w:rPr>
        <w:t xml:space="preserve">u obrad wymagają akceptacji wnioskodawcy. </w:t>
      </w:r>
    </w:p>
    <w:p w14:paraId="7870B553" w14:textId="77777777" w:rsidR="00923D7C" w:rsidRDefault="00923D7C" w:rsidP="00923D7C">
      <w:pPr>
        <w:pStyle w:val="Bezodstpw"/>
        <w:jc w:val="both"/>
        <w:rPr>
          <w:rFonts w:ascii="Times New Roman" w:hAnsi="Times New Roman"/>
          <w:b/>
          <w:szCs w:val="24"/>
        </w:rPr>
      </w:pPr>
    </w:p>
    <w:p w14:paraId="16E92F42" w14:textId="77777777" w:rsidR="00923D7C" w:rsidRPr="00923D7C" w:rsidRDefault="00923D7C" w:rsidP="00923D7C">
      <w:pPr>
        <w:pStyle w:val="Bezodstpw"/>
        <w:jc w:val="both"/>
        <w:rPr>
          <w:rFonts w:ascii="Times New Roman" w:hAnsi="Times New Roman"/>
          <w:bCs/>
          <w:sz w:val="28"/>
          <w:szCs w:val="28"/>
        </w:rPr>
      </w:pPr>
      <w:r>
        <w:rPr>
          <w:rFonts w:ascii="Times New Roman" w:hAnsi="Times New Roman"/>
          <w:b/>
          <w:szCs w:val="24"/>
        </w:rPr>
        <w:t xml:space="preserve">Burmistrz miasta p. Mikiewicz – </w:t>
      </w:r>
      <w:r w:rsidRPr="00923D7C">
        <w:rPr>
          <w:rFonts w:ascii="Times New Roman" w:hAnsi="Times New Roman"/>
          <w:bCs/>
          <w:szCs w:val="24"/>
        </w:rPr>
        <w:t xml:space="preserve">zgłosił autokorektę do wniosku o zwołanie sesji poprzez wycofanie punktu 7 </w:t>
      </w:r>
      <w:proofErr w:type="gramStart"/>
      <w:r w:rsidRPr="00923D7C">
        <w:rPr>
          <w:rFonts w:ascii="Times New Roman" w:hAnsi="Times New Roman"/>
          <w:bCs/>
          <w:szCs w:val="24"/>
        </w:rPr>
        <w:t>–  Spraw</w:t>
      </w:r>
      <w:r>
        <w:rPr>
          <w:rFonts w:ascii="Times New Roman" w:hAnsi="Times New Roman"/>
          <w:bCs/>
          <w:szCs w:val="24"/>
        </w:rPr>
        <w:t>a</w:t>
      </w:r>
      <w:proofErr w:type="gramEnd"/>
      <w:r>
        <w:rPr>
          <w:rFonts w:ascii="Times New Roman" w:hAnsi="Times New Roman"/>
          <w:bCs/>
          <w:szCs w:val="24"/>
        </w:rPr>
        <w:t xml:space="preserve"> </w:t>
      </w:r>
      <w:r w:rsidRPr="00923D7C">
        <w:rPr>
          <w:rFonts w:ascii="Times New Roman" w:hAnsi="Times New Roman"/>
          <w:bCs/>
          <w:szCs w:val="24"/>
        </w:rPr>
        <w:t xml:space="preserve"> </w:t>
      </w:r>
      <w:r w:rsidRPr="00923D7C">
        <w:rPr>
          <w:rFonts w:ascii="Times New Roman" w:hAnsi="Times New Roman"/>
          <w:bCs/>
          <w:color w:val="000000"/>
          <w:szCs w:val="24"/>
          <w:shd w:val="clear" w:color="auto" w:fill="FFFFFF"/>
        </w:rPr>
        <w:t>udzielenia pomocy finansowej Gminie Lisewo  w  roku  2019</w:t>
      </w:r>
      <w:r w:rsidR="004C3832">
        <w:rPr>
          <w:rFonts w:ascii="Times New Roman" w:hAnsi="Times New Roman"/>
          <w:bCs/>
          <w:color w:val="000000"/>
          <w:szCs w:val="24"/>
          <w:shd w:val="clear" w:color="auto" w:fill="FFFFFF"/>
        </w:rPr>
        <w:t xml:space="preserve"> oraz wprowadzenie w to miejsce punktu – Informacje </w:t>
      </w:r>
      <w:r w:rsidR="00802A02">
        <w:rPr>
          <w:rFonts w:ascii="Times New Roman" w:hAnsi="Times New Roman"/>
          <w:bCs/>
          <w:color w:val="000000"/>
          <w:szCs w:val="24"/>
          <w:shd w:val="clear" w:color="auto" w:fill="FFFFFF"/>
        </w:rPr>
        <w:t xml:space="preserve">bieżące </w:t>
      </w:r>
      <w:r w:rsidR="004C3832">
        <w:rPr>
          <w:rFonts w:ascii="Times New Roman" w:hAnsi="Times New Roman"/>
          <w:bCs/>
          <w:color w:val="000000"/>
          <w:szCs w:val="24"/>
          <w:shd w:val="clear" w:color="auto" w:fill="FFFFFF"/>
        </w:rPr>
        <w:t xml:space="preserve">Burmistrzów Miasta </w:t>
      </w:r>
    </w:p>
    <w:p w14:paraId="0AC6C56E" w14:textId="77777777" w:rsidR="00923D7C" w:rsidRDefault="00923D7C" w:rsidP="00923D7C">
      <w:pPr>
        <w:pStyle w:val="Bezodstpw"/>
        <w:jc w:val="both"/>
        <w:rPr>
          <w:rFonts w:ascii="Times New Roman" w:hAnsi="Times New Roman"/>
          <w:b/>
          <w:szCs w:val="24"/>
        </w:rPr>
      </w:pPr>
    </w:p>
    <w:p w14:paraId="0690C742" w14:textId="77777777" w:rsidR="00923D7C" w:rsidRDefault="00923D7C" w:rsidP="00923D7C">
      <w:pPr>
        <w:pStyle w:val="Tekstpodstawowy2"/>
        <w:jc w:val="both"/>
        <w:rPr>
          <w:b w:val="0"/>
          <w:sz w:val="24"/>
        </w:rPr>
      </w:pPr>
      <w:r>
        <w:rPr>
          <w:b w:val="0"/>
          <w:sz w:val="24"/>
        </w:rPr>
        <w:tab/>
        <w:t xml:space="preserve"> </w:t>
      </w:r>
    </w:p>
    <w:p w14:paraId="7B38EE96" w14:textId="77777777" w:rsidR="008E5E12" w:rsidRPr="00923D7C" w:rsidRDefault="00923D7C">
      <w:pPr>
        <w:rPr>
          <w:bCs/>
        </w:rPr>
      </w:pPr>
      <w:r w:rsidRPr="001E7AA7">
        <w:rPr>
          <w:b/>
        </w:rPr>
        <w:t>Przewodniczą</w:t>
      </w:r>
      <w:r>
        <w:rPr>
          <w:b/>
        </w:rPr>
        <w:t>cy</w:t>
      </w:r>
      <w:r w:rsidRPr="001E7AA7">
        <w:rPr>
          <w:b/>
        </w:rPr>
        <w:t xml:space="preserve"> obrad p.</w:t>
      </w:r>
      <w:r>
        <w:rPr>
          <w:b/>
        </w:rPr>
        <w:t xml:space="preserve"> Strzelecki – </w:t>
      </w:r>
      <w:r w:rsidRPr="00923D7C">
        <w:rPr>
          <w:bCs/>
        </w:rPr>
        <w:t>poddał pod głosowanie porządek obrad X sesji wraz ze zgłoszoną autokorekt</w:t>
      </w:r>
      <w:r w:rsidR="00E407EA">
        <w:rPr>
          <w:bCs/>
        </w:rPr>
        <w:t>ą</w:t>
      </w:r>
      <w:r w:rsidRPr="00923D7C">
        <w:rPr>
          <w:bCs/>
        </w:rPr>
        <w:t xml:space="preserve"> </w:t>
      </w:r>
    </w:p>
    <w:p w14:paraId="5225F8DC" w14:textId="77777777" w:rsidR="00923D7C" w:rsidRDefault="00556EF8">
      <w:pPr>
        <w:rPr>
          <w:b/>
        </w:rPr>
      </w:pPr>
      <w:r>
        <w:rPr>
          <w:bCs/>
        </w:rPr>
        <w:tab/>
      </w:r>
      <w:r w:rsidR="00923D7C" w:rsidRPr="00923D7C">
        <w:rPr>
          <w:bCs/>
        </w:rPr>
        <w:t>Za przyjęciem głosowało</w:t>
      </w:r>
      <w:r>
        <w:rPr>
          <w:bCs/>
        </w:rPr>
        <w:t xml:space="preserve"> </w:t>
      </w:r>
      <w:proofErr w:type="gramStart"/>
      <w:r>
        <w:rPr>
          <w:bCs/>
        </w:rPr>
        <w:t xml:space="preserve">13 </w:t>
      </w:r>
      <w:r w:rsidR="00923D7C" w:rsidRPr="00923D7C">
        <w:rPr>
          <w:bCs/>
        </w:rPr>
        <w:t xml:space="preserve"> ,</w:t>
      </w:r>
      <w:proofErr w:type="gramEnd"/>
      <w:r w:rsidR="00923D7C" w:rsidRPr="00923D7C">
        <w:rPr>
          <w:bCs/>
        </w:rPr>
        <w:t xml:space="preserve"> głosów w przeciwnych</w:t>
      </w:r>
      <w:r w:rsidR="00923D7C">
        <w:rPr>
          <w:b/>
        </w:rPr>
        <w:t xml:space="preserve"> </w:t>
      </w:r>
      <w:r w:rsidR="00923D7C" w:rsidRPr="00923D7C">
        <w:rPr>
          <w:bCs/>
        </w:rPr>
        <w:t>i wstrzymujących nie było</w:t>
      </w:r>
      <w:r w:rsidR="00923D7C">
        <w:rPr>
          <w:b/>
        </w:rPr>
        <w:t xml:space="preserve"> </w:t>
      </w:r>
    </w:p>
    <w:p w14:paraId="15C9003E" w14:textId="77777777" w:rsidR="00923D7C" w:rsidRPr="00923D7C" w:rsidRDefault="00923D7C">
      <w:pPr>
        <w:rPr>
          <w:bCs/>
        </w:rPr>
      </w:pPr>
      <w:r w:rsidRPr="00923D7C">
        <w:rPr>
          <w:bCs/>
        </w:rPr>
        <w:t xml:space="preserve">Stwierdził, </w:t>
      </w:r>
      <w:r w:rsidR="00E407EA">
        <w:rPr>
          <w:bCs/>
        </w:rPr>
        <w:t>ż</w:t>
      </w:r>
      <w:r w:rsidRPr="00923D7C">
        <w:rPr>
          <w:bCs/>
        </w:rPr>
        <w:t>e porządek obrad został przyjęty jednogłośnie.</w:t>
      </w:r>
    </w:p>
    <w:p w14:paraId="5B1B08B6" w14:textId="77777777" w:rsidR="00923D7C" w:rsidRDefault="00242C69" w:rsidP="00802A02">
      <w:proofErr w:type="gramStart"/>
      <w:r>
        <w:t>( protokół</w:t>
      </w:r>
      <w:proofErr w:type="gramEnd"/>
      <w:r>
        <w:t xml:space="preserve"> z głosowania stanowi załącznik nr  </w:t>
      </w:r>
      <w:r w:rsidR="00561B3D">
        <w:t>2</w:t>
      </w:r>
      <w:r>
        <w:t xml:space="preserve">  do protokołu ) </w:t>
      </w:r>
    </w:p>
    <w:p w14:paraId="372A252E" w14:textId="77777777" w:rsidR="00802A02" w:rsidRDefault="00802A02" w:rsidP="00802A02">
      <w:r w:rsidRPr="00802A02">
        <w:t>Nast</w:t>
      </w:r>
      <w:r>
        <w:t>ę</w:t>
      </w:r>
      <w:r w:rsidRPr="00802A02">
        <w:t>pnie udzielił g</w:t>
      </w:r>
      <w:r>
        <w:t>ł</w:t>
      </w:r>
      <w:r w:rsidRPr="00802A02">
        <w:t>osu Burmistrzowi Miasta.</w:t>
      </w:r>
    </w:p>
    <w:p w14:paraId="66E1213D" w14:textId="77777777" w:rsidR="00556EF8" w:rsidRDefault="00556EF8" w:rsidP="00802A02">
      <w:pPr>
        <w:jc w:val="both"/>
      </w:pPr>
    </w:p>
    <w:p w14:paraId="65C4FE98" w14:textId="77777777" w:rsidR="00802A02" w:rsidRPr="00802A02" w:rsidRDefault="00802A02" w:rsidP="00802A02">
      <w:pPr>
        <w:jc w:val="both"/>
      </w:pPr>
      <w:r w:rsidRPr="00556EF8">
        <w:rPr>
          <w:b/>
          <w:bCs/>
        </w:rPr>
        <w:t>Burmistrz Miasta p. Mikiewicz</w:t>
      </w:r>
      <w:r>
        <w:t xml:space="preserve"> – zwracając się do Pań i Panow radnych podziękował </w:t>
      </w:r>
      <w:proofErr w:type="gramStart"/>
      <w:r>
        <w:t>za  wyrażenie</w:t>
      </w:r>
      <w:proofErr w:type="gramEnd"/>
      <w:r>
        <w:t xml:space="preserve"> votum zaufania</w:t>
      </w:r>
      <w:r w:rsidR="00556EF8">
        <w:t>,</w:t>
      </w:r>
      <w:r>
        <w:t xml:space="preserve"> jakie miało na poprzedniej sesji  oraz udzielnie absolutorium z</w:t>
      </w:r>
      <w:r w:rsidR="00E23E27">
        <w:t>a</w:t>
      </w:r>
      <w:r>
        <w:t xml:space="preserve"> 2018 rok</w:t>
      </w:r>
      <w:r w:rsidR="00E23E27">
        <w:t xml:space="preserve">, </w:t>
      </w:r>
      <w:r>
        <w:t xml:space="preserve"> mimo iż obecna kadencja trwa zaledwie od listop</w:t>
      </w:r>
      <w:r w:rsidR="00E23E27">
        <w:t>a</w:t>
      </w:r>
      <w:r>
        <w:t xml:space="preserve">da </w:t>
      </w:r>
      <w:r w:rsidR="00E23E27">
        <w:t xml:space="preserve">i zarówno  votum zaufania jak i absolutorium w większej części dotyczy poprzedniej władzy </w:t>
      </w:r>
    </w:p>
    <w:p w14:paraId="5167FA77" w14:textId="77777777" w:rsidR="00242C69" w:rsidRDefault="00242C69" w:rsidP="00802A02">
      <w:pPr>
        <w:autoSpaceDE w:val="0"/>
        <w:autoSpaceDN w:val="0"/>
        <w:adjustRightInd w:val="0"/>
        <w:jc w:val="both"/>
        <w:rPr>
          <w:bCs/>
          <w:sz w:val="28"/>
          <w:szCs w:val="28"/>
        </w:rPr>
      </w:pPr>
    </w:p>
    <w:p w14:paraId="1D007AA1" w14:textId="77777777" w:rsidR="00242C69" w:rsidRDefault="00242C69" w:rsidP="00802A02">
      <w:pPr>
        <w:autoSpaceDE w:val="0"/>
        <w:autoSpaceDN w:val="0"/>
        <w:adjustRightInd w:val="0"/>
        <w:jc w:val="both"/>
        <w:rPr>
          <w:bCs/>
          <w:sz w:val="28"/>
          <w:szCs w:val="28"/>
        </w:rPr>
      </w:pPr>
    </w:p>
    <w:p w14:paraId="366D2C55" w14:textId="77777777" w:rsidR="00242C69" w:rsidRDefault="00242C69" w:rsidP="00242C69">
      <w:pPr>
        <w:autoSpaceDE w:val="0"/>
        <w:autoSpaceDN w:val="0"/>
        <w:adjustRightInd w:val="0"/>
        <w:jc w:val="both"/>
        <w:rPr>
          <w:bCs/>
          <w:sz w:val="28"/>
          <w:szCs w:val="28"/>
        </w:rPr>
      </w:pPr>
    </w:p>
    <w:p w14:paraId="154A9B6A" w14:textId="77777777" w:rsidR="00242C69" w:rsidRDefault="00923D7C" w:rsidP="00242C69">
      <w:pPr>
        <w:autoSpaceDE w:val="0"/>
        <w:autoSpaceDN w:val="0"/>
        <w:adjustRightInd w:val="0"/>
        <w:jc w:val="both"/>
        <w:rPr>
          <w:bCs/>
          <w:sz w:val="28"/>
          <w:szCs w:val="28"/>
        </w:rPr>
      </w:pPr>
      <w:r w:rsidRPr="00242C69">
        <w:rPr>
          <w:bCs/>
          <w:sz w:val="28"/>
          <w:szCs w:val="28"/>
        </w:rPr>
        <w:t xml:space="preserve">Ad 3. Sprawa określenia szczegółowego sposobu i zakresu świadczenia usług </w:t>
      </w:r>
    </w:p>
    <w:p w14:paraId="6A38DF83" w14:textId="77777777" w:rsidR="00242C69" w:rsidRDefault="00242C69" w:rsidP="00242C69">
      <w:pPr>
        <w:autoSpaceDE w:val="0"/>
        <w:autoSpaceDN w:val="0"/>
        <w:adjustRightInd w:val="0"/>
        <w:jc w:val="both"/>
        <w:rPr>
          <w:bCs/>
          <w:sz w:val="28"/>
          <w:szCs w:val="28"/>
        </w:rPr>
      </w:pPr>
      <w:r>
        <w:rPr>
          <w:bCs/>
          <w:sz w:val="28"/>
          <w:szCs w:val="28"/>
        </w:rPr>
        <w:t xml:space="preserve">          </w:t>
      </w:r>
      <w:r w:rsidR="00923D7C" w:rsidRPr="00242C69">
        <w:rPr>
          <w:bCs/>
          <w:sz w:val="28"/>
          <w:szCs w:val="28"/>
        </w:rPr>
        <w:t xml:space="preserve">w zakresie odbierania odpadów komunalnych od właścicieli nieruchomości </w:t>
      </w:r>
    </w:p>
    <w:p w14:paraId="22E392A9" w14:textId="77777777" w:rsidR="00242C69" w:rsidRDefault="00242C69" w:rsidP="00242C69">
      <w:pPr>
        <w:autoSpaceDE w:val="0"/>
        <w:autoSpaceDN w:val="0"/>
        <w:adjustRightInd w:val="0"/>
        <w:jc w:val="both"/>
        <w:rPr>
          <w:bCs/>
          <w:sz w:val="28"/>
          <w:szCs w:val="28"/>
        </w:rPr>
      </w:pPr>
      <w:r>
        <w:rPr>
          <w:bCs/>
          <w:sz w:val="28"/>
          <w:szCs w:val="28"/>
        </w:rPr>
        <w:t xml:space="preserve">          </w:t>
      </w:r>
      <w:r w:rsidR="00923D7C" w:rsidRPr="00242C69">
        <w:rPr>
          <w:bCs/>
          <w:sz w:val="28"/>
          <w:szCs w:val="28"/>
        </w:rPr>
        <w:t>i </w:t>
      </w:r>
      <w:proofErr w:type="gramStart"/>
      <w:r w:rsidR="00923D7C" w:rsidRPr="00242C69">
        <w:rPr>
          <w:bCs/>
          <w:sz w:val="28"/>
          <w:szCs w:val="28"/>
        </w:rPr>
        <w:t>zagospodarowania</w:t>
      </w:r>
      <w:r>
        <w:rPr>
          <w:bCs/>
          <w:sz w:val="28"/>
          <w:szCs w:val="28"/>
        </w:rPr>
        <w:t xml:space="preserve"> </w:t>
      </w:r>
      <w:r w:rsidR="00923D7C" w:rsidRPr="00242C69">
        <w:rPr>
          <w:bCs/>
          <w:sz w:val="28"/>
          <w:szCs w:val="28"/>
        </w:rPr>
        <w:t xml:space="preserve"> tych</w:t>
      </w:r>
      <w:proofErr w:type="gramEnd"/>
      <w:r w:rsidR="00923D7C" w:rsidRPr="00242C69">
        <w:rPr>
          <w:bCs/>
          <w:sz w:val="28"/>
          <w:szCs w:val="28"/>
        </w:rPr>
        <w:t xml:space="preserve"> odpadów na terenie Gminy Miasto Chełmno, </w:t>
      </w:r>
    </w:p>
    <w:p w14:paraId="0F7E30B8" w14:textId="77777777" w:rsidR="00242C69" w:rsidRDefault="00242C69" w:rsidP="00242C69">
      <w:pPr>
        <w:autoSpaceDE w:val="0"/>
        <w:autoSpaceDN w:val="0"/>
        <w:adjustRightInd w:val="0"/>
        <w:jc w:val="both"/>
        <w:rPr>
          <w:bCs/>
          <w:sz w:val="28"/>
          <w:szCs w:val="28"/>
        </w:rPr>
      </w:pPr>
      <w:r>
        <w:rPr>
          <w:bCs/>
          <w:sz w:val="28"/>
          <w:szCs w:val="28"/>
        </w:rPr>
        <w:t xml:space="preserve">          </w:t>
      </w:r>
      <w:r w:rsidR="00923D7C" w:rsidRPr="00242C69">
        <w:rPr>
          <w:bCs/>
          <w:sz w:val="28"/>
          <w:szCs w:val="28"/>
        </w:rPr>
        <w:t xml:space="preserve">w zamian za uiszczoną przez właściciela nieruchomości opłatę za </w:t>
      </w:r>
    </w:p>
    <w:p w14:paraId="771FB5B8" w14:textId="77777777" w:rsidR="00923D7C" w:rsidRPr="00242C69" w:rsidRDefault="00242C69" w:rsidP="00242C69">
      <w:pPr>
        <w:autoSpaceDE w:val="0"/>
        <w:autoSpaceDN w:val="0"/>
        <w:adjustRightInd w:val="0"/>
        <w:jc w:val="both"/>
        <w:rPr>
          <w:bCs/>
          <w:sz w:val="28"/>
          <w:szCs w:val="28"/>
        </w:rPr>
      </w:pPr>
      <w:r>
        <w:rPr>
          <w:bCs/>
          <w:sz w:val="28"/>
          <w:szCs w:val="28"/>
        </w:rPr>
        <w:t xml:space="preserve">          </w:t>
      </w:r>
      <w:r w:rsidR="00923D7C" w:rsidRPr="00242C69">
        <w:rPr>
          <w:bCs/>
          <w:sz w:val="28"/>
          <w:szCs w:val="28"/>
        </w:rPr>
        <w:t>gospodarowanie odpadami komunalnymi</w:t>
      </w:r>
    </w:p>
    <w:p w14:paraId="168B3A80" w14:textId="77777777" w:rsidR="00923D7C" w:rsidRDefault="00923D7C" w:rsidP="00242C69">
      <w:pPr>
        <w:autoSpaceDE w:val="0"/>
        <w:autoSpaceDN w:val="0"/>
        <w:adjustRightInd w:val="0"/>
        <w:jc w:val="both"/>
        <w:rPr>
          <w:b/>
          <w:bCs/>
        </w:rPr>
      </w:pPr>
    </w:p>
    <w:p w14:paraId="764FEE47" w14:textId="77777777" w:rsidR="00923D7C" w:rsidRDefault="00923D7C" w:rsidP="00242C69">
      <w:pPr>
        <w:autoSpaceDE w:val="0"/>
        <w:autoSpaceDN w:val="0"/>
        <w:adjustRightInd w:val="0"/>
        <w:jc w:val="both"/>
        <w:rPr>
          <w:b/>
          <w:bCs/>
        </w:rPr>
      </w:pPr>
    </w:p>
    <w:p w14:paraId="73751951" w14:textId="77777777" w:rsidR="00923D7C" w:rsidRDefault="00923D7C" w:rsidP="00242C69">
      <w:pPr>
        <w:autoSpaceDE w:val="0"/>
        <w:autoSpaceDN w:val="0"/>
        <w:adjustRightInd w:val="0"/>
        <w:jc w:val="both"/>
      </w:pPr>
      <w:r>
        <w:rPr>
          <w:b/>
          <w:bCs/>
        </w:rPr>
        <w:t xml:space="preserve">Inspektor ds. </w:t>
      </w:r>
      <w:r w:rsidR="00561B3D">
        <w:rPr>
          <w:b/>
          <w:bCs/>
        </w:rPr>
        <w:t>o</w:t>
      </w:r>
      <w:r>
        <w:rPr>
          <w:b/>
          <w:bCs/>
        </w:rPr>
        <w:t xml:space="preserve">chrony Środowiska p. Grzeszczak – </w:t>
      </w:r>
      <w:r>
        <w:t>przedstawiła projekt uchwa</w:t>
      </w:r>
      <w:r w:rsidR="00CE5770">
        <w:t>ł</w:t>
      </w:r>
      <w:r>
        <w:t>y zawarty w druku nr 1 wraz z uzasadnieniem o treści:</w:t>
      </w:r>
    </w:p>
    <w:p w14:paraId="6E593E9F" w14:textId="77777777" w:rsidR="00561B3D" w:rsidRDefault="00242C69" w:rsidP="00242C69">
      <w:pPr>
        <w:spacing w:after="240"/>
        <w:jc w:val="both"/>
        <w:rPr>
          <w:i/>
          <w:iCs/>
        </w:rPr>
      </w:pPr>
      <w:r>
        <w:rPr>
          <w:rFonts w:asciiTheme="majorHAnsi" w:hAnsiTheme="majorHAnsi"/>
        </w:rPr>
        <w:tab/>
        <w:t>„</w:t>
      </w:r>
      <w:r w:rsidRPr="00242C69">
        <w:rPr>
          <w:i/>
          <w:iCs/>
        </w:rPr>
        <w:t xml:space="preserve">Niniejszą uchwałę proponuje się w związku z upływem obowiązującej umowy na odbiór i zagospodarowanie odpadów komunalnych i koniecznością dostosowania systemu </w:t>
      </w:r>
    </w:p>
    <w:p w14:paraId="70C43FE3" w14:textId="77777777" w:rsidR="00561B3D" w:rsidRDefault="00561B3D" w:rsidP="00242C69">
      <w:pPr>
        <w:spacing w:after="240"/>
        <w:jc w:val="both"/>
        <w:rPr>
          <w:i/>
          <w:iCs/>
        </w:rPr>
      </w:pPr>
    </w:p>
    <w:p w14:paraId="33D3D77C" w14:textId="77777777" w:rsidR="00242C69" w:rsidRPr="00242C69" w:rsidRDefault="00242C69" w:rsidP="00242C69">
      <w:pPr>
        <w:spacing w:after="240"/>
        <w:jc w:val="both"/>
        <w:rPr>
          <w:i/>
          <w:iCs/>
        </w:rPr>
      </w:pPr>
      <w:r w:rsidRPr="00242C69">
        <w:rPr>
          <w:i/>
          <w:iCs/>
        </w:rPr>
        <w:t xml:space="preserve">gospodarowania odpadami przez gminę do Rozporządzenia Ministra Środowiska z 29 grudnia 2016 r. w sprawie szczegółowego sposobu selektywnego zbierania wybranych frakcji odpadów. Umowa na odbieranie lub odbieranie i zagospodarowanie odpadów komunalnych od właścicieli nieruchomości obowiązująca w dniu wejścia w życie niniejszego rozporządzenia, która określa wymagania w zakresie selektywnego zbierania odpadów komunalnych w sposób niezgodny z tym rozporządzeniem, zachowuje ważność na czas, na jaki została zawarta, jednak nie dłuższy niż do dnia 30 czerwca 2021. Ponieważ aktualna umowa obowiązuje do dnia 31.12.2019 r. konieczne jest dostosowanie prawa miejscowego do nowych wytycznych. Z uwagi na § 5 w/w </w:t>
      </w:r>
      <w:proofErr w:type="gramStart"/>
      <w:r w:rsidRPr="00242C69">
        <w:rPr>
          <w:i/>
          <w:iCs/>
        </w:rPr>
        <w:t>rozporządzenia</w:t>
      </w:r>
      <w:proofErr w:type="gramEnd"/>
      <w:r w:rsidRPr="00242C69">
        <w:rPr>
          <w:i/>
          <w:iCs/>
        </w:rPr>
        <w:t xml:space="preserve"> aby został spełniony obowiązek selektywnego zbierania odpadów konieczne było wprowadzenie zbierania odpadów ulegających biodegradacji również w zabudowie wielorodzinnej. Ponadto, na podstawie doświadczeń i uwag mieszkańców, po skonsultowaniu stanowiska z przedstawicielami rady miasta, wprowadzono możliwość wyposażenia nieruchomości zamieszkałych w pojemniki na popiół w okresie zimowym co pozwoli na zmniejszenie zanieczyszczenia odpadów oraz strat powstałych w pojemnikach w wyniku pożarów i uszkodzeń spowodowanych wysoka temperaturą. W stosunku do wcześniejszych rozwiązań zmianie ulega również likwidacja tzw. „dualnej zbiórki” w zabudowie jednorodzinnej co jest spowodowane brakiem możliwości przymuszenia właścicieli do selektywnego zbierania bioodpadów, w </w:t>
      </w:r>
      <w:proofErr w:type="gramStart"/>
      <w:r w:rsidRPr="00242C69">
        <w:rPr>
          <w:i/>
          <w:iCs/>
        </w:rPr>
        <w:t>przypadku</w:t>
      </w:r>
      <w:proofErr w:type="gramEnd"/>
      <w:r w:rsidRPr="00242C69">
        <w:rPr>
          <w:i/>
          <w:iCs/>
        </w:rPr>
        <w:t xml:space="preserve"> jeżeli nie zadeklarują woli segregowania odpadów i uiszczą wyższą opłatę za ich odbiór. Ponieważ oddzielenie frakcji ulegającej biodegradacji w tej zabudowie nie będzie już obligatoryjne konieczne stało się zwiększenie częstotliwości odbioru odpadów zmieszanych w celu zapewnienia odpowiedniego stanu sanitarnego. Zgodnie z sugestiami zmniejszeniu ulega natomiast częstotliwość odbioru odpadów ulegających biodegradacji w okresie od listopada do marca </w:t>
      </w:r>
      <w:proofErr w:type="gramStart"/>
      <w:r w:rsidRPr="00242C69">
        <w:rPr>
          <w:i/>
          <w:iCs/>
        </w:rPr>
        <w:t>( z</w:t>
      </w:r>
      <w:proofErr w:type="gramEnd"/>
      <w:r w:rsidRPr="00242C69">
        <w:rPr>
          <w:i/>
          <w:iCs/>
        </w:rPr>
        <w:t xml:space="preserve"> tygodnia do dwóch tygodni), przy jednoczesnym zwiększeniu częstotliwości odbioru opakowań wielomateriałowych, makulatury, tworzyw sztucznych, metali i szkła w okresie od maja do października (z dwóch tygodni do tygodnia). Z uwagi na narastający problem ze zbieraniem odpadów wielkogabarytowych modyfikacji ulega także sposób ich zbierania. Odpady te proponuje się zbierać z podziałem miasta na sektory, co miejmy nadzieję pozwoli na ich sprawniejsze zbieranie, w krótszym czasie. </w:t>
      </w:r>
    </w:p>
    <w:p w14:paraId="60FE78CD" w14:textId="77777777" w:rsidR="00242C69" w:rsidRDefault="00242C69" w:rsidP="00242C69">
      <w:pPr>
        <w:pStyle w:val="Bezodstpw"/>
        <w:jc w:val="both"/>
        <w:rPr>
          <w:rFonts w:ascii="Times New Roman" w:hAnsi="Times New Roman"/>
          <w:i/>
          <w:iCs/>
        </w:rPr>
      </w:pPr>
      <w:r w:rsidRPr="00242C69">
        <w:rPr>
          <w:rFonts w:ascii="Times New Roman" w:hAnsi="Times New Roman"/>
          <w:i/>
          <w:iCs/>
        </w:rPr>
        <w:t>Zgodnie z przyjętą przez sejm ustawą z dnia 4 lipca 2019 r. o zmianie ustawy o utrzymaniu czystości i porządku w gminach oraz niektórych innych ustaw o projekt przewiduje również rozszerzenie zbiórki odpadów w Punkcie Selektywnego Zbierania Odpadów Komunalnych o wprowadzone zmianą frakcje odpadów tj. odpadów niekwalifikujących się do odpadów medycznych powstałych w gospodarstwie domowym w wyniku przyjmowania produktów leczniczych w formie iniekcji i prowadzenia monitoringu poziomu substancji we krwi, w szczególności igieł i strzykawek czy tekstyliów i odzieży.”</w:t>
      </w:r>
      <w:r>
        <w:rPr>
          <w:rFonts w:ascii="Times New Roman" w:hAnsi="Times New Roman"/>
          <w:i/>
          <w:iCs/>
        </w:rPr>
        <w:t xml:space="preserve"> </w:t>
      </w:r>
      <w:proofErr w:type="gramStart"/>
      <w:r>
        <w:rPr>
          <w:rFonts w:ascii="Times New Roman" w:hAnsi="Times New Roman"/>
          <w:i/>
          <w:iCs/>
        </w:rPr>
        <w:t>( załącznik</w:t>
      </w:r>
      <w:proofErr w:type="gramEnd"/>
      <w:r>
        <w:rPr>
          <w:rFonts w:ascii="Times New Roman" w:hAnsi="Times New Roman"/>
          <w:i/>
          <w:iCs/>
        </w:rPr>
        <w:t xml:space="preserve"> nr   do protokołu ) </w:t>
      </w:r>
    </w:p>
    <w:p w14:paraId="1D6D38A0" w14:textId="77777777" w:rsidR="00E23E27" w:rsidRDefault="00E23E27" w:rsidP="00E23E27">
      <w:pPr>
        <w:pStyle w:val="Bezodstpw"/>
        <w:jc w:val="both"/>
        <w:rPr>
          <w:rFonts w:ascii="Times New Roman" w:hAnsi="Times New Roman"/>
        </w:rPr>
      </w:pPr>
      <w:r w:rsidRPr="00E23E27">
        <w:rPr>
          <w:rFonts w:ascii="Times New Roman" w:hAnsi="Times New Roman"/>
        </w:rPr>
        <w:t>Na</w:t>
      </w:r>
      <w:r>
        <w:rPr>
          <w:rFonts w:ascii="Times New Roman" w:hAnsi="Times New Roman"/>
        </w:rPr>
        <w:t>stę</w:t>
      </w:r>
      <w:r w:rsidRPr="00E23E27">
        <w:rPr>
          <w:rFonts w:ascii="Times New Roman" w:hAnsi="Times New Roman"/>
        </w:rPr>
        <w:t>pni</w:t>
      </w:r>
      <w:r>
        <w:rPr>
          <w:rFonts w:ascii="Times New Roman" w:hAnsi="Times New Roman"/>
        </w:rPr>
        <w:t>e</w:t>
      </w:r>
      <w:r w:rsidRPr="00E23E27">
        <w:rPr>
          <w:rFonts w:ascii="Times New Roman" w:hAnsi="Times New Roman"/>
        </w:rPr>
        <w:t xml:space="preserve"> zg</w:t>
      </w:r>
      <w:r>
        <w:rPr>
          <w:rFonts w:ascii="Times New Roman" w:hAnsi="Times New Roman"/>
        </w:rPr>
        <w:t>ł</w:t>
      </w:r>
      <w:r w:rsidRPr="00E23E27">
        <w:rPr>
          <w:rFonts w:ascii="Times New Roman" w:hAnsi="Times New Roman"/>
        </w:rPr>
        <w:t>osi</w:t>
      </w:r>
      <w:r>
        <w:rPr>
          <w:rFonts w:ascii="Times New Roman" w:hAnsi="Times New Roman"/>
        </w:rPr>
        <w:t>ł</w:t>
      </w:r>
      <w:r w:rsidRPr="00E23E27">
        <w:rPr>
          <w:rFonts w:ascii="Times New Roman" w:hAnsi="Times New Roman"/>
        </w:rPr>
        <w:t>a autokorektę do projektu uchwal y będ</w:t>
      </w:r>
      <w:r>
        <w:rPr>
          <w:rFonts w:ascii="Times New Roman" w:hAnsi="Times New Roman"/>
        </w:rPr>
        <w:t>ą</w:t>
      </w:r>
      <w:r w:rsidRPr="00E23E27">
        <w:rPr>
          <w:rFonts w:ascii="Times New Roman" w:hAnsi="Times New Roman"/>
        </w:rPr>
        <w:t xml:space="preserve">ca wynikiem m.in. konsultacji z radnymi </w:t>
      </w:r>
      <w:r>
        <w:rPr>
          <w:rFonts w:ascii="Times New Roman" w:hAnsi="Times New Roman"/>
        </w:rPr>
        <w:t>i tak:</w:t>
      </w:r>
    </w:p>
    <w:p w14:paraId="0222180A" w14:textId="77777777" w:rsidR="00E23E27" w:rsidRPr="00E23E27" w:rsidRDefault="00E23E27" w:rsidP="00E23E27">
      <w:pPr>
        <w:jc w:val="both"/>
        <w:rPr>
          <w:i/>
          <w:iCs/>
        </w:rPr>
      </w:pPr>
      <w:r>
        <w:t xml:space="preserve">- </w:t>
      </w:r>
      <w:r w:rsidRPr="00E407EA">
        <w:rPr>
          <w:b/>
          <w:bCs/>
        </w:rPr>
        <w:t xml:space="preserve">w § 7 ust. </w:t>
      </w:r>
      <w:proofErr w:type="gramStart"/>
      <w:r w:rsidRPr="00E407EA">
        <w:rPr>
          <w:b/>
          <w:bCs/>
        </w:rPr>
        <w:t>1</w:t>
      </w:r>
      <w:r w:rsidRPr="00E23E27">
        <w:t xml:space="preserve">  dopisuje</w:t>
      </w:r>
      <w:proofErr w:type="gramEnd"/>
      <w:r w:rsidRPr="00E23E27">
        <w:t xml:space="preserve"> się wyrażenie „</w:t>
      </w:r>
      <w:r w:rsidRPr="00354790">
        <w:rPr>
          <w:i/>
          <w:iCs/>
        </w:rPr>
        <w:t xml:space="preserve">poniedziałek „ </w:t>
      </w:r>
      <w:r w:rsidRPr="00E23E27">
        <w:t>zapis</w:t>
      </w:r>
      <w:r w:rsidR="00354790">
        <w:t xml:space="preserve"> ust 1 </w:t>
      </w:r>
      <w:r w:rsidRPr="00E23E27">
        <w:t xml:space="preserve"> po zmi</w:t>
      </w:r>
      <w:r>
        <w:t>a</w:t>
      </w:r>
      <w:r w:rsidRPr="00E23E27">
        <w:t>nie otrz</w:t>
      </w:r>
      <w:r>
        <w:t>y</w:t>
      </w:r>
      <w:r w:rsidRPr="00E23E27">
        <w:t>ma brzmienie</w:t>
      </w:r>
      <w:r w:rsidR="00E407EA">
        <w:t>:</w:t>
      </w:r>
      <w:r w:rsidRPr="00E23E27">
        <w:t xml:space="preserve">   </w:t>
      </w:r>
      <w:r w:rsidRPr="00E23E27">
        <w:rPr>
          <w:i/>
          <w:iCs/>
        </w:rPr>
        <w:t xml:space="preserve">Odpady komunalne dostarczane są do PSZOK przez właściciela nieruchomości w poniedziałki i piątki w godzinach od 7.00 – 18,00, z wyłączeniem dni wolnych od pracy przypadających w te dni. W sytuacji, gdy </w:t>
      </w:r>
      <w:proofErr w:type="gramStart"/>
      <w:r w:rsidRPr="00E23E27">
        <w:rPr>
          <w:i/>
          <w:iCs/>
        </w:rPr>
        <w:t>w  poniedziałek</w:t>
      </w:r>
      <w:proofErr w:type="gramEnd"/>
      <w:r w:rsidRPr="00E23E27">
        <w:rPr>
          <w:i/>
          <w:iCs/>
        </w:rPr>
        <w:t xml:space="preserve"> lub piątek przypada dzień wolny od pracy odpady będą przyjmowane w następujący po tym dniu dzień roboczy.</w:t>
      </w:r>
    </w:p>
    <w:p w14:paraId="7100D6CD" w14:textId="77777777" w:rsidR="00E407EA" w:rsidRDefault="00E407EA" w:rsidP="00354790">
      <w:pPr>
        <w:pStyle w:val="Bezodstpw"/>
        <w:jc w:val="both"/>
        <w:rPr>
          <w:rFonts w:ascii="Times New Roman" w:hAnsi="Times New Roman"/>
        </w:rPr>
      </w:pPr>
    </w:p>
    <w:p w14:paraId="483D65E5" w14:textId="77777777" w:rsidR="00E407EA" w:rsidRDefault="00E407EA" w:rsidP="00354790">
      <w:pPr>
        <w:pStyle w:val="Bezodstpw"/>
        <w:jc w:val="both"/>
        <w:rPr>
          <w:rFonts w:ascii="Times New Roman" w:hAnsi="Times New Roman"/>
        </w:rPr>
      </w:pPr>
    </w:p>
    <w:p w14:paraId="767AD07D" w14:textId="77777777" w:rsidR="00E407EA" w:rsidRDefault="00E407EA" w:rsidP="00354790">
      <w:pPr>
        <w:pStyle w:val="Bezodstpw"/>
        <w:jc w:val="both"/>
        <w:rPr>
          <w:rFonts w:ascii="Times New Roman" w:hAnsi="Times New Roman"/>
        </w:rPr>
      </w:pPr>
    </w:p>
    <w:p w14:paraId="609D447E" w14:textId="77777777" w:rsidR="00E407EA" w:rsidRDefault="00E407EA" w:rsidP="00354790">
      <w:pPr>
        <w:pStyle w:val="Bezodstpw"/>
        <w:jc w:val="both"/>
        <w:rPr>
          <w:rFonts w:ascii="Times New Roman" w:hAnsi="Times New Roman"/>
        </w:rPr>
      </w:pPr>
    </w:p>
    <w:p w14:paraId="0C5983FF" w14:textId="77777777" w:rsidR="00E407EA" w:rsidRDefault="00E407EA" w:rsidP="00354790">
      <w:pPr>
        <w:pStyle w:val="Bezodstpw"/>
        <w:jc w:val="both"/>
        <w:rPr>
          <w:rFonts w:ascii="Times New Roman" w:hAnsi="Times New Roman"/>
        </w:rPr>
      </w:pPr>
    </w:p>
    <w:p w14:paraId="61298887" w14:textId="77777777" w:rsidR="00E407EA" w:rsidRDefault="00E407EA" w:rsidP="00354790">
      <w:pPr>
        <w:pStyle w:val="Bezodstpw"/>
        <w:jc w:val="both"/>
        <w:rPr>
          <w:rFonts w:ascii="Times New Roman" w:hAnsi="Times New Roman"/>
        </w:rPr>
      </w:pPr>
    </w:p>
    <w:p w14:paraId="11679A68" w14:textId="77777777" w:rsidR="00354790" w:rsidRPr="00354790" w:rsidRDefault="00E23E27" w:rsidP="00354790">
      <w:pPr>
        <w:pStyle w:val="Bezodstpw"/>
        <w:jc w:val="both"/>
        <w:rPr>
          <w:rFonts w:ascii="Times New Roman" w:hAnsi="Times New Roman"/>
          <w:i/>
          <w:iCs/>
        </w:rPr>
      </w:pPr>
      <w:r w:rsidRPr="00E407EA">
        <w:rPr>
          <w:rFonts w:ascii="Times New Roman" w:hAnsi="Times New Roman"/>
          <w:b/>
          <w:bCs/>
        </w:rPr>
        <w:t>- w § 8</w:t>
      </w:r>
      <w:r w:rsidRPr="00354790">
        <w:rPr>
          <w:rFonts w:ascii="Times New Roman" w:hAnsi="Times New Roman"/>
        </w:rPr>
        <w:t xml:space="preserve"> wykreśla się </w:t>
      </w:r>
      <w:r w:rsidR="00354790" w:rsidRPr="00354790">
        <w:rPr>
          <w:rFonts w:ascii="Times New Roman" w:hAnsi="Times New Roman"/>
        </w:rPr>
        <w:t xml:space="preserve">zapis </w:t>
      </w:r>
      <w:proofErr w:type="gramStart"/>
      <w:r w:rsidR="00354790">
        <w:rPr>
          <w:rFonts w:ascii="Times New Roman" w:hAnsi="Times New Roman"/>
          <w:i/>
          <w:iCs/>
        </w:rPr>
        <w:t>„</w:t>
      </w:r>
      <w:r w:rsidR="00354790" w:rsidRPr="00354790">
        <w:rPr>
          <w:rFonts w:ascii="Times New Roman" w:hAnsi="Times New Roman"/>
          <w:i/>
          <w:iCs/>
        </w:rPr>
        <w:t xml:space="preserve"> w</w:t>
      </w:r>
      <w:proofErr w:type="gramEnd"/>
      <w:r w:rsidR="00354790" w:rsidRPr="00354790">
        <w:rPr>
          <w:rFonts w:ascii="Times New Roman" w:hAnsi="Times New Roman"/>
          <w:i/>
          <w:iCs/>
        </w:rPr>
        <w:t xml:space="preserve"> godzinach pracy urzędu „</w:t>
      </w:r>
      <w:r w:rsidR="00354790" w:rsidRPr="00354790">
        <w:rPr>
          <w:rFonts w:ascii="Times New Roman" w:hAnsi="Times New Roman"/>
        </w:rPr>
        <w:t xml:space="preserve"> zapis</w:t>
      </w:r>
      <w:r w:rsidR="00354790">
        <w:rPr>
          <w:rFonts w:ascii="Times New Roman" w:hAnsi="Times New Roman"/>
        </w:rPr>
        <w:t xml:space="preserve"> ust 1 </w:t>
      </w:r>
      <w:r w:rsidR="00354790" w:rsidRPr="00354790">
        <w:rPr>
          <w:rFonts w:ascii="Times New Roman" w:hAnsi="Times New Roman"/>
        </w:rPr>
        <w:t xml:space="preserve"> po zmianie otrzyma brzmienie:  </w:t>
      </w:r>
      <w:r w:rsidR="00354790" w:rsidRPr="00702E8E">
        <w:rPr>
          <w:rFonts w:ascii="Times New Roman" w:hAnsi="Times New Roman"/>
          <w:szCs w:val="24"/>
        </w:rPr>
        <w:t xml:space="preserve"> </w:t>
      </w:r>
      <w:r w:rsidR="00354790" w:rsidRPr="00354790">
        <w:rPr>
          <w:rFonts w:ascii="Times New Roman" w:hAnsi="Times New Roman"/>
          <w:i/>
          <w:iCs/>
          <w:szCs w:val="24"/>
        </w:rPr>
        <w:t>Właściciele nieruchomości zgłaszają przypadki niewłaściwego świadczenia usług przez przedsiębiorcę odbierającego odpady komunalne i przez prowadzącego PSZOK osobiście, telefonicznie, pisemnie lub mailowo do siedziby Urzędu Miasta Chełmna.</w:t>
      </w:r>
    </w:p>
    <w:p w14:paraId="4E9B48D2" w14:textId="77777777" w:rsidR="00E407EA" w:rsidRPr="00E407EA" w:rsidRDefault="00E407EA" w:rsidP="00917680">
      <w:pPr>
        <w:pStyle w:val="Bezodstpw"/>
        <w:jc w:val="both"/>
        <w:rPr>
          <w:rFonts w:ascii="Times New Roman" w:hAnsi="Times New Roman"/>
          <w:b/>
          <w:bCs/>
          <w:i/>
          <w:iCs/>
        </w:rPr>
      </w:pPr>
    </w:p>
    <w:p w14:paraId="36456D3E" w14:textId="77777777" w:rsidR="00917680" w:rsidRDefault="00354790" w:rsidP="00917680">
      <w:pPr>
        <w:pStyle w:val="Bezodstpw"/>
        <w:jc w:val="both"/>
        <w:rPr>
          <w:rFonts w:ascii="Times New Roman" w:hAnsi="Times New Roman"/>
        </w:rPr>
      </w:pPr>
      <w:r w:rsidRPr="00E407EA">
        <w:rPr>
          <w:rFonts w:ascii="Times New Roman" w:hAnsi="Times New Roman"/>
          <w:b/>
          <w:bCs/>
          <w:i/>
          <w:iCs/>
        </w:rPr>
        <w:t xml:space="preserve">- </w:t>
      </w:r>
      <w:r w:rsidRPr="00E407EA">
        <w:rPr>
          <w:rFonts w:ascii="Times New Roman" w:hAnsi="Times New Roman"/>
          <w:b/>
          <w:bCs/>
        </w:rPr>
        <w:t>w § 9</w:t>
      </w:r>
      <w:r>
        <w:rPr>
          <w:rFonts w:ascii="Times New Roman" w:hAnsi="Times New Roman"/>
        </w:rPr>
        <w:t xml:space="preserve"> dopisuje się wyrażenie </w:t>
      </w:r>
      <w:r w:rsidR="00917680">
        <w:rPr>
          <w:rFonts w:ascii="Times New Roman" w:hAnsi="Times New Roman"/>
        </w:rPr>
        <w:t>„</w:t>
      </w:r>
      <w:r w:rsidRPr="00E407EA">
        <w:rPr>
          <w:rFonts w:ascii="Times New Roman" w:hAnsi="Times New Roman"/>
          <w:i/>
          <w:iCs/>
        </w:rPr>
        <w:t xml:space="preserve">oraz </w:t>
      </w:r>
      <w:proofErr w:type="gramStart"/>
      <w:r w:rsidR="00917680" w:rsidRPr="00E407EA">
        <w:rPr>
          <w:rFonts w:ascii="Times New Roman" w:hAnsi="Times New Roman"/>
          <w:i/>
          <w:iCs/>
        </w:rPr>
        <w:t>„</w:t>
      </w:r>
      <w:r w:rsidR="00917680">
        <w:rPr>
          <w:rFonts w:ascii="Times New Roman" w:hAnsi="Times New Roman"/>
        </w:rPr>
        <w:t xml:space="preserve"> </w:t>
      </w:r>
      <w:r w:rsidR="00E407EA">
        <w:rPr>
          <w:rFonts w:ascii="Times New Roman" w:hAnsi="Times New Roman"/>
        </w:rPr>
        <w:t xml:space="preserve"> </w:t>
      </w:r>
      <w:r w:rsidR="00917680">
        <w:rPr>
          <w:rFonts w:ascii="Times New Roman" w:hAnsi="Times New Roman"/>
        </w:rPr>
        <w:t>Paragraf</w:t>
      </w:r>
      <w:proofErr w:type="gramEnd"/>
      <w:r w:rsidR="00917680">
        <w:rPr>
          <w:rFonts w:ascii="Times New Roman" w:hAnsi="Times New Roman"/>
        </w:rPr>
        <w:t xml:space="preserve"> po zmianie otrzyma brzmienie:</w:t>
      </w:r>
    </w:p>
    <w:p w14:paraId="207CABE8" w14:textId="77777777" w:rsidR="00E407EA" w:rsidRDefault="00354790" w:rsidP="00917680">
      <w:pPr>
        <w:pStyle w:val="Bezodstpw"/>
        <w:jc w:val="both"/>
        <w:rPr>
          <w:rFonts w:ascii="Times New Roman" w:hAnsi="Times New Roman"/>
          <w:i/>
          <w:iCs/>
          <w:szCs w:val="24"/>
        </w:rPr>
      </w:pPr>
      <w:r w:rsidRPr="00917680">
        <w:rPr>
          <w:rFonts w:ascii="Times New Roman" w:hAnsi="Times New Roman"/>
          <w:i/>
          <w:iCs/>
          <w:szCs w:val="24"/>
        </w:rPr>
        <w:t>Zgłoszenia należy dokonać w jak najkrótszym czasie od wystąpienia zdarzenia podając wszelkie informacje umożliwiające identyfikację nieruchomości i osoby zgłaszającej, oraz szczegóły dotyczące zdarzenia tj. czas, miejsce i posiadane dowody</w:t>
      </w:r>
    </w:p>
    <w:p w14:paraId="69DBA896" w14:textId="77777777" w:rsidR="00E407EA" w:rsidRDefault="00E407EA" w:rsidP="00917680">
      <w:pPr>
        <w:pStyle w:val="Bezodstpw"/>
        <w:jc w:val="both"/>
        <w:rPr>
          <w:rFonts w:ascii="Times New Roman" w:hAnsi="Times New Roman"/>
          <w:i/>
          <w:iCs/>
          <w:szCs w:val="24"/>
        </w:rPr>
      </w:pPr>
    </w:p>
    <w:p w14:paraId="2ADF835F" w14:textId="77777777" w:rsidR="00917680" w:rsidRPr="00E407EA" w:rsidRDefault="00354790" w:rsidP="00917680">
      <w:pPr>
        <w:pStyle w:val="Bezodstpw"/>
        <w:jc w:val="both"/>
        <w:rPr>
          <w:rFonts w:ascii="Times New Roman" w:hAnsi="Times New Roman"/>
          <w:i/>
          <w:iCs/>
          <w:szCs w:val="24"/>
        </w:rPr>
      </w:pPr>
      <w:proofErr w:type="gramStart"/>
      <w:r w:rsidRPr="00E407EA">
        <w:rPr>
          <w:rFonts w:ascii="Times New Roman" w:hAnsi="Times New Roman"/>
          <w:b/>
          <w:bCs/>
          <w:i/>
          <w:iCs/>
          <w:szCs w:val="24"/>
        </w:rPr>
        <w:t>.</w:t>
      </w:r>
      <w:r w:rsidR="00E407EA" w:rsidRPr="00E407EA">
        <w:rPr>
          <w:rFonts w:ascii="Times New Roman" w:hAnsi="Times New Roman"/>
          <w:b/>
          <w:bCs/>
          <w:i/>
          <w:iCs/>
          <w:szCs w:val="24"/>
        </w:rPr>
        <w:t>-</w:t>
      </w:r>
      <w:proofErr w:type="gramEnd"/>
      <w:r w:rsidR="00E407EA">
        <w:rPr>
          <w:rFonts w:ascii="Times New Roman" w:hAnsi="Times New Roman"/>
          <w:b/>
          <w:bCs/>
          <w:i/>
          <w:iCs/>
          <w:szCs w:val="24"/>
        </w:rPr>
        <w:t xml:space="preserve"> </w:t>
      </w:r>
      <w:r w:rsidR="00917680" w:rsidRPr="00E407EA">
        <w:rPr>
          <w:rFonts w:ascii="Times New Roman" w:hAnsi="Times New Roman"/>
          <w:b/>
          <w:bCs/>
        </w:rPr>
        <w:t>§ 10</w:t>
      </w:r>
      <w:r w:rsidR="00917680">
        <w:rPr>
          <w:rFonts w:ascii="Times New Roman" w:hAnsi="Times New Roman"/>
        </w:rPr>
        <w:t xml:space="preserve"> dopisuje się „ </w:t>
      </w:r>
      <w:r w:rsidR="00917680" w:rsidRPr="00E407EA">
        <w:rPr>
          <w:rFonts w:ascii="Times New Roman" w:hAnsi="Times New Roman"/>
          <w:i/>
          <w:iCs/>
        </w:rPr>
        <w:t>produktów leczniczych w formie iniekcji”</w:t>
      </w:r>
      <w:r w:rsidR="00917680">
        <w:rPr>
          <w:rFonts w:ascii="Times New Roman" w:hAnsi="Times New Roman"/>
        </w:rPr>
        <w:t xml:space="preserve"> Po zmianie paragraf otrzymuje b</w:t>
      </w:r>
      <w:r w:rsidR="00E407EA">
        <w:rPr>
          <w:rFonts w:ascii="Times New Roman" w:hAnsi="Times New Roman"/>
        </w:rPr>
        <w:t>r</w:t>
      </w:r>
      <w:r w:rsidR="00917680">
        <w:rPr>
          <w:rFonts w:ascii="Times New Roman" w:hAnsi="Times New Roman"/>
        </w:rPr>
        <w:t>zmienie</w:t>
      </w:r>
      <w:r w:rsidR="00E407EA">
        <w:rPr>
          <w:rFonts w:ascii="Times New Roman" w:hAnsi="Times New Roman"/>
        </w:rPr>
        <w:t>:</w:t>
      </w:r>
      <w:r w:rsidR="00917680">
        <w:rPr>
          <w:rFonts w:ascii="Times New Roman" w:hAnsi="Times New Roman"/>
        </w:rPr>
        <w:t xml:space="preserve">  </w:t>
      </w:r>
      <w:r w:rsidR="00917680" w:rsidRPr="00E407EA">
        <w:rPr>
          <w:rFonts w:ascii="Times New Roman" w:hAnsi="Times New Roman"/>
          <w:i/>
          <w:iCs/>
          <w:szCs w:val="24"/>
        </w:rPr>
        <w:t xml:space="preserve">Informacja o lokalizacji PSZOK, punktów zbierania zużytych baterii i akumulatorów, punktów zbierania przeterminowanych leków i odpadów niekwalifikujących </w:t>
      </w:r>
    </w:p>
    <w:p w14:paraId="5BBF972C" w14:textId="77777777" w:rsidR="00917680" w:rsidRPr="00E407EA" w:rsidRDefault="00917680" w:rsidP="00917680">
      <w:pPr>
        <w:pStyle w:val="Bezodstpw"/>
        <w:jc w:val="both"/>
        <w:rPr>
          <w:rFonts w:ascii="Times New Roman" w:hAnsi="Times New Roman"/>
          <w:i/>
          <w:iCs/>
        </w:rPr>
      </w:pPr>
      <w:r w:rsidRPr="00E407EA">
        <w:rPr>
          <w:rFonts w:ascii="Times New Roman" w:hAnsi="Times New Roman"/>
          <w:i/>
          <w:iCs/>
          <w:szCs w:val="24"/>
        </w:rPr>
        <w:t>się do odpadów medycznych powstałych w gospodarstwie domowym w wyniku przyjmowania produktów leczniczych w formie iniekcji i monitoringu poziomu substancji we krwi, w szczególności igieł i strzykawek, sposobie i miejscu wydawaniu specjalnie oznaczonych worków do gromadzenia odpadów zbieranych selektywnie oraz szczegółowy harmonogram odbioru odpadów z poszczególnych ulic podane zostaną do publicznej wiadomości przez Burmistrza Miasta Chełmna.</w:t>
      </w:r>
    </w:p>
    <w:p w14:paraId="60174DA5" w14:textId="77777777" w:rsidR="00E407EA" w:rsidRDefault="00E407EA" w:rsidP="00E23E27">
      <w:pPr>
        <w:pStyle w:val="Bezodstpw"/>
        <w:jc w:val="both"/>
        <w:rPr>
          <w:rFonts w:ascii="Times New Roman" w:hAnsi="Times New Roman"/>
        </w:rPr>
      </w:pPr>
    </w:p>
    <w:p w14:paraId="790AAAE6" w14:textId="77777777" w:rsidR="00E23E27" w:rsidRDefault="00917680" w:rsidP="00E23E27">
      <w:pPr>
        <w:pStyle w:val="Bezodstpw"/>
        <w:jc w:val="both"/>
        <w:rPr>
          <w:rFonts w:ascii="Times New Roman" w:hAnsi="Times New Roman"/>
        </w:rPr>
      </w:pPr>
      <w:r>
        <w:rPr>
          <w:rFonts w:ascii="Times New Roman" w:hAnsi="Times New Roman"/>
        </w:rPr>
        <w:t xml:space="preserve">W </w:t>
      </w:r>
      <w:proofErr w:type="gramStart"/>
      <w:r>
        <w:rPr>
          <w:rFonts w:ascii="Times New Roman" w:hAnsi="Times New Roman"/>
        </w:rPr>
        <w:t>za</w:t>
      </w:r>
      <w:r w:rsidR="00E407EA">
        <w:rPr>
          <w:rFonts w:ascii="Times New Roman" w:hAnsi="Times New Roman"/>
        </w:rPr>
        <w:t xml:space="preserve">łączniku </w:t>
      </w:r>
      <w:r>
        <w:rPr>
          <w:rFonts w:ascii="Times New Roman" w:hAnsi="Times New Roman"/>
        </w:rPr>
        <w:t xml:space="preserve"> do</w:t>
      </w:r>
      <w:proofErr w:type="gramEnd"/>
      <w:r>
        <w:rPr>
          <w:rFonts w:ascii="Times New Roman" w:hAnsi="Times New Roman"/>
        </w:rPr>
        <w:t xml:space="preserve"> uc</w:t>
      </w:r>
      <w:r w:rsidR="00E407EA">
        <w:rPr>
          <w:rFonts w:ascii="Times New Roman" w:hAnsi="Times New Roman"/>
        </w:rPr>
        <w:t>h</w:t>
      </w:r>
      <w:r>
        <w:rPr>
          <w:rFonts w:ascii="Times New Roman" w:hAnsi="Times New Roman"/>
        </w:rPr>
        <w:t>wa</w:t>
      </w:r>
      <w:r w:rsidR="00E407EA">
        <w:rPr>
          <w:rFonts w:ascii="Times New Roman" w:hAnsi="Times New Roman"/>
        </w:rPr>
        <w:t>ł</w:t>
      </w:r>
      <w:r>
        <w:rPr>
          <w:rFonts w:ascii="Times New Roman" w:hAnsi="Times New Roman"/>
        </w:rPr>
        <w:t>y w tabeli 1 pkt 3 zmianie ulegają terminy. Po zmianie punkt otrzyma brzmienie:</w:t>
      </w:r>
    </w:p>
    <w:tbl>
      <w:tblPr>
        <w:tblStyle w:val="Tabela-Siatka"/>
        <w:tblW w:w="5000" w:type="pct"/>
        <w:tblCellMar>
          <w:left w:w="0" w:type="dxa"/>
          <w:right w:w="0" w:type="dxa"/>
        </w:tblCellMar>
        <w:tblLook w:val="0000" w:firstRow="0" w:lastRow="0" w:firstColumn="0" w:lastColumn="0" w:noHBand="0" w:noVBand="0"/>
      </w:tblPr>
      <w:tblGrid>
        <w:gridCol w:w="586"/>
        <w:gridCol w:w="3946"/>
        <w:gridCol w:w="4530"/>
      </w:tblGrid>
      <w:tr w:rsidR="00917680" w:rsidRPr="000F096E" w14:paraId="54083A8D" w14:textId="77777777" w:rsidTr="00556EF8">
        <w:tc>
          <w:tcPr>
            <w:tcW w:w="587" w:type="dxa"/>
            <w:shd w:val="clear" w:color="auto" w:fill="auto"/>
          </w:tcPr>
          <w:p w14:paraId="294B3257" w14:textId="77777777" w:rsidR="00917680" w:rsidRPr="000F096E" w:rsidRDefault="00917680" w:rsidP="00917680">
            <w:pPr>
              <w:pStyle w:val="Akapitzlist"/>
              <w:numPr>
                <w:ilvl w:val="0"/>
                <w:numId w:val="6"/>
              </w:numPr>
              <w:spacing w:after="0" w:line="240" w:lineRule="auto"/>
              <w:rPr>
                <w:rFonts w:ascii="Times New Roman" w:hAnsi="Times New Roman"/>
                <w:sz w:val="24"/>
                <w:szCs w:val="24"/>
              </w:rPr>
            </w:pPr>
          </w:p>
        </w:tc>
        <w:tc>
          <w:tcPr>
            <w:tcW w:w="3954" w:type="dxa"/>
            <w:shd w:val="clear" w:color="auto" w:fill="auto"/>
          </w:tcPr>
          <w:p w14:paraId="44D705F4" w14:textId="77777777" w:rsidR="00917680" w:rsidRPr="000F096E" w:rsidRDefault="00917680" w:rsidP="00556EF8">
            <w:pPr>
              <w:rPr>
                <w:color w:val="000000"/>
              </w:rPr>
            </w:pPr>
            <w:r w:rsidRPr="000F096E">
              <w:rPr>
                <w:color w:val="000000"/>
              </w:rPr>
              <w:t>Odpady ulegające biodegradacji</w:t>
            </w:r>
          </w:p>
        </w:tc>
        <w:tc>
          <w:tcPr>
            <w:tcW w:w="4541" w:type="dxa"/>
            <w:shd w:val="clear" w:color="auto" w:fill="auto"/>
            <w:vAlign w:val="center"/>
          </w:tcPr>
          <w:p w14:paraId="080C2D06" w14:textId="77777777" w:rsidR="00917680" w:rsidRPr="000F096E" w:rsidRDefault="00917680" w:rsidP="00556EF8">
            <w:pPr>
              <w:jc w:val="center"/>
            </w:pPr>
            <w:r w:rsidRPr="000F096E">
              <w:t>w okresie od IV do XI - raz na tydzień,</w:t>
            </w:r>
          </w:p>
          <w:p w14:paraId="5627E850" w14:textId="77777777" w:rsidR="00917680" w:rsidRPr="000F096E" w:rsidRDefault="00917680" w:rsidP="00556EF8">
            <w:pPr>
              <w:jc w:val="center"/>
            </w:pPr>
            <w:r w:rsidRPr="000F096E">
              <w:t>w okresie od XI do III – raz na dwa tygodnie</w:t>
            </w:r>
          </w:p>
        </w:tc>
      </w:tr>
    </w:tbl>
    <w:p w14:paraId="5ABB05DE" w14:textId="77777777" w:rsidR="00917680" w:rsidRPr="00E23E27" w:rsidRDefault="00917680" w:rsidP="00E23E27">
      <w:pPr>
        <w:pStyle w:val="Bezodstpw"/>
        <w:jc w:val="both"/>
        <w:rPr>
          <w:rFonts w:ascii="Times New Roman" w:hAnsi="Times New Roman"/>
        </w:rPr>
      </w:pPr>
    </w:p>
    <w:p w14:paraId="53DCFCE6" w14:textId="77777777" w:rsidR="00917680" w:rsidRDefault="00917680" w:rsidP="00242C69">
      <w:pPr>
        <w:pStyle w:val="Bezodstpw"/>
        <w:jc w:val="both"/>
        <w:rPr>
          <w:rFonts w:ascii="Times New Roman" w:hAnsi="Times New Roman"/>
        </w:rPr>
      </w:pPr>
    </w:p>
    <w:p w14:paraId="5FDEE8EE" w14:textId="77777777" w:rsidR="00917680" w:rsidRDefault="00917680" w:rsidP="00242C69">
      <w:pPr>
        <w:pStyle w:val="Bezodstpw"/>
        <w:jc w:val="both"/>
        <w:rPr>
          <w:rFonts w:ascii="Times New Roman" w:hAnsi="Times New Roman"/>
        </w:rPr>
      </w:pPr>
      <w:r>
        <w:rPr>
          <w:rFonts w:ascii="Times New Roman" w:hAnsi="Times New Roman"/>
        </w:rPr>
        <w:t xml:space="preserve">W tabeli drugie proponuje się drobne zmiany – w lp. </w:t>
      </w:r>
      <w:proofErr w:type="gramStart"/>
      <w:r>
        <w:rPr>
          <w:rFonts w:ascii="Times New Roman" w:hAnsi="Times New Roman"/>
        </w:rPr>
        <w:t>1  zapis</w:t>
      </w:r>
      <w:proofErr w:type="gramEnd"/>
      <w:r>
        <w:rPr>
          <w:rFonts w:ascii="Times New Roman" w:hAnsi="Times New Roman"/>
        </w:rPr>
        <w:t xml:space="preserve"> osiedle 750</w:t>
      </w:r>
      <w:r w:rsidR="00561B3D">
        <w:rPr>
          <w:rFonts w:ascii="Times New Roman" w:hAnsi="Times New Roman"/>
        </w:rPr>
        <w:t>-</w:t>
      </w:r>
      <w:r>
        <w:rPr>
          <w:rFonts w:ascii="Times New Roman" w:hAnsi="Times New Roman"/>
        </w:rPr>
        <w:t xml:space="preserve"> </w:t>
      </w:r>
      <w:proofErr w:type="spellStart"/>
      <w:r>
        <w:rPr>
          <w:rFonts w:ascii="Times New Roman" w:hAnsi="Times New Roman"/>
        </w:rPr>
        <w:t>lecia</w:t>
      </w:r>
      <w:proofErr w:type="spellEnd"/>
      <w:r>
        <w:rPr>
          <w:rFonts w:ascii="Times New Roman" w:hAnsi="Times New Roman"/>
        </w:rPr>
        <w:t xml:space="preserve"> zmienia się na  Chociszewskiego i </w:t>
      </w:r>
      <w:proofErr w:type="spellStart"/>
      <w:r w:rsidR="00FD5965">
        <w:rPr>
          <w:rFonts w:ascii="Times New Roman" w:hAnsi="Times New Roman"/>
        </w:rPr>
        <w:t>F</w:t>
      </w:r>
      <w:r>
        <w:rPr>
          <w:rFonts w:ascii="Times New Roman" w:hAnsi="Times New Roman"/>
        </w:rPr>
        <w:t>ia</w:t>
      </w:r>
      <w:r w:rsidR="00E407EA">
        <w:rPr>
          <w:rFonts w:ascii="Times New Roman" w:hAnsi="Times New Roman"/>
        </w:rPr>
        <w:t>ł</w:t>
      </w:r>
      <w:r>
        <w:rPr>
          <w:rFonts w:ascii="Times New Roman" w:hAnsi="Times New Roman"/>
        </w:rPr>
        <w:t>ka</w:t>
      </w:r>
      <w:proofErr w:type="spellEnd"/>
      <w:r>
        <w:rPr>
          <w:rFonts w:ascii="Times New Roman" w:hAnsi="Times New Roman"/>
        </w:rPr>
        <w:t xml:space="preserve"> </w:t>
      </w:r>
    </w:p>
    <w:p w14:paraId="059AE973" w14:textId="77777777" w:rsidR="00917680" w:rsidRDefault="00917680" w:rsidP="00242C69">
      <w:pPr>
        <w:pStyle w:val="Bezodstpw"/>
        <w:jc w:val="both"/>
        <w:rPr>
          <w:rFonts w:ascii="Times New Roman" w:hAnsi="Times New Roman"/>
          <w:color w:val="000000"/>
          <w:szCs w:val="24"/>
        </w:rPr>
      </w:pPr>
      <w:proofErr w:type="gramStart"/>
      <w:r>
        <w:rPr>
          <w:rFonts w:ascii="Times New Roman" w:hAnsi="Times New Roman"/>
        </w:rPr>
        <w:t>W  lp.</w:t>
      </w:r>
      <w:proofErr w:type="gramEnd"/>
      <w:r>
        <w:rPr>
          <w:rFonts w:ascii="Times New Roman" w:hAnsi="Times New Roman"/>
        </w:rPr>
        <w:t xml:space="preserve"> 3 po s</w:t>
      </w:r>
      <w:r w:rsidR="00FD5965">
        <w:rPr>
          <w:rFonts w:ascii="Times New Roman" w:hAnsi="Times New Roman"/>
        </w:rPr>
        <w:t>ł</w:t>
      </w:r>
      <w:r>
        <w:rPr>
          <w:rFonts w:ascii="Times New Roman" w:hAnsi="Times New Roman"/>
        </w:rPr>
        <w:t xml:space="preserve">owie </w:t>
      </w:r>
      <w:proofErr w:type="spellStart"/>
      <w:r>
        <w:rPr>
          <w:rFonts w:ascii="Times New Roman" w:hAnsi="Times New Roman"/>
        </w:rPr>
        <w:t>Fiałka</w:t>
      </w:r>
      <w:proofErr w:type="spellEnd"/>
      <w:r>
        <w:rPr>
          <w:rFonts w:ascii="Times New Roman" w:hAnsi="Times New Roman"/>
        </w:rPr>
        <w:t xml:space="preserve"> dopisuje się</w:t>
      </w:r>
      <w:r w:rsidR="00FD5965">
        <w:rPr>
          <w:rFonts w:ascii="Times New Roman" w:hAnsi="Times New Roman"/>
        </w:rPr>
        <w:t xml:space="preserve"> ( </w:t>
      </w:r>
      <w:r>
        <w:rPr>
          <w:rFonts w:ascii="Times New Roman" w:hAnsi="Times New Roman"/>
        </w:rPr>
        <w:t xml:space="preserve"> </w:t>
      </w:r>
      <w:r w:rsidRPr="000F096E">
        <w:rPr>
          <w:rFonts w:ascii="Times New Roman" w:hAnsi="Times New Roman"/>
          <w:color w:val="000000"/>
          <w:szCs w:val="24"/>
        </w:rPr>
        <w:t>tylko zabudowa jednorodzinna) ,</w:t>
      </w:r>
    </w:p>
    <w:p w14:paraId="22FAA557" w14:textId="77777777" w:rsidR="00561B3D" w:rsidRDefault="00561B3D" w:rsidP="00242C69">
      <w:pPr>
        <w:pStyle w:val="Bezodstpw"/>
        <w:jc w:val="both"/>
        <w:rPr>
          <w:rFonts w:ascii="Times New Roman" w:hAnsi="Times New Roman"/>
          <w:color w:val="000000"/>
          <w:szCs w:val="24"/>
        </w:rPr>
      </w:pPr>
      <w:proofErr w:type="gramStart"/>
      <w:r>
        <w:rPr>
          <w:rFonts w:ascii="Times New Roman" w:hAnsi="Times New Roman"/>
          <w:color w:val="000000"/>
          <w:szCs w:val="24"/>
        </w:rPr>
        <w:t>( załącznik</w:t>
      </w:r>
      <w:proofErr w:type="gramEnd"/>
      <w:r>
        <w:rPr>
          <w:rFonts w:ascii="Times New Roman" w:hAnsi="Times New Roman"/>
          <w:color w:val="000000"/>
          <w:szCs w:val="24"/>
        </w:rPr>
        <w:t xml:space="preserve"> nr  3 do protokołu )</w:t>
      </w:r>
    </w:p>
    <w:p w14:paraId="04A5B5CE" w14:textId="77777777" w:rsidR="00242C69" w:rsidRPr="00242C69" w:rsidRDefault="00FD5965" w:rsidP="00242C69">
      <w:pPr>
        <w:pStyle w:val="Bezodstpw"/>
        <w:jc w:val="both"/>
        <w:rPr>
          <w:rFonts w:ascii="Times New Roman" w:hAnsi="Times New Roman"/>
        </w:rPr>
      </w:pPr>
      <w:r>
        <w:rPr>
          <w:rFonts w:ascii="Times New Roman" w:hAnsi="Times New Roman"/>
          <w:color w:val="000000"/>
          <w:szCs w:val="24"/>
        </w:rPr>
        <w:t xml:space="preserve"> </w:t>
      </w:r>
      <w:r w:rsidR="00242C69">
        <w:rPr>
          <w:rFonts w:ascii="Times New Roman" w:hAnsi="Times New Roman"/>
        </w:rPr>
        <w:t xml:space="preserve">Poprosiła o przyjęcie uchwały w </w:t>
      </w:r>
      <w:r>
        <w:rPr>
          <w:rFonts w:ascii="Times New Roman" w:hAnsi="Times New Roman"/>
        </w:rPr>
        <w:t xml:space="preserve">raz ze zgłoszonymi autopoprawkami. </w:t>
      </w:r>
    </w:p>
    <w:p w14:paraId="643C3FFA" w14:textId="77777777" w:rsidR="00242C69" w:rsidRPr="00556EF8" w:rsidRDefault="00242C69" w:rsidP="00556EF8">
      <w:pPr>
        <w:pStyle w:val="Bezodstpw"/>
        <w:rPr>
          <w:rFonts w:ascii="Times New Roman" w:hAnsi="Times New Roman"/>
        </w:rPr>
      </w:pPr>
    </w:p>
    <w:p w14:paraId="766F5719" w14:textId="77777777" w:rsidR="00242C69" w:rsidRPr="00556EF8" w:rsidRDefault="00242C69" w:rsidP="00561B3D">
      <w:pPr>
        <w:pStyle w:val="Bezodstpw"/>
        <w:jc w:val="both"/>
        <w:rPr>
          <w:rFonts w:ascii="Times New Roman" w:hAnsi="Times New Roman"/>
          <w:bCs/>
        </w:rPr>
      </w:pPr>
      <w:r w:rsidRPr="00556EF8">
        <w:rPr>
          <w:rFonts w:ascii="Times New Roman" w:hAnsi="Times New Roman"/>
          <w:b/>
        </w:rPr>
        <w:t xml:space="preserve">Przewodniczący obrad p. Strzelecki – </w:t>
      </w:r>
      <w:r w:rsidRPr="00556EF8">
        <w:rPr>
          <w:rFonts w:ascii="Times New Roman" w:hAnsi="Times New Roman"/>
          <w:bCs/>
        </w:rPr>
        <w:t xml:space="preserve">odczytał opinie Komisji Oświaty, Kultury, Sportu </w:t>
      </w:r>
      <w:r w:rsidR="00561B3D">
        <w:rPr>
          <w:rFonts w:ascii="Times New Roman" w:hAnsi="Times New Roman"/>
          <w:bCs/>
        </w:rPr>
        <w:t xml:space="preserve">                  </w:t>
      </w:r>
      <w:r w:rsidRPr="00556EF8">
        <w:rPr>
          <w:rFonts w:ascii="Times New Roman" w:hAnsi="Times New Roman"/>
          <w:bCs/>
        </w:rPr>
        <w:t xml:space="preserve">i Ochrony Środowiska o treści: </w:t>
      </w:r>
    </w:p>
    <w:p w14:paraId="286D4EE6" w14:textId="77777777" w:rsidR="00556EF8" w:rsidRDefault="00556EF8" w:rsidP="00561B3D">
      <w:pPr>
        <w:pStyle w:val="Bezodstpw"/>
        <w:jc w:val="both"/>
        <w:rPr>
          <w:rFonts w:ascii="Times New Roman" w:hAnsi="Times New Roman"/>
          <w:szCs w:val="24"/>
        </w:rPr>
      </w:pPr>
    </w:p>
    <w:p w14:paraId="047887EE" w14:textId="77777777" w:rsidR="00556EF8" w:rsidRPr="00E407EA" w:rsidRDefault="00556EF8" w:rsidP="00556EF8">
      <w:pPr>
        <w:pStyle w:val="Bezodstpw"/>
        <w:jc w:val="both"/>
        <w:rPr>
          <w:rFonts w:ascii="Times New Roman" w:hAnsi="Times New Roman"/>
          <w:bCs/>
          <w:i/>
          <w:iCs/>
          <w:szCs w:val="24"/>
        </w:rPr>
      </w:pPr>
      <w:r>
        <w:rPr>
          <w:rFonts w:ascii="Times New Roman" w:hAnsi="Times New Roman"/>
          <w:szCs w:val="24"/>
        </w:rPr>
        <w:tab/>
      </w:r>
      <w:r w:rsidRPr="00E407EA">
        <w:rPr>
          <w:rFonts w:ascii="Times New Roman" w:hAnsi="Times New Roman"/>
          <w:i/>
          <w:iCs/>
          <w:szCs w:val="24"/>
        </w:rPr>
        <w:t xml:space="preserve">„Komisja Oświaty, Kultury, </w:t>
      </w:r>
      <w:proofErr w:type="gramStart"/>
      <w:r w:rsidRPr="00E407EA">
        <w:rPr>
          <w:rFonts w:ascii="Times New Roman" w:hAnsi="Times New Roman"/>
          <w:i/>
          <w:iCs/>
          <w:szCs w:val="24"/>
        </w:rPr>
        <w:t>Sportu  i</w:t>
      </w:r>
      <w:proofErr w:type="gramEnd"/>
      <w:r w:rsidRPr="00E407EA">
        <w:rPr>
          <w:rFonts w:ascii="Times New Roman" w:hAnsi="Times New Roman"/>
          <w:i/>
          <w:iCs/>
          <w:szCs w:val="24"/>
        </w:rPr>
        <w:t xml:space="preserve"> Ochrony Środowiska Rady  Miasta Chełmna wyraża pozytywną opinię do projektu uchwały Rady Miasta Chełmna </w:t>
      </w:r>
      <w:r w:rsidRPr="00E407EA">
        <w:rPr>
          <w:rFonts w:ascii="Times New Roman" w:hAnsi="Times New Roman"/>
          <w:bCs/>
          <w:i/>
          <w:iCs/>
          <w:szCs w:val="24"/>
        </w:rPr>
        <w:t>w sprawie określenia szczegółowego sposobu i zakresu świadczenia usług w zakresie odbierania odpadów komunalnych od właścicieli nieruchomości i zagospodarowania tych odpadów na terenie Gminy Miasto Chełmno, w zamian za uiszczoną przez właściciela nieruchomości opłatę za gospodarowanie odpadami komunalnymi.”</w:t>
      </w:r>
    </w:p>
    <w:p w14:paraId="1F0355AF" w14:textId="77777777" w:rsidR="00242C69" w:rsidRPr="006D5C85" w:rsidRDefault="00556EF8" w:rsidP="006D5C85">
      <w:pPr>
        <w:pStyle w:val="Bezodstpw"/>
        <w:jc w:val="both"/>
        <w:rPr>
          <w:rFonts w:ascii="Times New Roman" w:hAnsi="Times New Roman"/>
          <w:szCs w:val="24"/>
        </w:rPr>
      </w:pPr>
      <w:r w:rsidRPr="008415E5">
        <w:rPr>
          <w:rFonts w:ascii="Times New Roman" w:hAnsi="Times New Roman"/>
          <w:szCs w:val="24"/>
        </w:rPr>
        <w:t xml:space="preserve">  </w:t>
      </w:r>
      <w:proofErr w:type="gramStart"/>
      <w:r w:rsidR="00242C69" w:rsidRPr="006D5C85">
        <w:rPr>
          <w:rFonts w:ascii="Times New Roman" w:hAnsi="Times New Roman"/>
          <w:szCs w:val="24"/>
        </w:rPr>
        <w:t>( opinia</w:t>
      </w:r>
      <w:proofErr w:type="gramEnd"/>
      <w:r w:rsidR="00242C69" w:rsidRPr="006D5C85">
        <w:rPr>
          <w:rFonts w:ascii="Times New Roman" w:hAnsi="Times New Roman"/>
          <w:szCs w:val="24"/>
        </w:rPr>
        <w:t xml:space="preserve"> stanowi załącznik nr n</w:t>
      </w:r>
      <w:r w:rsidR="00561B3D">
        <w:rPr>
          <w:rFonts w:ascii="Times New Roman" w:hAnsi="Times New Roman"/>
          <w:szCs w:val="24"/>
        </w:rPr>
        <w:t>4</w:t>
      </w:r>
      <w:r w:rsidR="00242C69" w:rsidRPr="006D5C85">
        <w:rPr>
          <w:rFonts w:ascii="Times New Roman" w:hAnsi="Times New Roman"/>
          <w:szCs w:val="24"/>
        </w:rPr>
        <w:t xml:space="preserve"> do protokołu ) </w:t>
      </w:r>
    </w:p>
    <w:p w14:paraId="5DFAD218" w14:textId="77777777" w:rsidR="00556EF8" w:rsidRDefault="00556EF8" w:rsidP="006D5C85">
      <w:pPr>
        <w:pStyle w:val="Bezodstpw"/>
        <w:jc w:val="both"/>
        <w:rPr>
          <w:rFonts w:ascii="Times New Roman" w:hAnsi="Times New Roman"/>
          <w:szCs w:val="24"/>
        </w:rPr>
      </w:pPr>
    </w:p>
    <w:p w14:paraId="7A5AD368" w14:textId="77777777" w:rsidR="00E407EA" w:rsidRDefault="00FD5965" w:rsidP="006D5C85">
      <w:pPr>
        <w:pStyle w:val="Bezodstpw"/>
        <w:jc w:val="both"/>
        <w:rPr>
          <w:rFonts w:ascii="Times New Roman" w:hAnsi="Times New Roman"/>
          <w:szCs w:val="24"/>
        </w:rPr>
      </w:pPr>
      <w:r w:rsidRPr="00556EF8">
        <w:rPr>
          <w:rFonts w:ascii="Times New Roman" w:hAnsi="Times New Roman"/>
          <w:b/>
          <w:bCs/>
          <w:szCs w:val="24"/>
        </w:rPr>
        <w:t>Radny p. Wraże</w:t>
      </w:r>
      <w:r w:rsidR="00556EF8" w:rsidRPr="00556EF8">
        <w:rPr>
          <w:rFonts w:ascii="Times New Roman" w:hAnsi="Times New Roman"/>
          <w:b/>
          <w:bCs/>
          <w:szCs w:val="24"/>
        </w:rPr>
        <w:t>ń</w:t>
      </w:r>
      <w:r w:rsidR="00556EF8">
        <w:rPr>
          <w:rFonts w:ascii="Times New Roman" w:hAnsi="Times New Roman"/>
          <w:szCs w:val="24"/>
        </w:rPr>
        <w:t xml:space="preserve"> </w:t>
      </w:r>
      <w:r w:rsidR="006D5C85" w:rsidRPr="006D5C85">
        <w:rPr>
          <w:rFonts w:ascii="Times New Roman" w:hAnsi="Times New Roman"/>
          <w:szCs w:val="24"/>
        </w:rPr>
        <w:t>zwrócił uwagę, że Rada Miasta tworzy prawo miejscowe</w:t>
      </w:r>
      <w:r w:rsidR="00556EF8">
        <w:rPr>
          <w:rFonts w:ascii="Times New Roman" w:hAnsi="Times New Roman"/>
          <w:szCs w:val="24"/>
        </w:rPr>
        <w:t>,</w:t>
      </w:r>
      <w:r w:rsidR="006D5C85" w:rsidRPr="006D5C85">
        <w:rPr>
          <w:rFonts w:ascii="Times New Roman" w:hAnsi="Times New Roman"/>
          <w:szCs w:val="24"/>
        </w:rPr>
        <w:t xml:space="preserve"> tymczasem autorka uchwały powo</w:t>
      </w:r>
      <w:r w:rsidR="00556EF8">
        <w:rPr>
          <w:rFonts w:ascii="Times New Roman" w:hAnsi="Times New Roman"/>
          <w:szCs w:val="24"/>
        </w:rPr>
        <w:t>ł</w:t>
      </w:r>
      <w:r w:rsidR="006D5C85" w:rsidRPr="006D5C85">
        <w:rPr>
          <w:rFonts w:ascii="Times New Roman" w:hAnsi="Times New Roman"/>
          <w:szCs w:val="24"/>
        </w:rPr>
        <w:t xml:space="preserve">uje się na zapisy ustawy, </w:t>
      </w:r>
      <w:proofErr w:type="gramStart"/>
      <w:r w:rsidR="006D5C85" w:rsidRPr="006D5C85">
        <w:rPr>
          <w:rFonts w:ascii="Times New Roman" w:hAnsi="Times New Roman"/>
          <w:szCs w:val="24"/>
        </w:rPr>
        <w:t>która  jeszcze</w:t>
      </w:r>
      <w:proofErr w:type="gramEnd"/>
      <w:r w:rsidR="006D5C85" w:rsidRPr="006D5C85">
        <w:rPr>
          <w:rFonts w:ascii="Times New Roman" w:hAnsi="Times New Roman"/>
          <w:szCs w:val="24"/>
        </w:rPr>
        <w:t xml:space="preserve"> nie została podpisana. </w:t>
      </w:r>
    </w:p>
    <w:p w14:paraId="096D442E" w14:textId="77777777" w:rsidR="00E407EA" w:rsidRDefault="00E407EA" w:rsidP="006D5C85">
      <w:pPr>
        <w:pStyle w:val="Bezodstpw"/>
        <w:jc w:val="both"/>
        <w:rPr>
          <w:rFonts w:ascii="Times New Roman" w:hAnsi="Times New Roman"/>
          <w:szCs w:val="24"/>
        </w:rPr>
      </w:pPr>
    </w:p>
    <w:p w14:paraId="3FDD54E1" w14:textId="77777777" w:rsidR="00E407EA" w:rsidRDefault="00E407EA" w:rsidP="006D5C85">
      <w:pPr>
        <w:pStyle w:val="Bezodstpw"/>
        <w:jc w:val="both"/>
        <w:rPr>
          <w:rFonts w:ascii="Times New Roman" w:hAnsi="Times New Roman"/>
          <w:szCs w:val="24"/>
        </w:rPr>
      </w:pPr>
    </w:p>
    <w:p w14:paraId="290E101C" w14:textId="77777777" w:rsidR="00E407EA" w:rsidRDefault="00E407EA" w:rsidP="006D5C85">
      <w:pPr>
        <w:pStyle w:val="Bezodstpw"/>
        <w:jc w:val="both"/>
        <w:rPr>
          <w:rFonts w:ascii="Times New Roman" w:hAnsi="Times New Roman"/>
          <w:szCs w:val="24"/>
        </w:rPr>
      </w:pPr>
    </w:p>
    <w:p w14:paraId="1B8CC9E1" w14:textId="77777777" w:rsidR="00E407EA" w:rsidRDefault="00E407EA" w:rsidP="006D5C85">
      <w:pPr>
        <w:pStyle w:val="Bezodstpw"/>
        <w:jc w:val="both"/>
        <w:rPr>
          <w:rFonts w:ascii="Times New Roman" w:hAnsi="Times New Roman"/>
          <w:szCs w:val="24"/>
        </w:rPr>
      </w:pPr>
    </w:p>
    <w:p w14:paraId="03299010" w14:textId="77777777" w:rsidR="00E407EA" w:rsidRDefault="00E407EA" w:rsidP="006D5C85">
      <w:pPr>
        <w:pStyle w:val="Bezodstpw"/>
        <w:jc w:val="both"/>
        <w:rPr>
          <w:rFonts w:ascii="Times New Roman" w:hAnsi="Times New Roman"/>
          <w:szCs w:val="24"/>
        </w:rPr>
      </w:pPr>
    </w:p>
    <w:p w14:paraId="6C8868B0" w14:textId="77777777" w:rsidR="00E407EA" w:rsidRDefault="00E407EA" w:rsidP="006D5C85">
      <w:pPr>
        <w:pStyle w:val="Bezodstpw"/>
        <w:jc w:val="both"/>
        <w:rPr>
          <w:rFonts w:ascii="Times New Roman" w:hAnsi="Times New Roman"/>
          <w:szCs w:val="24"/>
        </w:rPr>
      </w:pPr>
    </w:p>
    <w:p w14:paraId="48250E97" w14:textId="77777777" w:rsidR="00CE5770" w:rsidRPr="006D5C85" w:rsidRDefault="006D5C85" w:rsidP="006D5C85">
      <w:pPr>
        <w:pStyle w:val="Bezodstpw"/>
        <w:jc w:val="both"/>
        <w:rPr>
          <w:rFonts w:ascii="Times New Roman" w:hAnsi="Times New Roman"/>
          <w:szCs w:val="24"/>
        </w:rPr>
      </w:pPr>
      <w:r w:rsidRPr="006D5C85">
        <w:rPr>
          <w:rFonts w:ascii="Times New Roman" w:hAnsi="Times New Roman"/>
          <w:szCs w:val="24"/>
        </w:rPr>
        <w:t>Prz</w:t>
      </w:r>
      <w:r w:rsidR="00556EF8">
        <w:rPr>
          <w:rFonts w:ascii="Times New Roman" w:hAnsi="Times New Roman"/>
          <w:szCs w:val="24"/>
        </w:rPr>
        <w:t>y</w:t>
      </w:r>
      <w:r w:rsidRPr="006D5C85">
        <w:rPr>
          <w:rFonts w:ascii="Times New Roman" w:hAnsi="Times New Roman"/>
          <w:szCs w:val="24"/>
        </w:rPr>
        <w:t>pomni</w:t>
      </w:r>
      <w:r w:rsidR="00556EF8">
        <w:rPr>
          <w:rFonts w:ascii="Times New Roman" w:hAnsi="Times New Roman"/>
          <w:szCs w:val="24"/>
        </w:rPr>
        <w:t>a</w:t>
      </w:r>
      <w:r w:rsidRPr="006D5C85">
        <w:rPr>
          <w:rFonts w:ascii="Times New Roman" w:hAnsi="Times New Roman"/>
          <w:szCs w:val="24"/>
        </w:rPr>
        <w:t xml:space="preserve">ł, </w:t>
      </w:r>
      <w:r w:rsidR="00556EF8">
        <w:rPr>
          <w:rFonts w:ascii="Times New Roman" w:hAnsi="Times New Roman"/>
          <w:szCs w:val="24"/>
        </w:rPr>
        <w:t>ż</w:t>
      </w:r>
      <w:r w:rsidRPr="006D5C85">
        <w:rPr>
          <w:rFonts w:ascii="Times New Roman" w:hAnsi="Times New Roman"/>
          <w:szCs w:val="24"/>
        </w:rPr>
        <w:t>e podczas poprzedniej kadencji miał przyjemnoś</w:t>
      </w:r>
      <w:r w:rsidR="00556EF8">
        <w:rPr>
          <w:rFonts w:ascii="Times New Roman" w:hAnsi="Times New Roman"/>
          <w:szCs w:val="24"/>
        </w:rPr>
        <w:t>ć</w:t>
      </w:r>
      <w:r w:rsidRPr="006D5C85">
        <w:rPr>
          <w:rFonts w:ascii="Times New Roman" w:hAnsi="Times New Roman"/>
          <w:szCs w:val="24"/>
        </w:rPr>
        <w:t xml:space="preserve"> p</w:t>
      </w:r>
      <w:r w:rsidR="00556EF8">
        <w:rPr>
          <w:rFonts w:ascii="Times New Roman" w:hAnsi="Times New Roman"/>
          <w:szCs w:val="24"/>
        </w:rPr>
        <w:t>rz</w:t>
      </w:r>
      <w:r w:rsidRPr="006D5C85">
        <w:rPr>
          <w:rFonts w:ascii="Times New Roman" w:hAnsi="Times New Roman"/>
          <w:szCs w:val="24"/>
        </w:rPr>
        <w:t xml:space="preserve">ewodniczyć Komisji </w:t>
      </w:r>
      <w:r w:rsidR="00556EF8">
        <w:rPr>
          <w:rFonts w:ascii="Times New Roman" w:hAnsi="Times New Roman"/>
          <w:szCs w:val="24"/>
        </w:rPr>
        <w:t>R</w:t>
      </w:r>
      <w:r w:rsidRPr="006D5C85">
        <w:rPr>
          <w:rFonts w:ascii="Times New Roman" w:hAnsi="Times New Roman"/>
          <w:szCs w:val="24"/>
        </w:rPr>
        <w:t>ewizyjnej</w:t>
      </w:r>
      <w:r>
        <w:rPr>
          <w:rFonts w:ascii="Times New Roman" w:hAnsi="Times New Roman"/>
          <w:szCs w:val="24"/>
        </w:rPr>
        <w:t>, która bardzo wnikliwie zbada</w:t>
      </w:r>
      <w:r w:rsidR="00556EF8">
        <w:rPr>
          <w:rFonts w:ascii="Times New Roman" w:hAnsi="Times New Roman"/>
          <w:szCs w:val="24"/>
        </w:rPr>
        <w:t>ł</w:t>
      </w:r>
      <w:r>
        <w:rPr>
          <w:rFonts w:ascii="Times New Roman" w:hAnsi="Times New Roman"/>
          <w:szCs w:val="24"/>
        </w:rPr>
        <w:t xml:space="preserve">a i </w:t>
      </w:r>
      <w:r w:rsidR="00E407EA">
        <w:rPr>
          <w:rFonts w:ascii="Times New Roman" w:hAnsi="Times New Roman"/>
          <w:szCs w:val="24"/>
        </w:rPr>
        <w:t>przeanalizowała funkcjonowanie</w:t>
      </w:r>
      <w:r>
        <w:rPr>
          <w:rFonts w:ascii="Times New Roman" w:hAnsi="Times New Roman"/>
          <w:szCs w:val="24"/>
        </w:rPr>
        <w:t xml:space="preserve"> systemu odbierania odpad</w:t>
      </w:r>
      <w:r w:rsidR="00556EF8">
        <w:rPr>
          <w:rFonts w:ascii="Times New Roman" w:hAnsi="Times New Roman"/>
          <w:szCs w:val="24"/>
        </w:rPr>
        <w:t>ó</w:t>
      </w:r>
      <w:r>
        <w:rPr>
          <w:rFonts w:ascii="Times New Roman" w:hAnsi="Times New Roman"/>
          <w:szCs w:val="24"/>
        </w:rPr>
        <w:t>w komunalnych od wła</w:t>
      </w:r>
      <w:r w:rsidR="00556EF8">
        <w:rPr>
          <w:rFonts w:ascii="Times New Roman" w:hAnsi="Times New Roman"/>
          <w:szCs w:val="24"/>
        </w:rPr>
        <w:t>ś</w:t>
      </w:r>
      <w:r>
        <w:rPr>
          <w:rFonts w:ascii="Times New Roman" w:hAnsi="Times New Roman"/>
          <w:szCs w:val="24"/>
        </w:rPr>
        <w:t>cicieli nieruchomości. Praca komisji zakończyła się wydaniem zaleceń pokontrolnych</w:t>
      </w:r>
      <w:r w:rsidR="00C36153">
        <w:rPr>
          <w:rFonts w:ascii="Times New Roman" w:hAnsi="Times New Roman"/>
          <w:szCs w:val="24"/>
        </w:rPr>
        <w:t>. Jednym z nich było obj</w:t>
      </w:r>
      <w:r w:rsidR="00556EF8">
        <w:rPr>
          <w:rFonts w:ascii="Times New Roman" w:hAnsi="Times New Roman"/>
          <w:szCs w:val="24"/>
        </w:rPr>
        <w:t>ę</w:t>
      </w:r>
      <w:r w:rsidR="00C36153">
        <w:rPr>
          <w:rFonts w:ascii="Times New Roman" w:hAnsi="Times New Roman"/>
          <w:szCs w:val="24"/>
        </w:rPr>
        <w:t xml:space="preserve">cie systemem gospodarki odpadami </w:t>
      </w:r>
      <w:r w:rsidR="00E407EA">
        <w:rPr>
          <w:rFonts w:ascii="Times New Roman" w:hAnsi="Times New Roman"/>
          <w:szCs w:val="24"/>
        </w:rPr>
        <w:t>komunalnymi jednostek</w:t>
      </w:r>
      <w:r w:rsidR="00C36153">
        <w:rPr>
          <w:rFonts w:ascii="Times New Roman" w:hAnsi="Times New Roman"/>
          <w:szCs w:val="24"/>
        </w:rPr>
        <w:t xml:space="preserve"> prow</w:t>
      </w:r>
      <w:r w:rsidR="00556EF8">
        <w:rPr>
          <w:rFonts w:ascii="Times New Roman" w:hAnsi="Times New Roman"/>
          <w:szCs w:val="24"/>
        </w:rPr>
        <w:t>a</w:t>
      </w:r>
      <w:r w:rsidR="00C36153">
        <w:rPr>
          <w:rFonts w:ascii="Times New Roman" w:hAnsi="Times New Roman"/>
          <w:szCs w:val="24"/>
        </w:rPr>
        <w:t>dzących działalność gosp</w:t>
      </w:r>
      <w:r w:rsidR="00556EF8">
        <w:rPr>
          <w:rFonts w:ascii="Times New Roman" w:hAnsi="Times New Roman"/>
          <w:szCs w:val="24"/>
        </w:rPr>
        <w:t>o</w:t>
      </w:r>
      <w:r w:rsidR="00C36153">
        <w:rPr>
          <w:rFonts w:ascii="Times New Roman" w:hAnsi="Times New Roman"/>
          <w:szCs w:val="24"/>
        </w:rPr>
        <w:t>darczą</w:t>
      </w:r>
      <w:r w:rsidR="00556EF8">
        <w:rPr>
          <w:rFonts w:ascii="Times New Roman" w:hAnsi="Times New Roman"/>
          <w:szCs w:val="24"/>
        </w:rPr>
        <w:t>,</w:t>
      </w:r>
      <w:r w:rsidR="00C36153">
        <w:rPr>
          <w:rFonts w:ascii="Times New Roman" w:hAnsi="Times New Roman"/>
          <w:szCs w:val="24"/>
        </w:rPr>
        <w:t xml:space="preserve"> a </w:t>
      </w:r>
      <w:r w:rsidR="00E407EA">
        <w:rPr>
          <w:rFonts w:ascii="Times New Roman" w:hAnsi="Times New Roman"/>
          <w:szCs w:val="24"/>
        </w:rPr>
        <w:t>zlokalizowanych na</w:t>
      </w:r>
      <w:r w:rsidR="00C36153">
        <w:rPr>
          <w:rFonts w:ascii="Times New Roman" w:hAnsi="Times New Roman"/>
          <w:szCs w:val="24"/>
        </w:rPr>
        <w:t xml:space="preserve"> terenie nieruchomości zamieszkałych. Poprosił o </w:t>
      </w:r>
      <w:r w:rsidR="00E407EA">
        <w:rPr>
          <w:rFonts w:ascii="Times New Roman" w:hAnsi="Times New Roman"/>
          <w:szCs w:val="24"/>
        </w:rPr>
        <w:t>informację,</w:t>
      </w:r>
      <w:r w:rsidR="00C36153">
        <w:rPr>
          <w:rFonts w:ascii="Times New Roman" w:hAnsi="Times New Roman"/>
          <w:szCs w:val="24"/>
        </w:rPr>
        <w:t xml:space="preserve"> dlaczego tak istotna rze</w:t>
      </w:r>
      <w:r w:rsidR="00556EF8">
        <w:rPr>
          <w:rFonts w:ascii="Times New Roman" w:hAnsi="Times New Roman"/>
          <w:szCs w:val="24"/>
        </w:rPr>
        <w:t xml:space="preserve">cz </w:t>
      </w:r>
      <w:r w:rsidR="00C36153">
        <w:rPr>
          <w:rFonts w:ascii="Times New Roman" w:hAnsi="Times New Roman"/>
          <w:szCs w:val="24"/>
        </w:rPr>
        <w:t>nie została uj</w:t>
      </w:r>
      <w:r w:rsidR="00556EF8">
        <w:rPr>
          <w:rFonts w:ascii="Times New Roman" w:hAnsi="Times New Roman"/>
          <w:szCs w:val="24"/>
        </w:rPr>
        <w:t>ę</w:t>
      </w:r>
      <w:r w:rsidR="00C36153">
        <w:rPr>
          <w:rFonts w:ascii="Times New Roman" w:hAnsi="Times New Roman"/>
          <w:szCs w:val="24"/>
        </w:rPr>
        <w:t>ta w projekcie uchwa</w:t>
      </w:r>
      <w:r w:rsidR="00556EF8">
        <w:rPr>
          <w:rFonts w:ascii="Times New Roman" w:hAnsi="Times New Roman"/>
          <w:szCs w:val="24"/>
        </w:rPr>
        <w:t>ł</w:t>
      </w:r>
      <w:r w:rsidR="00C36153">
        <w:rPr>
          <w:rFonts w:ascii="Times New Roman" w:hAnsi="Times New Roman"/>
          <w:szCs w:val="24"/>
        </w:rPr>
        <w:t>y. Kontyn</w:t>
      </w:r>
      <w:r w:rsidR="00556EF8">
        <w:rPr>
          <w:rFonts w:ascii="Times New Roman" w:hAnsi="Times New Roman"/>
          <w:szCs w:val="24"/>
        </w:rPr>
        <w:t>u</w:t>
      </w:r>
      <w:r w:rsidR="00C36153">
        <w:rPr>
          <w:rFonts w:ascii="Times New Roman" w:hAnsi="Times New Roman"/>
          <w:szCs w:val="24"/>
        </w:rPr>
        <w:t>uj</w:t>
      </w:r>
      <w:r w:rsidR="00556EF8">
        <w:rPr>
          <w:rFonts w:ascii="Times New Roman" w:hAnsi="Times New Roman"/>
          <w:szCs w:val="24"/>
        </w:rPr>
        <w:t>ą</w:t>
      </w:r>
      <w:r w:rsidR="00C36153">
        <w:rPr>
          <w:rFonts w:ascii="Times New Roman" w:hAnsi="Times New Roman"/>
          <w:szCs w:val="24"/>
        </w:rPr>
        <w:t>c poinf</w:t>
      </w:r>
      <w:r w:rsidR="00556EF8">
        <w:rPr>
          <w:rFonts w:ascii="Times New Roman" w:hAnsi="Times New Roman"/>
          <w:szCs w:val="24"/>
        </w:rPr>
        <w:t>o</w:t>
      </w:r>
      <w:r w:rsidR="00C36153">
        <w:rPr>
          <w:rFonts w:ascii="Times New Roman" w:hAnsi="Times New Roman"/>
          <w:szCs w:val="24"/>
        </w:rPr>
        <w:t>r</w:t>
      </w:r>
      <w:r w:rsidR="00556EF8">
        <w:rPr>
          <w:rFonts w:ascii="Times New Roman" w:hAnsi="Times New Roman"/>
          <w:szCs w:val="24"/>
        </w:rPr>
        <w:t>m</w:t>
      </w:r>
      <w:r w:rsidR="00C36153">
        <w:rPr>
          <w:rFonts w:ascii="Times New Roman" w:hAnsi="Times New Roman"/>
          <w:szCs w:val="24"/>
        </w:rPr>
        <w:t>owa</w:t>
      </w:r>
      <w:r w:rsidR="00556EF8">
        <w:rPr>
          <w:rFonts w:ascii="Times New Roman" w:hAnsi="Times New Roman"/>
          <w:szCs w:val="24"/>
        </w:rPr>
        <w:t>ł</w:t>
      </w:r>
      <w:r w:rsidR="00C36153">
        <w:rPr>
          <w:rFonts w:ascii="Times New Roman" w:hAnsi="Times New Roman"/>
          <w:szCs w:val="24"/>
        </w:rPr>
        <w:t>,</w:t>
      </w:r>
      <w:r w:rsidR="00556EF8">
        <w:rPr>
          <w:rFonts w:ascii="Times New Roman" w:hAnsi="Times New Roman"/>
          <w:szCs w:val="24"/>
        </w:rPr>
        <w:t xml:space="preserve"> ż</w:t>
      </w:r>
      <w:r w:rsidR="00C36153">
        <w:rPr>
          <w:rFonts w:ascii="Times New Roman" w:hAnsi="Times New Roman"/>
          <w:szCs w:val="24"/>
        </w:rPr>
        <w:t>e przy dzwonach do selektywnej zbiórki można zauwa</w:t>
      </w:r>
      <w:r w:rsidR="00556EF8">
        <w:rPr>
          <w:rFonts w:ascii="Times New Roman" w:hAnsi="Times New Roman"/>
          <w:szCs w:val="24"/>
        </w:rPr>
        <w:t>ż</w:t>
      </w:r>
      <w:r w:rsidR="00C36153">
        <w:rPr>
          <w:rFonts w:ascii="Times New Roman" w:hAnsi="Times New Roman"/>
          <w:szCs w:val="24"/>
        </w:rPr>
        <w:t>y</w:t>
      </w:r>
      <w:r w:rsidR="00556EF8">
        <w:rPr>
          <w:rFonts w:ascii="Times New Roman" w:hAnsi="Times New Roman"/>
          <w:szCs w:val="24"/>
        </w:rPr>
        <w:t xml:space="preserve">ć np. </w:t>
      </w:r>
      <w:r w:rsidR="00C36153">
        <w:rPr>
          <w:rFonts w:ascii="Times New Roman" w:hAnsi="Times New Roman"/>
          <w:szCs w:val="24"/>
        </w:rPr>
        <w:t>poci</w:t>
      </w:r>
      <w:r w:rsidR="00556EF8">
        <w:rPr>
          <w:rFonts w:ascii="Times New Roman" w:hAnsi="Times New Roman"/>
          <w:szCs w:val="24"/>
        </w:rPr>
        <w:t>ę</w:t>
      </w:r>
      <w:r w:rsidR="00C36153">
        <w:rPr>
          <w:rFonts w:ascii="Times New Roman" w:hAnsi="Times New Roman"/>
          <w:szCs w:val="24"/>
        </w:rPr>
        <w:t xml:space="preserve">te </w:t>
      </w:r>
      <w:r w:rsidR="00E407EA">
        <w:rPr>
          <w:rFonts w:ascii="Times New Roman" w:hAnsi="Times New Roman"/>
          <w:szCs w:val="24"/>
        </w:rPr>
        <w:t>dokumenty najprawdopodobniej</w:t>
      </w:r>
      <w:r w:rsidR="00C36153">
        <w:rPr>
          <w:rFonts w:ascii="Times New Roman" w:hAnsi="Times New Roman"/>
          <w:szCs w:val="24"/>
        </w:rPr>
        <w:t xml:space="preserve"> z jakiś biur, ponadto do pojemnik</w:t>
      </w:r>
      <w:r w:rsidR="00556EF8">
        <w:rPr>
          <w:rFonts w:ascii="Times New Roman" w:hAnsi="Times New Roman"/>
          <w:szCs w:val="24"/>
        </w:rPr>
        <w:t>ó</w:t>
      </w:r>
      <w:r w:rsidR="00C36153">
        <w:rPr>
          <w:rFonts w:ascii="Times New Roman" w:hAnsi="Times New Roman"/>
          <w:szCs w:val="24"/>
        </w:rPr>
        <w:t>w osoby prowadzące dzia</w:t>
      </w:r>
      <w:r w:rsidR="00556EF8">
        <w:rPr>
          <w:rFonts w:ascii="Times New Roman" w:hAnsi="Times New Roman"/>
          <w:szCs w:val="24"/>
        </w:rPr>
        <w:t>ł</w:t>
      </w:r>
      <w:r w:rsidR="00C36153">
        <w:rPr>
          <w:rFonts w:ascii="Times New Roman" w:hAnsi="Times New Roman"/>
          <w:szCs w:val="24"/>
        </w:rPr>
        <w:t>alnoś</w:t>
      </w:r>
      <w:r w:rsidR="00556EF8">
        <w:rPr>
          <w:rFonts w:ascii="Times New Roman" w:hAnsi="Times New Roman"/>
          <w:szCs w:val="24"/>
        </w:rPr>
        <w:t>ć</w:t>
      </w:r>
      <w:r w:rsidR="00C36153">
        <w:rPr>
          <w:rFonts w:ascii="Times New Roman" w:hAnsi="Times New Roman"/>
          <w:szCs w:val="24"/>
        </w:rPr>
        <w:t xml:space="preserve"> wrzucają </w:t>
      </w:r>
      <w:r w:rsidR="00E407EA">
        <w:rPr>
          <w:rFonts w:ascii="Times New Roman" w:hAnsi="Times New Roman"/>
          <w:szCs w:val="24"/>
        </w:rPr>
        <w:t>słoiki i</w:t>
      </w:r>
      <w:r w:rsidR="00C36153">
        <w:rPr>
          <w:rFonts w:ascii="Times New Roman" w:hAnsi="Times New Roman"/>
          <w:szCs w:val="24"/>
        </w:rPr>
        <w:t xml:space="preserve"> inne rzeczy. Zdaniem m</w:t>
      </w:r>
      <w:r w:rsidR="00636AD2">
        <w:rPr>
          <w:rFonts w:ascii="Times New Roman" w:hAnsi="Times New Roman"/>
          <w:szCs w:val="24"/>
        </w:rPr>
        <w:t>ó</w:t>
      </w:r>
      <w:r w:rsidR="00C36153">
        <w:rPr>
          <w:rFonts w:ascii="Times New Roman" w:hAnsi="Times New Roman"/>
          <w:szCs w:val="24"/>
        </w:rPr>
        <w:t>wcy z</w:t>
      </w:r>
      <w:r w:rsidR="00636AD2">
        <w:rPr>
          <w:rFonts w:ascii="Times New Roman" w:hAnsi="Times New Roman"/>
          <w:szCs w:val="24"/>
        </w:rPr>
        <w:t>a</w:t>
      </w:r>
      <w:r w:rsidR="00C36153">
        <w:rPr>
          <w:rFonts w:ascii="Times New Roman" w:hAnsi="Times New Roman"/>
          <w:szCs w:val="24"/>
        </w:rPr>
        <w:t>pis regulujący powy</w:t>
      </w:r>
      <w:r w:rsidR="00636AD2">
        <w:rPr>
          <w:rFonts w:ascii="Times New Roman" w:hAnsi="Times New Roman"/>
          <w:szCs w:val="24"/>
        </w:rPr>
        <w:t>żs</w:t>
      </w:r>
      <w:r w:rsidR="00C36153">
        <w:rPr>
          <w:rFonts w:ascii="Times New Roman" w:hAnsi="Times New Roman"/>
          <w:szCs w:val="24"/>
        </w:rPr>
        <w:t>ze należy uj</w:t>
      </w:r>
      <w:r w:rsidR="00636AD2">
        <w:rPr>
          <w:rFonts w:ascii="Times New Roman" w:hAnsi="Times New Roman"/>
          <w:szCs w:val="24"/>
        </w:rPr>
        <w:t>ąć</w:t>
      </w:r>
      <w:r w:rsidR="00C36153">
        <w:rPr>
          <w:rFonts w:ascii="Times New Roman" w:hAnsi="Times New Roman"/>
          <w:szCs w:val="24"/>
        </w:rPr>
        <w:t>, natomiast j</w:t>
      </w:r>
      <w:r w:rsidR="00636AD2">
        <w:rPr>
          <w:rFonts w:ascii="Times New Roman" w:hAnsi="Times New Roman"/>
          <w:szCs w:val="24"/>
        </w:rPr>
        <w:t>eś</w:t>
      </w:r>
      <w:r w:rsidR="00C36153">
        <w:rPr>
          <w:rFonts w:ascii="Times New Roman" w:hAnsi="Times New Roman"/>
          <w:szCs w:val="24"/>
        </w:rPr>
        <w:t>li oka</w:t>
      </w:r>
      <w:r w:rsidR="00636AD2">
        <w:rPr>
          <w:rFonts w:ascii="Times New Roman" w:hAnsi="Times New Roman"/>
          <w:szCs w:val="24"/>
        </w:rPr>
        <w:t>ż</w:t>
      </w:r>
      <w:r w:rsidR="00C36153">
        <w:rPr>
          <w:rFonts w:ascii="Times New Roman" w:hAnsi="Times New Roman"/>
          <w:szCs w:val="24"/>
        </w:rPr>
        <w:t xml:space="preserve">e </w:t>
      </w:r>
      <w:r w:rsidR="00E407EA">
        <w:rPr>
          <w:rFonts w:ascii="Times New Roman" w:hAnsi="Times New Roman"/>
          <w:szCs w:val="24"/>
        </w:rPr>
        <w:t>się,</w:t>
      </w:r>
      <w:r w:rsidR="00C36153">
        <w:rPr>
          <w:rFonts w:ascii="Times New Roman" w:hAnsi="Times New Roman"/>
          <w:szCs w:val="24"/>
        </w:rPr>
        <w:t xml:space="preserve"> </w:t>
      </w:r>
      <w:r w:rsidR="00636AD2">
        <w:rPr>
          <w:rFonts w:ascii="Times New Roman" w:hAnsi="Times New Roman"/>
          <w:szCs w:val="24"/>
        </w:rPr>
        <w:t>ż</w:t>
      </w:r>
      <w:r w:rsidR="00C36153">
        <w:rPr>
          <w:rFonts w:ascii="Times New Roman" w:hAnsi="Times New Roman"/>
          <w:szCs w:val="24"/>
        </w:rPr>
        <w:t>e jest to niezgodne z prawem w</w:t>
      </w:r>
      <w:r w:rsidR="00636AD2">
        <w:rPr>
          <w:rFonts w:ascii="Times New Roman" w:hAnsi="Times New Roman"/>
          <w:szCs w:val="24"/>
        </w:rPr>
        <w:t>ó</w:t>
      </w:r>
      <w:r w:rsidR="00C36153">
        <w:rPr>
          <w:rFonts w:ascii="Times New Roman" w:hAnsi="Times New Roman"/>
          <w:szCs w:val="24"/>
        </w:rPr>
        <w:t>wczas można po</w:t>
      </w:r>
      <w:r w:rsidR="00636AD2">
        <w:rPr>
          <w:rFonts w:ascii="Times New Roman" w:hAnsi="Times New Roman"/>
          <w:szCs w:val="24"/>
        </w:rPr>
        <w:t>d</w:t>
      </w:r>
      <w:r w:rsidR="00C36153">
        <w:rPr>
          <w:rFonts w:ascii="Times New Roman" w:hAnsi="Times New Roman"/>
          <w:szCs w:val="24"/>
        </w:rPr>
        <w:t>ją</w:t>
      </w:r>
      <w:r w:rsidR="00636AD2">
        <w:rPr>
          <w:rFonts w:ascii="Times New Roman" w:hAnsi="Times New Roman"/>
          <w:szCs w:val="24"/>
        </w:rPr>
        <w:t>ć</w:t>
      </w:r>
      <w:r w:rsidR="00C36153">
        <w:rPr>
          <w:rFonts w:ascii="Times New Roman" w:hAnsi="Times New Roman"/>
          <w:szCs w:val="24"/>
        </w:rPr>
        <w:t xml:space="preserve"> nowa uchwał</w:t>
      </w:r>
      <w:r w:rsidR="00636AD2">
        <w:rPr>
          <w:rFonts w:ascii="Times New Roman" w:hAnsi="Times New Roman"/>
          <w:szCs w:val="24"/>
        </w:rPr>
        <w:t>ę</w:t>
      </w:r>
      <w:r w:rsidR="00C36153">
        <w:rPr>
          <w:rFonts w:ascii="Times New Roman" w:hAnsi="Times New Roman"/>
          <w:szCs w:val="24"/>
        </w:rPr>
        <w:t xml:space="preserve"> koryguj</w:t>
      </w:r>
      <w:r w:rsidR="00636AD2">
        <w:rPr>
          <w:rFonts w:ascii="Times New Roman" w:hAnsi="Times New Roman"/>
          <w:szCs w:val="24"/>
        </w:rPr>
        <w:t>ą</w:t>
      </w:r>
      <w:r w:rsidR="00C36153">
        <w:rPr>
          <w:rFonts w:ascii="Times New Roman" w:hAnsi="Times New Roman"/>
          <w:szCs w:val="24"/>
        </w:rPr>
        <w:t>c</w:t>
      </w:r>
      <w:r w:rsidR="00636AD2">
        <w:rPr>
          <w:rFonts w:ascii="Times New Roman" w:hAnsi="Times New Roman"/>
          <w:szCs w:val="24"/>
        </w:rPr>
        <w:t>ą.</w:t>
      </w:r>
      <w:r w:rsidR="00C36153">
        <w:rPr>
          <w:rFonts w:ascii="Times New Roman" w:hAnsi="Times New Roman"/>
          <w:szCs w:val="24"/>
        </w:rPr>
        <w:t xml:space="preserve"> </w:t>
      </w:r>
    </w:p>
    <w:p w14:paraId="50ADA1ED" w14:textId="77777777" w:rsidR="00E23E27" w:rsidRDefault="00E23E27" w:rsidP="006D5C85">
      <w:pPr>
        <w:pStyle w:val="Bezodstpw"/>
        <w:jc w:val="both"/>
        <w:rPr>
          <w:rFonts w:ascii="Times New Roman" w:hAnsi="Times New Roman"/>
          <w:b/>
          <w:szCs w:val="24"/>
        </w:rPr>
      </w:pPr>
    </w:p>
    <w:p w14:paraId="3029F098" w14:textId="77777777" w:rsidR="00C36153" w:rsidRDefault="00C36153" w:rsidP="006D5C85">
      <w:pPr>
        <w:pStyle w:val="Bezodstpw"/>
        <w:jc w:val="both"/>
        <w:rPr>
          <w:rFonts w:ascii="Times New Roman" w:hAnsi="Times New Roman"/>
          <w:bCs/>
          <w:szCs w:val="24"/>
        </w:rPr>
      </w:pPr>
      <w:r>
        <w:rPr>
          <w:rFonts w:ascii="Times New Roman" w:hAnsi="Times New Roman"/>
          <w:b/>
          <w:szCs w:val="24"/>
        </w:rPr>
        <w:t>Inspektor ds. ochrony środowiska p. Grzes</w:t>
      </w:r>
      <w:r w:rsidR="002705A7">
        <w:rPr>
          <w:rFonts w:ascii="Times New Roman" w:hAnsi="Times New Roman"/>
          <w:b/>
          <w:szCs w:val="24"/>
        </w:rPr>
        <w:t>z</w:t>
      </w:r>
      <w:r>
        <w:rPr>
          <w:rFonts w:ascii="Times New Roman" w:hAnsi="Times New Roman"/>
          <w:b/>
          <w:szCs w:val="24"/>
        </w:rPr>
        <w:t xml:space="preserve">czak – </w:t>
      </w:r>
      <w:r>
        <w:rPr>
          <w:rFonts w:ascii="Times New Roman" w:hAnsi="Times New Roman"/>
          <w:bCs/>
          <w:szCs w:val="24"/>
        </w:rPr>
        <w:t>odpowiadając p</w:t>
      </w:r>
      <w:r w:rsidR="002705A7">
        <w:rPr>
          <w:rFonts w:ascii="Times New Roman" w:hAnsi="Times New Roman"/>
          <w:bCs/>
          <w:szCs w:val="24"/>
        </w:rPr>
        <w:t>rz</w:t>
      </w:r>
      <w:r>
        <w:rPr>
          <w:rFonts w:ascii="Times New Roman" w:hAnsi="Times New Roman"/>
          <w:bCs/>
          <w:szCs w:val="24"/>
        </w:rPr>
        <w:t>edm</w:t>
      </w:r>
      <w:r w:rsidR="002705A7">
        <w:rPr>
          <w:rFonts w:ascii="Times New Roman" w:hAnsi="Times New Roman"/>
          <w:bCs/>
          <w:szCs w:val="24"/>
        </w:rPr>
        <w:t>ów</w:t>
      </w:r>
      <w:r>
        <w:rPr>
          <w:rFonts w:ascii="Times New Roman" w:hAnsi="Times New Roman"/>
          <w:bCs/>
          <w:szCs w:val="24"/>
        </w:rPr>
        <w:t>cy wyjaśniła,</w:t>
      </w:r>
      <w:r w:rsidR="002705A7">
        <w:rPr>
          <w:rFonts w:ascii="Times New Roman" w:hAnsi="Times New Roman"/>
          <w:bCs/>
          <w:szCs w:val="24"/>
        </w:rPr>
        <w:t xml:space="preserve"> że </w:t>
      </w:r>
      <w:r>
        <w:rPr>
          <w:rFonts w:ascii="Times New Roman" w:hAnsi="Times New Roman"/>
          <w:bCs/>
          <w:szCs w:val="24"/>
        </w:rPr>
        <w:t xml:space="preserve">  nie stwierdza</w:t>
      </w:r>
      <w:r w:rsidR="002705A7">
        <w:rPr>
          <w:rFonts w:ascii="Times New Roman" w:hAnsi="Times New Roman"/>
          <w:bCs/>
          <w:szCs w:val="24"/>
        </w:rPr>
        <w:t>ł</w:t>
      </w:r>
      <w:r>
        <w:rPr>
          <w:rFonts w:ascii="Times New Roman" w:hAnsi="Times New Roman"/>
          <w:bCs/>
          <w:szCs w:val="24"/>
        </w:rPr>
        <w:t>a wcześniej</w:t>
      </w:r>
      <w:r w:rsidR="002705A7">
        <w:rPr>
          <w:rFonts w:ascii="Times New Roman" w:hAnsi="Times New Roman"/>
          <w:bCs/>
          <w:szCs w:val="24"/>
        </w:rPr>
        <w:t>,</w:t>
      </w:r>
      <w:r>
        <w:rPr>
          <w:rFonts w:ascii="Times New Roman" w:hAnsi="Times New Roman"/>
          <w:bCs/>
          <w:szCs w:val="24"/>
        </w:rPr>
        <w:t xml:space="preserve"> iż nie można </w:t>
      </w:r>
      <w:r w:rsidR="00FF6645">
        <w:rPr>
          <w:rFonts w:ascii="Times New Roman" w:hAnsi="Times New Roman"/>
          <w:bCs/>
          <w:szCs w:val="24"/>
        </w:rPr>
        <w:t>objąć systemem</w:t>
      </w:r>
      <w:r>
        <w:rPr>
          <w:rFonts w:ascii="Times New Roman" w:hAnsi="Times New Roman"/>
          <w:bCs/>
          <w:szCs w:val="24"/>
        </w:rPr>
        <w:t xml:space="preserve"> tych nieruchomości. </w:t>
      </w:r>
      <w:r w:rsidR="00FF6645">
        <w:rPr>
          <w:rFonts w:ascii="Times New Roman" w:hAnsi="Times New Roman"/>
          <w:bCs/>
          <w:szCs w:val="24"/>
        </w:rPr>
        <w:t>Wyjaśniła</w:t>
      </w:r>
      <w:r>
        <w:rPr>
          <w:rFonts w:ascii="Times New Roman" w:hAnsi="Times New Roman"/>
          <w:bCs/>
          <w:szCs w:val="24"/>
        </w:rPr>
        <w:t xml:space="preserve"> jednak, </w:t>
      </w:r>
      <w:r w:rsidR="004F11CE">
        <w:rPr>
          <w:rFonts w:ascii="Times New Roman" w:hAnsi="Times New Roman"/>
          <w:bCs/>
          <w:szCs w:val="24"/>
        </w:rPr>
        <w:t>ż</w:t>
      </w:r>
      <w:r>
        <w:rPr>
          <w:rFonts w:ascii="Times New Roman" w:hAnsi="Times New Roman"/>
          <w:bCs/>
          <w:szCs w:val="24"/>
        </w:rPr>
        <w:t xml:space="preserve">e należy </w:t>
      </w:r>
      <w:r w:rsidR="00FF6645">
        <w:rPr>
          <w:rFonts w:ascii="Times New Roman" w:hAnsi="Times New Roman"/>
          <w:bCs/>
          <w:szCs w:val="24"/>
        </w:rPr>
        <w:t>mieć</w:t>
      </w:r>
      <w:r>
        <w:rPr>
          <w:rFonts w:ascii="Times New Roman" w:hAnsi="Times New Roman"/>
          <w:bCs/>
          <w:szCs w:val="24"/>
        </w:rPr>
        <w:t xml:space="preserve"> </w:t>
      </w:r>
      <w:r w:rsidR="00FF6645">
        <w:rPr>
          <w:rFonts w:ascii="Times New Roman" w:hAnsi="Times New Roman"/>
          <w:bCs/>
          <w:szCs w:val="24"/>
        </w:rPr>
        <w:t>świadomość</w:t>
      </w:r>
      <w:r w:rsidR="00561B3D">
        <w:rPr>
          <w:rFonts w:ascii="Times New Roman" w:hAnsi="Times New Roman"/>
          <w:bCs/>
          <w:szCs w:val="24"/>
        </w:rPr>
        <w:t>,</w:t>
      </w:r>
      <w:r>
        <w:rPr>
          <w:rFonts w:ascii="Times New Roman" w:hAnsi="Times New Roman"/>
          <w:bCs/>
          <w:szCs w:val="24"/>
        </w:rPr>
        <w:t xml:space="preserve"> iż w takim przypadku należy to zrobić ze wszystkimi tego skutkami. W momencie, gdy zmieni się prawo w tym zakresie </w:t>
      </w:r>
      <w:r w:rsidR="00FF6645">
        <w:rPr>
          <w:rFonts w:ascii="Times New Roman" w:hAnsi="Times New Roman"/>
          <w:bCs/>
          <w:szCs w:val="24"/>
        </w:rPr>
        <w:t>trzeba</w:t>
      </w:r>
      <w:r>
        <w:rPr>
          <w:rFonts w:ascii="Times New Roman" w:hAnsi="Times New Roman"/>
          <w:bCs/>
          <w:szCs w:val="24"/>
        </w:rPr>
        <w:t xml:space="preserve"> będzie na nowo reorganizować cały system i stworzy to ogromny </w:t>
      </w:r>
      <w:r w:rsidR="00FF6645">
        <w:rPr>
          <w:rFonts w:ascii="Times New Roman" w:hAnsi="Times New Roman"/>
          <w:bCs/>
          <w:szCs w:val="24"/>
        </w:rPr>
        <w:t>bałagan</w:t>
      </w:r>
      <w:r>
        <w:rPr>
          <w:rFonts w:ascii="Times New Roman" w:hAnsi="Times New Roman"/>
          <w:bCs/>
          <w:szCs w:val="24"/>
        </w:rPr>
        <w:t xml:space="preserve"> w systemie</w:t>
      </w:r>
      <w:r w:rsidR="00561B3D">
        <w:rPr>
          <w:rFonts w:ascii="Times New Roman" w:hAnsi="Times New Roman"/>
          <w:bCs/>
          <w:szCs w:val="24"/>
        </w:rPr>
        <w:t>.</w:t>
      </w:r>
      <w:r>
        <w:rPr>
          <w:rFonts w:ascii="Times New Roman" w:hAnsi="Times New Roman"/>
          <w:bCs/>
          <w:szCs w:val="24"/>
        </w:rPr>
        <w:t xml:space="preserve"> Umowy, </w:t>
      </w:r>
      <w:r w:rsidR="00FF6645">
        <w:rPr>
          <w:rFonts w:ascii="Times New Roman" w:hAnsi="Times New Roman"/>
          <w:bCs/>
          <w:szCs w:val="24"/>
        </w:rPr>
        <w:t>które</w:t>
      </w:r>
      <w:r>
        <w:rPr>
          <w:rFonts w:ascii="Times New Roman" w:hAnsi="Times New Roman"/>
          <w:bCs/>
          <w:szCs w:val="24"/>
        </w:rPr>
        <w:t xml:space="preserve"> </w:t>
      </w:r>
      <w:r w:rsidR="00D60E77">
        <w:rPr>
          <w:rFonts w:ascii="Times New Roman" w:hAnsi="Times New Roman"/>
          <w:bCs/>
          <w:szCs w:val="24"/>
        </w:rPr>
        <w:t xml:space="preserve">obecnie </w:t>
      </w:r>
      <w:r>
        <w:rPr>
          <w:rFonts w:ascii="Times New Roman" w:hAnsi="Times New Roman"/>
          <w:bCs/>
          <w:szCs w:val="24"/>
        </w:rPr>
        <w:t xml:space="preserve">przedsiębiorcy mają zawarte z odbiorcami </w:t>
      </w:r>
      <w:r w:rsidR="00FF6645">
        <w:rPr>
          <w:rFonts w:ascii="Times New Roman" w:hAnsi="Times New Roman"/>
          <w:bCs/>
          <w:szCs w:val="24"/>
        </w:rPr>
        <w:t>odpadów</w:t>
      </w:r>
      <w:r>
        <w:rPr>
          <w:rFonts w:ascii="Times New Roman" w:hAnsi="Times New Roman"/>
          <w:bCs/>
          <w:szCs w:val="24"/>
        </w:rPr>
        <w:t xml:space="preserve">, w momencie </w:t>
      </w:r>
      <w:r w:rsidR="00FF6645">
        <w:rPr>
          <w:rFonts w:ascii="Times New Roman" w:hAnsi="Times New Roman"/>
          <w:bCs/>
          <w:szCs w:val="24"/>
        </w:rPr>
        <w:t>objęcia</w:t>
      </w:r>
      <w:r>
        <w:rPr>
          <w:rFonts w:ascii="Times New Roman" w:hAnsi="Times New Roman"/>
          <w:bCs/>
          <w:szCs w:val="24"/>
        </w:rPr>
        <w:t xml:space="preserve"> ich systemem wygasną z mocy prawa. W </w:t>
      </w:r>
      <w:r w:rsidR="00FF6645">
        <w:rPr>
          <w:rFonts w:ascii="Times New Roman" w:hAnsi="Times New Roman"/>
          <w:bCs/>
          <w:szCs w:val="24"/>
        </w:rPr>
        <w:t>chwili,</w:t>
      </w:r>
      <w:r>
        <w:rPr>
          <w:rFonts w:ascii="Times New Roman" w:hAnsi="Times New Roman"/>
          <w:bCs/>
          <w:szCs w:val="24"/>
        </w:rPr>
        <w:t xml:space="preserve"> </w:t>
      </w:r>
      <w:r w:rsidR="00FF6645">
        <w:rPr>
          <w:rFonts w:ascii="Times New Roman" w:hAnsi="Times New Roman"/>
          <w:bCs/>
          <w:szCs w:val="24"/>
        </w:rPr>
        <w:t>gdy</w:t>
      </w:r>
      <w:r>
        <w:rPr>
          <w:rFonts w:ascii="Times New Roman" w:hAnsi="Times New Roman"/>
          <w:bCs/>
          <w:szCs w:val="24"/>
        </w:rPr>
        <w:t xml:space="preserve"> zmienią się </w:t>
      </w:r>
      <w:r w:rsidR="00FF6645">
        <w:rPr>
          <w:rFonts w:ascii="Times New Roman" w:hAnsi="Times New Roman"/>
          <w:bCs/>
          <w:szCs w:val="24"/>
        </w:rPr>
        <w:t>przepisy</w:t>
      </w:r>
      <w:r>
        <w:rPr>
          <w:rFonts w:ascii="Times New Roman" w:hAnsi="Times New Roman"/>
          <w:bCs/>
          <w:szCs w:val="24"/>
        </w:rPr>
        <w:t xml:space="preserve"> </w:t>
      </w:r>
      <w:r w:rsidR="00FF6645">
        <w:rPr>
          <w:rFonts w:ascii="Times New Roman" w:hAnsi="Times New Roman"/>
          <w:bCs/>
          <w:szCs w:val="24"/>
        </w:rPr>
        <w:t>zmuszającej</w:t>
      </w:r>
      <w:r>
        <w:rPr>
          <w:rFonts w:ascii="Times New Roman" w:hAnsi="Times New Roman"/>
          <w:bCs/>
          <w:szCs w:val="24"/>
        </w:rPr>
        <w:t xml:space="preserve"> gminę do zapytania przedsiębiorcy czy </w:t>
      </w:r>
      <w:r w:rsidR="00FF6645">
        <w:rPr>
          <w:rFonts w:ascii="Times New Roman" w:hAnsi="Times New Roman"/>
          <w:bCs/>
          <w:szCs w:val="24"/>
        </w:rPr>
        <w:t>chcą,</w:t>
      </w:r>
      <w:r>
        <w:rPr>
          <w:rFonts w:ascii="Times New Roman" w:hAnsi="Times New Roman"/>
          <w:bCs/>
          <w:szCs w:val="24"/>
        </w:rPr>
        <w:t xml:space="preserve"> </w:t>
      </w:r>
      <w:r w:rsidR="00FF6645">
        <w:rPr>
          <w:rFonts w:ascii="Times New Roman" w:hAnsi="Times New Roman"/>
          <w:bCs/>
          <w:szCs w:val="24"/>
        </w:rPr>
        <w:t>gdy</w:t>
      </w:r>
      <w:r>
        <w:rPr>
          <w:rFonts w:ascii="Times New Roman" w:hAnsi="Times New Roman"/>
          <w:bCs/>
          <w:szCs w:val="24"/>
        </w:rPr>
        <w:t xml:space="preserve"> pojawi się obowiązek </w:t>
      </w:r>
      <w:r w:rsidR="00FF6645">
        <w:rPr>
          <w:rFonts w:ascii="Times New Roman" w:hAnsi="Times New Roman"/>
          <w:bCs/>
          <w:szCs w:val="24"/>
        </w:rPr>
        <w:t>dobrowolności,</w:t>
      </w:r>
      <w:r>
        <w:rPr>
          <w:rFonts w:ascii="Times New Roman" w:hAnsi="Times New Roman"/>
          <w:bCs/>
          <w:szCs w:val="24"/>
        </w:rPr>
        <w:t xml:space="preserve"> na nowo będzie </w:t>
      </w:r>
      <w:r w:rsidR="00FF6645">
        <w:rPr>
          <w:rFonts w:ascii="Times New Roman" w:hAnsi="Times New Roman"/>
          <w:bCs/>
          <w:szCs w:val="24"/>
        </w:rPr>
        <w:t>musiała</w:t>
      </w:r>
      <w:r>
        <w:rPr>
          <w:rFonts w:ascii="Times New Roman" w:hAnsi="Times New Roman"/>
          <w:bCs/>
          <w:szCs w:val="24"/>
        </w:rPr>
        <w:t xml:space="preserve"> zostać odtworzona ewidencja umów zawartych pomiędzy przedsiębiorcami</w:t>
      </w:r>
      <w:r w:rsidR="00D60E77">
        <w:rPr>
          <w:rFonts w:ascii="Times New Roman" w:hAnsi="Times New Roman"/>
          <w:bCs/>
          <w:szCs w:val="24"/>
        </w:rPr>
        <w:t>,</w:t>
      </w:r>
      <w:r>
        <w:rPr>
          <w:rFonts w:ascii="Times New Roman" w:hAnsi="Times New Roman"/>
          <w:bCs/>
          <w:szCs w:val="24"/>
        </w:rPr>
        <w:t xml:space="preserve"> a firma </w:t>
      </w:r>
      <w:r w:rsidR="00FF6645">
        <w:rPr>
          <w:rFonts w:ascii="Times New Roman" w:hAnsi="Times New Roman"/>
          <w:bCs/>
          <w:szCs w:val="24"/>
        </w:rPr>
        <w:t>wywozową,</w:t>
      </w:r>
      <w:r>
        <w:rPr>
          <w:rFonts w:ascii="Times New Roman" w:hAnsi="Times New Roman"/>
          <w:bCs/>
          <w:szCs w:val="24"/>
        </w:rPr>
        <w:t xml:space="preserve"> na nowo straż </w:t>
      </w:r>
      <w:r w:rsidR="00FF6645">
        <w:rPr>
          <w:rFonts w:ascii="Times New Roman" w:hAnsi="Times New Roman"/>
          <w:bCs/>
          <w:szCs w:val="24"/>
        </w:rPr>
        <w:t>miejska</w:t>
      </w:r>
      <w:r>
        <w:rPr>
          <w:rFonts w:ascii="Times New Roman" w:hAnsi="Times New Roman"/>
          <w:bCs/>
          <w:szCs w:val="24"/>
        </w:rPr>
        <w:t xml:space="preserve"> będzie </w:t>
      </w:r>
      <w:r w:rsidR="00FF6645">
        <w:rPr>
          <w:rFonts w:ascii="Times New Roman" w:hAnsi="Times New Roman"/>
          <w:bCs/>
          <w:szCs w:val="24"/>
        </w:rPr>
        <w:t>musiała</w:t>
      </w:r>
      <w:r>
        <w:rPr>
          <w:rFonts w:ascii="Times New Roman" w:hAnsi="Times New Roman"/>
          <w:bCs/>
          <w:szCs w:val="24"/>
        </w:rPr>
        <w:t xml:space="preserve"> sprawdzać i egzekwować te </w:t>
      </w:r>
      <w:r w:rsidR="00FF6645">
        <w:rPr>
          <w:rFonts w:ascii="Times New Roman" w:hAnsi="Times New Roman"/>
          <w:bCs/>
          <w:szCs w:val="24"/>
        </w:rPr>
        <w:t>umowy.</w:t>
      </w:r>
      <w:r>
        <w:rPr>
          <w:rFonts w:ascii="Times New Roman" w:hAnsi="Times New Roman"/>
          <w:bCs/>
          <w:szCs w:val="24"/>
        </w:rPr>
        <w:t xml:space="preserve"> Po raz kolejny stwierdził, </w:t>
      </w:r>
      <w:r w:rsidR="00FF6645">
        <w:rPr>
          <w:rFonts w:ascii="Times New Roman" w:hAnsi="Times New Roman"/>
          <w:bCs/>
          <w:szCs w:val="24"/>
        </w:rPr>
        <w:t>że</w:t>
      </w:r>
      <w:r>
        <w:rPr>
          <w:rFonts w:ascii="Times New Roman" w:hAnsi="Times New Roman"/>
          <w:bCs/>
          <w:szCs w:val="24"/>
        </w:rPr>
        <w:t xml:space="preserve"> </w:t>
      </w:r>
      <w:r w:rsidR="00D60E77">
        <w:rPr>
          <w:rFonts w:ascii="Times New Roman" w:hAnsi="Times New Roman"/>
          <w:bCs/>
          <w:szCs w:val="24"/>
        </w:rPr>
        <w:t>R</w:t>
      </w:r>
      <w:r>
        <w:rPr>
          <w:rFonts w:ascii="Times New Roman" w:hAnsi="Times New Roman"/>
          <w:bCs/>
          <w:szCs w:val="24"/>
        </w:rPr>
        <w:t xml:space="preserve">ada może to zrobić niemniej </w:t>
      </w:r>
      <w:r w:rsidR="00FF6645">
        <w:rPr>
          <w:rFonts w:ascii="Times New Roman" w:hAnsi="Times New Roman"/>
          <w:bCs/>
          <w:szCs w:val="24"/>
        </w:rPr>
        <w:t>przypomniała</w:t>
      </w:r>
      <w:r w:rsidR="00A6576E">
        <w:rPr>
          <w:rFonts w:ascii="Times New Roman" w:hAnsi="Times New Roman"/>
          <w:bCs/>
          <w:szCs w:val="24"/>
        </w:rPr>
        <w:t xml:space="preserve">, </w:t>
      </w:r>
      <w:r w:rsidR="00FF6645">
        <w:rPr>
          <w:rFonts w:ascii="Times New Roman" w:hAnsi="Times New Roman"/>
          <w:bCs/>
          <w:szCs w:val="24"/>
        </w:rPr>
        <w:t>że</w:t>
      </w:r>
      <w:r w:rsidR="00A6576E">
        <w:rPr>
          <w:rFonts w:ascii="Times New Roman" w:hAnsi="Times New Roman"/>
          <w:bCs/>
          <w:szCs w:val="24"/>
        </w:rPr>
        <w:t xml:space="preserve"> </w:t>
      </w:r>
      <w:r w:rsidR="00FF6645">
        <w:rPr>
          <w:rFonts w:ascii="Times New Roman" w:hAnsi="Times New Roman"/>
          <w:bCs/>
          <w:szCs w:val="24"/>
        </w:rPr>
        <w:t>przedstawiła</w:t>
      </w:r>
      <w:r w:rsidR="00A6576E">
        <w:rPr>
          <w:rFonts w:ascii="Times New Roman" w:hAnsi="Times New Roman"/>
          <w:bCs/>
          <w:szCs w:val="24"/>
        </w:rPr>
        <w:t xml:space="preserve"> argumenty za i przeciw, sugerowała </w:t>
      </w:r>
      <w:r w:rsidR="00FF6645">
        <w:rPr>
          <w:rFonts w:ascii="Times New Roman" w:hAnsi="Times New Roman"/>
          <w:bCs/>
          <w:szCs w:val="24"/>
        </w:rPr>
        <w:t>się opiniami</w:t>
      </w:r>
      <w:r w:rsidR="00A6576E">
        <w:rPr>
          <w:rFonts w:ascii="Times New Roman" w:hAnsi="Times New Roman"/>
          <w:bCs/>
          <w:szCs w:val="24"/>
        </w:rPr>
        <w:t xml:space="preserve"> </w:t>
      </w:r>
      <w:r w:rsidR="00FF6645">
        <w:rPr>
          <w:rFonts w:ascii="Times New Roman" w:hAnsi="Times New Roman"/>
          <w:bCs/>
          <w:szCs w:val="24"/>
        </w:rPr>
        <w:t>radnych jak</w:t>
      </w:r>
      <w:r w:rsidR="00A6576E">
        <w:rPr>
          <w:rFonts w:ascii="Times New Roman" w:hAnsi="Times New Roman"/>
          <w:bCs/>
          <w:szCs w:val="24"/>
        </w:rPr>
        <w:t xml:space="preserve"> również wypracowanym </w:t>
      </w:r>
      <w:r w:rsidR="00FF6645">
        <w:rPr>
          <w:rFonts w:ascii="Times New Roman" w:hAnsi="Times New Roman"/>
          <w:bCs/>
          <w:szCs w:val="24"/>
        </w:rPr>
        <w:t>doświadczeniem</w:t>
      </w:r>
      <w:r w:rsidR="00A6576E">
        <w:rPr>
          <w:rFonts w:ascii="Times New Roman" w:hAnsi="Times New Roman"/>
          <w:bCs/>
          <w:szCs w:val="24"/>
        </w:rPr>
        <w:t xml:space="preserve"> </w:t>
      </w:r>
      <w:r w:rsidR="00FB688C">
        <w:rPr>
          <w:rFonts w:ascii="Times New Roman" w:hAnsi="Times New Roman"/>
          <w:bCs/>
          <w:szCs w:val="24"/>
        </w:rPr>
        <w:t xml:space="preserve">                </w:t>
      </w:r>
      <w:r w:rsidR="00A6576E">
        <w:rPr>
          <w:rFonts w:ascii="Times New Roman" w:hAnsi="Times New Roman"/>
          <w:bCs/>
          <w:szCs w:val="24"/>
        </w:rPr>
        <w:t xml:space="preserve">w </w:t>
      </w:r>
      <w:r w:rsidR="00FF6645">
        <w:rPr>
          <w:rFonts w:ascii="Times New Roman" w:hAnsi="Times New Roman"/>
          <w:bCs/>
          <w:szCs w:val="24"/>
        </w:rPr>
        <w:t>urzędzie.</w:t>
      </w:r>
      <w:r w:rsidR="00A6576E">
        <w:rPr>
          <w:rFonts w:ascii="Times New Roman" w:hAnsi="Times New Roman"/>
          <w:bCs/>
          <w:szCs w:val="24"/>
        </w:rPr>
        <w:t xml:space="preserve"> </w:t>
      </w:r>
      <w:r w:rsidR="00FF6645">
        <w:rPr>
          <w:rFonts w:ascii="Times New Roman" w:hAnsi="Times New Roman"/>
          <w:bCs/>
          <w:szCs w:val="24"/>
        </w:rPr>
        <w:t>Poinformowała</w:t>
      </w:r>
      <w:r w:rsidR="00A6576E">
        <w:rPr>
          <w:rFonts w:ascii="Times New Roman" w:hAnsi="Times New Roman"/>
          <w:bCs/>
          <w:szCs w:val="24"/>
        </w:rPr>
        <w:t>,</w:t>
      </w:r>
      <w:r w:rsidR="00FF6645">
        <w:rPr>
          <w:rFonts w:ascii="Times New Roman" w:hAnsi="Times New Roman"/>
          <w:bCs/>
          <w:szCs w:val="24"/>
        </w:rPr>
        <w:t xml:space="preserve"> że</w:t>
      </w:r>
      <w:r w:rsidR="00A6576E">
        <w:rPr>
          <w:rFonts w:ascii="Times New Roman" w:hAnsi="Times New Roman"/>
          <w:bCs/>
          <w:szCs w:val="24"/>
        </w:rPr>
        <w:t xml:space="preserve"> to od radnych </w:t>
      </w:r>
      <w:r w:rsidR="00FF6645">
        <w:rPr>
          <w:rFonts w:ascii="Times New Roman" w:hAnsi="Times New Roman"/>
          <w:bCs/>
          <w:szCs w:val="24"/>
        </w:rPr>
        <w:t>zależy,</w:t>
      </w:r>
      <w:r w:rsidR="00A6576E">
        <w:rPr>
          <w:rFonts w:ascii="Times New Roman" w:hAnsi="Times New Roman"/>
          <w:bCs/>
          <w:szCs w:val="24"/>
        </w:rPr>
        <w:t xml:space="preserve"> czy </w:t>
      </w:r>
      <w:r w:rsidR="00FF6645">
        <w:rPr>
          <w:rFonts w:ascii="Times New Roman" w:hAnsi="Times New Roman"/>
          <w:bCs/>
          <w:szCs w:val="24"/>
        </w:rPr>
        <w:t>przyj</w:t>
      </w:r>
      <w:r w:rsidR="00D60E77">
        <w:rPr>
          <w:rFonts w:ascii="Times New Roman" w:hAnsi="Times New Roman"/>
          <w:bCs/>
          <w:szCs w:val="24"/>
        </w:rPr>
        <w:t>m</w:t>
      </w:r>
      <w:r w:rsidR="00FF6645">
        <w:rPr>
          <w:rFonts w:ascii="Times New Roman" w:hAnsi="Times New Roman"/>
          <w:bCs/>
          <w:szCs w:val="24"/>
        </w:rPr>
        <w:t>ą</w:t>
      </w:r>
      <w:r w:rsidR="00A6576E">
        <w:rPr>
          <w:rFonts w:ascii="Times New Roman" w:hAnsi="Times New Roman"/>
          <w:bCs/>
          <w:szCs w:val="24"/>
        </w:rPr>
        <w:t xml:space="preserve"> </w:t>
      </w:r>
      <w:r w:rsidR="00FF6645">
        <w:rPr>
          <w:rFonts w:ascii="Times New Roman" w:hAnsi="Times New Roman"/>
          <w:bCs/>
          <w:szCs w:val="24"/>
        </w:rPr>
        <w:t>propozycj</w:t>
      </w:r>
      <w:r w:rsidR="00D60E77">
        <w:rPr>
          <w:rFonts w:ascii="Times New Roman" w:hAnsi="Times New Roman"/>
          <w:bCs/>
          <w:szCs w:val="24"/>
        </w:rPr>
        <w:t>ę</w:t>
      </w:r>
      <w:r w:rsidR="00A6576E">
        <w:rPr>
          <w:rFonts w:ascii="Times New Roman" w:hAnsi="Times New Roman"/>
          <w:bCs/>
          <w:szCs w:val="24"/>
        </w:rPr>
        <w:t xml:space="preserve"> zwracając jednocześni uwagę, </w:t>
      </w:r>
      <w:r w:rsidR="00FF6645">
        <w:rPr>
          <w:rFonts w:ascii="Times New Roman" w:hAnsi="Times New Roman"/>
          <w:bCs/>
          <w:szCs w:val="24"/>
        </w:rPr>
        <w:t>że</w:t>
      </w:r>
      <w:r w:rsidR="00A6576E">
        <w:rPr>
          <w:rFonts w:ascii="Times New Roman" w:hAnsi="Times New Roman"/>
          <w:bCs/>
          <w:szCs w:val="24"/>
        </w:rPr>
        <w:t xml:space="preserve"> w przypadku wprowadzenia </w:t>
      </w:r>
      <w:r w:rsidR="00FF6645">
        <w:rPr>
          <w:rFonts w:ascii="Times New Roman" w:hAnsi="Times New Roman"/>
          <w:bCs/>
          <w:szCs w:val="24"/>
        </w:rPr>
        <w:t>zmian,</w:t>
      </w:r>
      <w:r w:rsidR="00A6576E">
        <w:rPr>
          <w:rFonts w:ascii="Times New Roman" w:hAnsi="Times New Roman"/>
          <w:bCs/>
          <w:szCs w:val="24"/>
        </w:rPr>
        <w:t xml:space="preserve"> o które </w:t>
      </w:r>
      <w:r w:rsidR="00FF6645">
        <w:rPr>
          <w:rFonts w:ascii="Times New Roman" w:hAnsi="Times New Roman"/>
          <w:bCs/>
          <w:szCs w:val="24"/>
        </w:rPr>
        <w:t>wnosił</w:t>
      </w:r>
      <w:r w:rsidR="00A6576E">
        <w:rPr>
          <w:rFonts w:ascii="Times New Roman" w:hAnsi="Times New Roman"/>
          <w:bCs/>
          <w:szCs w:val="24"/>
        </w:rPr>
        <w:t xml:space="preserve"> </w:t>
      </w:r>
      <w:r w:rsidR="00FF6645">
        <w:rPr>
          <w:rFonts w:ascii="Times New Roman" w:hAnsi="Times New Roman"/>
          <w:bCs/>
          <w:szCs w:val="24"/>
        </w:rPr>
        <w:t>przedmówca</w:t>
      </w:r>
      <w:r w:rsidR="00A6576E">
        <w:rPr>
          <w:rFonts w:ascii="Times New Roman" w:hAnsi="Times New Roman"/>
          <w:bCs/>
          <w:szCs w:val="24"/>
        </w:rPr>
        <w:t xml:space="preserve"> automatycznie projekty uchwal musiałyby zostać zdjęte z porządku </w:t>
      </w:r>
      <w:r w:rsidR="00FF6645">
        <w:rPr>
          <w:rFonts w:ascii="Times New Roman" w:hAnsi="Times New Roman"/>
          <w:bCs/>
          <w:szCs w:val="24"/>
        </w:rPr>
        <w:t>obrad</w:t>
      </w:r>
      <w:r w:rsidR="00A6576E">
        <w:rPr>
          <w:rFonts w:ascii="Times New Roman" w:hAnsi="Times New Roman"/>
          <w:bCs/>
          <w:szCs w:val="24"/>
        </w:rPr>
        <w:t xml:space="preserve">. Rada </w:t>
      </w:r>
      <w:r w:rsidR="00FB688C">
        <w:rPr>
          <w:rFonts w:ascii="Times New Roman" w:hAnsi="Times New Roman"/>
          <w:bCs/>
          <w:szCs w:val="24"/>
        </w:rPr>
        <w:t>M</w:t>
      </w:r>
      <w:r w:rsidR="00A6576E">
        <w:rPr>
          <w:rFonts w:ascii="Times New Roman" w:hAnsi="Times New Roman"/>
          <w:bCs/>
          <w:szCs w:val="24"/>
        </w:rPr>
        <w:t>iasta</w:t>
      </w:r>
      <w:r w:rsidR="00D60E77">
        <w:rPr>
          <w:rFonts w:ascii="Times New Roman" w:hAnsi="Times New Roman"/>
          <w:bCs/>
          <w:szCs w:val="24"/>
        </w:rPr>
        <w:t xml:space="preserve">                        </w:t>
      </w:r>
      <w:r w:rsidR="00A6576E">
        <w:rPr>
          <w:rFonts w:ascii="Times New Roman" w:hAnsi="Times New Roman"/>
          <w:bCs/>
          <w:szCs w:val="24"/>
        </w:rPr>
        <w:t xml:space="preserve"> w pierwszej </w:t>
      </w:r>
      <w:r w:rsidR="00FF6645">
        <w:rPr>
          <w:rFonts w:ascii="Times New Roman" w:hAnsi="Times New Roman"/>
          <w:bCs/>
          <w:szCs w:val="24"/>
        </w:rPr>
        <w:t>kolejności</w:t>
      </w:r>
      <w:r w:rsidR="00A6576E">
        <w:rPr>
          <w:rFonts w:ascii="Times New Roman" w:hAnsi="Times New Roman"/>
          <w:bCs/>
          <w:szCs w:val="24"/>
        </w:rPr>
        <w:t xml:space="preserve"> musiałaby </w:t>
      </w:r>
      <w:r w:rsidR="00FF6645">
        <w:rPr>
          <w:rFonts w:ascii="Times New Roman" w:hAnsi="Times New Roman"/>
          <w:bCs/>
          <w:szCs w:val="24"/>
        </w:rPr>
        <w:t>podjąć</w:t>
      </w:r>
      <w:r w:rsidR="00A6576E">
        <w:rPr>
          <w:rFonts w:ascii="Times New Roman" w:hAnsi="Times New Roman"/>
          <w:bCs/>
          <w:szCs w:val="24"/>
        </w:rPr>
        <w:t xml:space="preserve"> </w:t>
      </w:r>
      <w:r w:rsidR="00FF6645">
        <w:rPr>
          <w:rFonts w:ascii="Times New Roman" w:hAnsi="Times New Roman"/>
          <w:bCs/>
          <w:szCs w:val="24"/>
        </w:rPr>
        <w:t>uchwałę</w:t>
      </w:r>
      <w:r w:rsidR="00A6576E">
        <w:rPr>
          <w:rFonts w:ascii="Times New Roman" w:hAnsi="Times New Roman"/>
          <w:bCs/>
          <w:szCs w:val="24"/>
        </w:rPr>
        <w:t xml:space="preserve"> o objęciu nieruchomości niezamieszkałych systemem gospodarowania </w:t>
      </w:r>
      <w:r w:rsidR="00FF6645">
        <w:rPr>
          <w:rFonts w:ascii="Times New Roman" w:hAnsi="Times New Roman"/>
          <w:bCs/>
          <w:szCs w:val="24"/>
        </w:rPr>
        <w:t>odpadami,</w:t>
      </w:r>
      <w:r w:rsidR="00A6576E">
        <w:rPr>
          <w:rFonts w:ascii="Times New Roman" w:hAnsi="Times New Roman"/>
          <w:bCs/>
          <w:szCs w:val="24"/>
        </w:rPr>
        <w:t xml:space="preserve"> zmienić projekty uchwal, ponownie uzgodnić </w:t>
      </w:r>
      <w:r w:rsidR="00FF6645">
        <w:rPr>
          <w:rFonts w:ascii="Times New Roman" w:hAnsi="Times New Roman"/>
          <w:bCs/>
          <w:szCs w:val="24"/>
        </w:rPr>
        <w:t>warunki</w:t>
      </w:r>
      <w:r w:rsidR="00D60E77">
        <w:rPr>
          <w:rFonts w:ascii="Times New Roman" w:hAnsi="Times New Roman"/>
          <w:bCs/>
          <w:szCs w:val="24"/>
        </w:rPr>
        <w:t xml:space="preserve">            </w:t>
      </w:r>
      <w:r w:rsidR="00A6576E">
        <w:rPr>
          <w:rFonts w:ascii="Times New Roman" w:hAnsi="Times New Roman"/>
          <w:bCs/>
          <w:szCs w:val="24"/>
        </w:rPr>
        <w:t xml:space="preserve"> z Państwowym Inspektorem </w:t>
      </w:r>
      <w:r w:rsidR="00D60E77">
        <w:rPr>
          <w:rFonts w:ascii="Times New Roman" w:hAnsi="Times New Roman"/>
          <w:bCs/>
          <w:szCs w:val="24"/>
        </w:rPr>
        <w:t>S</w:t>
      </w:r>
      <w:r w:rsidR="00FF6645">
        <w:rPr>
          <w:rFonts w:ascii="Times New Roman" w:hAnsi="Times New Roman"/>
          <w:bCs/>
          <w:szCs w:val="24"/>
        </w:rPr>
        <w:t>anitarnym,</w:t>
      </w:r>
      <w:r w:rsidR="00A6576E">
        <w:rPr>
          <w:rFonts w:ascii="Times New Roman" w:hAnsi="Times New Roman"/>
          <w:bCs/>
          <w:szCs w:val="24"/>
        </w:rPr>
        <w:t xml:space="preserve"> co </w:t>
      </w:r>
      <w:r w:rsidR="00FF6645">
        <w:rPr>
          <w:rFonts w:ascii="Times New Roman" w:hAnsi="Times New Roman"/>
          <w:bCs/>
          <w:szCs w:val="24"/>
        </w:rPr>
        <w:t>zdecydowanie</w:t>
      </w:r>
      <w:r w:rsidR="00A6576E">
        <w:rPr>
          <w:rFonts w:ascii="Times New Roman" w:hAnsi="Times New Roman"/>
          <w:bCs/>
          <w:szCs w:val="24"/>
        </w:rPr>
        <w:t xml:space="preserve"> o</w:t>
      </w:r>
      <w:r w:rsidR="00FF6645">
        <w:rPr>
          <w:rFonts w:ascii="Times New Roman" w:hAnsi="Times New Roman"/>
          <w:bCs/>
          <w:szCs w:val="24"/>
        </w:rPr>
        <w:t>pó</w:t>
      </w:r>
      <w:r w:rsidR="00A6576E">
        <w:rPr>
          <w:rFonts w:ascii="Times New Roman" w:hAnsi="Times New Roman"/>
          <w:bCs/>
          <w:szCs w:val="24"/>
        </w:rPr>
        <w:t xml:space="preserve">źni cały </w:t>
      </w:r>
      <w:r w:rsidR="00FF6645">
        <w:rPr>
          <w:rFonts w:ascii="Times New Roman" w:hAnsi="Times New Roman"/>
          <w:bCs/>
          <w:szCs w:val="24"/>
        </w:rPr>
        <w:t>proces</w:t>
      </w:r>
      <w:r w:rsidR="00A6576E">
        <w:rPr>
          <w:rFonts w:ascii="Times New Roman" w:hAnsi="Times New Roman"/>
          <w:bCs/>
          <w:szCs w:val="24"/>
        </w:rPr>
        <w:t xml:space="preserve"> i nie będzie mógł zostać ogłoszony przetarg w zaplanowanym terminie</w:t>
      </w:r>
      <w:r w:rsidR="00FB688C">
        <w:rPr>
          <w:rFonts w:ascii="Times New Roman" w:hAnsi="Times New Roman"/>
          <w:bCs/>
          <w:szCs w:val="24"/>
        </w:rPr>
        <w:t>.</w:t>
      </w:r>
    </w:p>
    <w:p w14:paraId="53FFB57C" w14:textId="77777777" w:rsidR="00D60E77" w:rsidRDefault="00D60E77" w:rsidP="006D5C85">
      <w:pPr>
        <w:pStyle w:val="Bezodstpw"/>
        <w:jc w:val="both"/>
        <w:rPr>
          <w:rFonts w:ascii="Times New Roman" w:hAnsi="Times New Roman"/>
          <w:bCs/>
          <w:szCs w:val="24"/>
        </w:rPr>
      </w:pPr>
    </w:p>
    <w:p w14:paraId="13E22DB7" w14:textId="77777777" w:rsidR="00A6576E" w:rsidRDefault="00A6576E" w:rsidP="00D60E77">
      <w:pPr>
        <w:pStyle w:val="Bezodstpw"/>
        <w:jc w:val="both"/>
        <w:rPr>
          <w:rFonts w:ascii="Times New Roman" w:hAnsi="Times New Roman"/>
          <w:bCs/>
          <w:szCs w:val="24"/>
        </w:rPr>
      </w:pPr>
      <w:r w:rsidRPr="00D60E77">
        <w:rPr>
          <w:rFonts w:ascii="Times New Roman" w:hAnsi="Times New Roman"/>
          <w:b/>
          <w:szCs w:val="24"/>
        </w:rPr>
        <w:t>Radny p. Piotrowski</w:t>
      </w:r>
      <w:r>
        <w:rPr>
          <w:rFonts w:ascii="Times New Roman" w:hAnsi="Times New Roman"/>
          <w:bCs/>
          <w:szCs w:val="24"/>
        </w:rPr>
        <w:t xml:space="preserve"> </w:t>
      </w:r>
      <w:r w:rsidR="00E63620">
        <w:rPr>
          <w:rFonts w:ascii="Times New Roman" w:hAnsi="Times New Roman"/>
          <w:bCs/>
          <w:szCs w:val="24"/>
        </w:rPr>
        <w:t xml:space="preserve">– poinformował, </w:t>
      </w:r>
      <w:r w:rsidR="00FF6645">
        <w:rPr>
          <w:rFonts w:ascii="Times New Roman" w:hAnsi="Times New Roman"/>
          <w:bCs/>
          <w:szCs w:val="24"/>
        </w:rPr>
        <w:t>że</w:t>
      </w:r>
      <w:r w:rsidR="00E63620">
        <w:rPr>
          <w:rFonts w:ascii="Times New Roman" w:hAnsi="Times New Roman"/>
          <w:bCs/>
          <w:szCs w:val="24"/>
        </w:rPr>
        <w:t xml:space="preserve"> </w:t>
      </w:r>
      <w:r w:rsidR="00D60E77">
        <w:rPr>
          <w:rFonts w:ascii="Times New Roman" w:hAnsi="Times New Roman"/>
          <w:bCs/>
          <w:szCs w:val="24"/>
        </w:rPr>
        <w:t>Pa</w:t>
      </w:r>
      <w:r w:rsidR="00E63620">
        <w:rPr>
          <w:rFonts w:ascii="Times New Roman" w:hAnsi="Times New Roman"/>
          <w:bCs/>
          <w:szCs w:val="24"/>
        </w:rPr>
        <w:t xml:space="preserve">ni </w:t>
      </w:r>
      <w:r w:rsidR="00FF6645">
        <w:rPr>
          <w:rFonts w:ascii="Times New Roman" w:hAnsi="Times New Roman"/>
          <w:bCs/>
          <w:szCs w:val="24"/>
        </w:rPr>
        <w:t>inspektor</w:t>
      </w:r>
      <w:r w:rsidR="00E63620">
        <w:rPr>
          <w:rFonts w:ascii="Times New Roman" w:hAnsi="Times New Roman"/>
          <w:bCs/>
          <w:szCs w:val="24"/>
        </w:rPr>
        <w:t xml:space="preserve"> dokładnie </w:t>
      </w:r>
      <w:r w:rsidR="00FF6645">
        <w:rPr>
          <w:rFonts w:ascii="Times New Roman" w:hAnsi="Times New Roman"/>
          <w:bCs/>
          <w:szCs w:val="24"/>
        </w:rPr>
        <w:t>wyjaśniła</w:t>
      </w:r>
      <w:r w:rsidR="00E63620">
        <w:rPr>
          <w:rFonts w:ascii="Times New Roman" w:hAnsi="Times New Roman"/>
          <w:bCs/>
          <w:szCs w:val="24"/>
        </w:rPr>
        <w:t xml:space="preserve"> s</w:t>
      </w:r>
      <w:r w:rsidR="00FF6645">
        <w:rPr>
          <w:rFonts w:ascii="Times New Roman" w:hAnsi="Times New Roman"/>
          <w:bCs/>
          <w:szCs w:val="24"/>
        </w:rPr>
        <w:t>prawę</w:t>
      </w:r>
      <w:r w:rsidR="00D60E77">
        <w:rPr>
          <w:rFonts w:ascii="Times New Roman" w:hAnsi="Times New Roman"/>
          <w:bCs/>
          <w:szCs w:val="24"/>
        </w:rPr>
        <w:t>,</w:t>
      </w:r>
      <w:r w:rsidR="00E63620">
        <w:rPr>
          <w:rFonts w:ascii="Times New Roman" w:hAnsi="Times New Roman"/>
          <w:bCs/>
          <w:szCs w:val="24"/>
        </w:rPr>
        <w:t xml:space="preserve"> </w:t>
      </w:r>
      <w:r w:rsidR="00FF6645">
        <w:rPr>
          <w:rFonts w:ascii="Times New Roman" w:hAnsi="Times New Roman"/>
          <w:bCs/>
          <w:szCs w:val="24"/>
        </w:rPr>
        <w:t>niemniej kontynuując</w:t>
      </w:r>
      <w:r w:rsidR="00E63620">
        <w:rPr>
          <w:rFonts w:ascii="Times New Roman" w:hAnsi="Times New Roman"/>
          <w:bCs/>
          <w:szCs w:val="24"/>
        </w:rPr>
        <w:t xml:space="preserve"> </w:t>
      </w:r>
      <w:r w:rsidR="00FF6645">
        <w:rPr>
          <w:rFonts w:ascii="Times New Roman" w:hAnsi="Times New Roman"/>
          <w:bCs/>
          <w:szCs w:val="24"/>
        </w:rPr>
        <w:t xml:space="preserve">wypowiedź </w:t>
      </w:r>
      <w:r w:rsidR="00E63620">
        <w:rPr>
          <w:rFonts w:ascii="Times New Roman" w:hAnsi="Times New Roman"/>
          <w:bCs/>
          <w:szCs w:val="24"/>
        </w:rPr>
        <w:t>radnego</w:t>
      </w:r>
      <w:r w:rsidR="00FF6645">
        <w:rPr>
          <w:rFonts w:ascii="Times New Roman" w:hAnsi="Times New Roman"/>
          <w:bCs/>
          <w:szCs w:val="24"/>
        </w:rPr>
        <w:t xml:space="preserve"> Wrażenia</w:t>
      </w:r>
      <w:r w:rsidR="00E63620">
        <w:rPr>
          <w:rFonts w:ascii="Times New Roman" w:hAnsi="Times New Roman"/>
          <w:bCs/>
          <w:szCs w:val="24"/>
        </w:rPr>
        <w:t xml:space="preserve"> </w:t>
      </w:r>
      <w:r w:rsidR="00797DF0">
        <w:rPr>
          <w:rFonts w:ascii="Times New Roman" w:hAnsi="Times New Roman"/>
          <w:bCs/>
          <w:szCs w:val="24"/>
        </w:rPr>
        <w:t xml:space="preserve">poprosił o informację czy aktualne oraz przyszłe prawo dopuszcza </w:t>
      </w:r>
      <w:r w:rsidR="00FF6645">
        <w:rPr>
          <w:rFonts w:ascii="Times New Roman" w:hAnsi="Times New Roman"/>
          <w:bCs/>
          <w:szCs w:val="24"/>
        </w:rPr>
        <w:t>włączenie</w:t>
      </w:r>
      <w:r w:rsidR="00797DF0">
        <w:rPr>
          <w:rFonts w:ascii="Times New Roman" w:hAnsi="Times New Roman"/>
          <w:bCs/>
          <w:szCs w:val="24"/>
        </w:rPr>
        <w:t xml:space="preserve"> </w:t>
      </w:r>
      <w:r w:rsidR="00FF6645">
        <w:rPr>
          <w:rFonts w:ascii="Times New Roman" w:hAnsi="Times New Roman"/>
          <w:bCs/>
          <w:szCs w:val="24"/>
        </w:rPr>
        <w:t>do systemu</w:t>
      </w:r>
      <w:r w:rsidR="00797DF0">
        <w:rPr>
          <w:rFonts w:ascii="Times New Roman" w:hAnsi="Times New Roman"/>
          <w:bCs/>
          <w:szCs w:val="24"/>
        </w:rPr>
        <w:t xml:space="preserve"> jednostek gospodarczych zlokalizowanych na terenie nieruchomości </w:t>
      </w:r>
      <w:r w:rsidR="00FF6645">
        <w:rPr>
          <w:rFonts w:ascii="Times New Roman" w:hAnsi="Times New Roman"/>
          <w:bCs/>
          <w:szCs w:val="24"/>
        </w:rPr>
        <w:t>zamieszkałych.</w:t>
      </w:r>
      <w:r w:rsidR="00797DF0">
        <w:rPr>
          <w:rFonts w:ascii="Times New Roman" w:hAnsi="Times New Roman"/>
          <w:bCs/>
          <w:szCs w:val="24"/>
        </w:rPr>
        <w:t xml:space="preserve"> Poprosił o precyzyjną odpowiedź – tak czy nie. </w:t>
      </w:r>
      <w:r w:rsidR="00FF6645">
        <w:rPr>
          <w:rFonts w:ascii="Times New Roman" w:hAnsi="Times New Roman"/>
          <w:bCs/>
          <w:szCs w:val="24"/>
        </w:rPr>
        <w:t xml:space="preserve">Wyjaśnił, </w:t>
      </w:r>
      <w:r w:rsidR="00D60E77">
        <w:rPr>
          <w:rFonts w:ascii="Times New Roman" w:hAnsi="Times New Roman"/>
          <w:bCs/>
          <w:szCs w:val="24"/>
        </w:rPr>
        <w:t>ż</w:t>
      </w:r>
      <w:r w:rsidR="00797DF0">
        <w:rPr>
          <w:rFonts w:ascii="Times New Roman" w:hAnsi="Times New Roman"/>
          <w:bCs/>
          <w:szCs w:val="24"/>
        </w:rPr>
        <w:t xml:space="preserve">e </w:t>
      </w:r>
      <w:r w:rsidR="00D60E77">
        <w:rPr>
          <w:rFonts w:ascii="Times New Roman" w:hAnsi="Times New Roman"/>
          <w:bCs/>
          <w:szCs w:val="24"/>
        </w:rPr>
        <w:t xml:space="preserve">                </w:t>
      </w:r>
      <w:r w:rsidR="00797DF0">
        <w:rPr>
          <w:rFonts w:ascii="Times New Roman" w:hAnsi="Times New Roman"/>
          <w:bCs/>
          <w:szCs w:val="24"/>
        </w:rPr>
        <w:t xml:space="preserve">o ile można, to dlaczego tego nie zrobić, natomiast jeśli nie </w:t>
      </w:r>
      <w:r w:rsidR="00FF6645">
        <w:rPr>
          <w:rFonts w:ascii="Times New Roman" w:hAnsi="Times New Roman"/>
          <w:bCs/>
          <w:szCs w:val="24"/>
        </w:rPr>
        <w:t>można</w:t>
      </w:r>
      <w:r w:rsidR="00D60E77">
        <w:rPr>
          <w:rFonts w:ascii="Times New Roman" w:hAnsi="Times New Roman"/>
          <w:bCs/>
          <w:szCs w:val="24"/>
        </w:rPr>
        <w:t>,</w:t>
      </w:r>
      <w:r w:rsidR="00797DF0">
        <w:rPr>
          <w:rFonts w:ascii="Times New Roman" w:hAnsi="Times New Roman"/>
          <w:bCs/>
          <w:szCs w:val="24"/>
        </w:rPr>
        <w:t xml:space="preserve"> to </w:t>
      </w:r>
      <w:r w:rsidR="00D60E77">
        <w:rPr>
          <w:rFonts w:ascii="Times New Roman" w:hAnsi="Times New Roman"/>
          <w:bCs/>
          <w:szCs w:val="24"/>
        </w:rPr>
        <w:t>sprawa jest jasna.</w:t>
      </w:r>
    </w:p>
    <w:p w14:paraId="67008CE3" w14:textId="77777777" w:rsidR="00797DF0" w:rsidRPr="00797DF0" w:rsidRDefault="00797DF0" w:rsidP="00797DF0">
      <w:pPr>
        <w:pStyle w:val="Bezodstpw"/>
        <w:rPr>
          <w:rFonts w:ascii="Times New Roman" w:hAnsi="Times New Roman"/>
        </w:rPr>
      </w:pPr>
    </w:p>
    <w:p w14:paraId="1B29BE47" w14:textId="77777777" w:rsidR="00E23E27" w:rsidRDefault="002705A7" w:rsidP="002705A7">
      <w:pPr>
        <w:pStyle w:val="Bezodstpw"/>
        <w:jc w:val="both"/>
        <w:rPr>
          <w:rFonts w:ascii="Times New Roman" w:hAnsi="Times New Roman"/>
        </w:rPr>
      </w:pPr>
      <w:r w:rsidRPr="00D60E77">
        <w:rPr>
          <w:rFonts w:ascii="Times New Roman" w:hAnsi="Times New Roman"/>
          <w:b/>
          <w:bCs/>
        </w:rPr>
        <w:t>Inspektor ds</w:t>
      </w:r>
      <w:r w:rsidR="00797DF0" w:rsidRPr="00D60E77">
        <w:rPr>
          <w:rFonts w:ascii="Times New Roman" w:hAnsi="Times New Roman"/>
          <w:b/>
          <w:bCs/>
        </w:rPr>
        <w:t xml:space="preserve">. </w:t>
      </w:r>
      <w:r w:rsidR="00D60E77" w:rsidRPr="00D60E77">
        <w:rPr>
          <w:rFonts w:ascii="Times New Roman" w:hAnsi="Times New Roman"/>
          <w:b/>
          <w:bCs/>
        </w:rPr>
        <w:t>o</w:t>
      </w:r>
      <w:r w:rsidR="00797DF0" w:rsidRPr="00D60E77">
        <w:rPr>
          <w:rFonts w:ascii="Times New Roman" w:hAnsi="Times New Roman"/>
          <w:b/>
          <w:bCs/>
        </w:rPr>
        <w:t>chrony</w:t>
      </w:r>
      <w:r w:rsidR="006317B2" w:rsidRPr="00D60E77">
        <w:rPr>
          <w:rFonts w:ascii="Times New Roman" w:hAnsi="Times New Roman"/>
          <w:b/>
          <w:bCs/>
        </w:rPr>
        <w:t xml:space="preserve"> </w:t>
      </w:r>
      <w:r w:rsidRPr="00D60E77">
        <w:rPr>
          <w:rFonts w:ascii="Times New Roman" w:hAnsi="Times New Roman"/>
          <w:b/>
          <w:bCs/>
        </w:rPr>
        <w:t>środowiska</w:t>
      </w:r>
      <w:r w:rsidR="00797DF0" w:rsidRPr="00D60E77">
        <w:rPr>
          <w:rFonts w:ascii="Times New Roman" w:hAnsi="Times New Roman"/>
          <w:b/>
          <w:bCs/>
        </w:rPr>
        <w:t xml:space="preserve"> p. Grzeszczak</w:t>
      </w:r>
      <w:r w:rsidR="00797DF0" w:rsidRPr="00797DF0">
        <w:rPr>
          <w:rFonts w:ascii="Times New Roman" w:hAnsi="Times New Roman"/>
        </w:rPr>
        <w:t xml:space="preserve"> </w:t>
      </w:r>
      <w:r w:rsidR="00D60E77">
        <w:rPr>
          <w:rFonts w:ascii="Times New Roman" w:hAnsi="Times New Roman"/>
        </w:rPr>
        <w:t>-</w:t>
      </w:r>
      <w:r w:rsidRPr="00797DF0">
        <w:rPr>
          <w:rFonts w:ascii="Times New Roman" w:hAnsi="Times New Roman"/>
        </w:rPr>
        <w:t>wyjaśniła</w:t>
      </w:r>
      <w:r w:rsidR="00797DF0" w:rsidRPr="00797DF0">
        <w:rPr>
          <w:rFonts w:ascii="Times New Roman" w:hAnsi="Times New Roman"/>
        </w:rPr>
        <w:t xml:space="preserve">, </w:t>
      </w:r>
      <w:r w:rsidR="00FF6645" w:rsidRPr="00797DF0">
        <w:rPr>
          <w:rFonts w:ascii="Times New Roman" w:hAnsi="Times New Roman"/>
        </w:rPr>
        <w:t>że</w:t>
      </w:r>
      <w:r w:rsidR="00797DF0" w:rsidRPr="00797DF0">
        <w:rPr>
          <w:rFonts w:ascii="Times New Roman" w:hAnsi="Times New Roman"/>
        </w:rPr>
        <w:t xml:space="preserve"> można, bowiem to Rada Miasta podejmuje </w:t>
      </w:r>
      <w:r w:rsidRPr="00797DF0">
        <w:rPr>
          <w:rFonts w:ascii="Times New Roman" w:hAnsi="Times New Roman"/>
        </w:rPr>
        <w:t>uchwałę</w:t>
      </w:r>
      <w:r w:rsidR="00797DF0" w:rsidRPr="00797DF0">
        <w:rPr>
          <w:rFonts w:ascii="Times New Roman" w:hAnsi="Times New Roman"/>
        </w:rPr>
        <w:t xml:space="preserve"> o </w:t>
      </w:r>
      <w:r w:rsidRPr="00797DF0">
        <w:rPr>
          <w:rFonts w:ascii="Times New Roman" w:hAnsi="Times New Roman"/>
        </w:rPr>
        <w:t>objęciu</w:t>
      </w:r>
      <w:r w:rsidR="00797DF0" w:rsidRPr="00797DF0">
        <w:rPr>
          <w:rFonts w:ascii="Times New Roman" w:hAnsi="Times New Roman"/>
        </w:rPr>
        <w:t xml:space="preserve"> nieruchomości niezamieszkałych systemem, określa jakiego rodzaju </w:t>
      </w:r>
      <w:r w:rsidRPr="00797DF0">
        <w:rPr>
          <w:rFonts w:ascii="Times New Roman" w:hAnsi="Times New Roman"/>
        </w:rPr>
        <w:t>są</w:t>
      </w:r>
      <w:r w:rsidR="00797DF0" w:rsidRPr="00797DF0">
        <w:rPr>
          <w:rFonts w:ascii="Times New Roman" w:hAnsi="Times New Roman"/>
        </w:rPr>
        <w:t xml:space="preserve"> to </w:t>
      </w:r>
      <w:r w:rsidR="00FF6645" w:rsidRPr="00797DF0">
        <w:rPr>
          <w:rFonts w:ascii="Times New Roman" w:hAnsi="Times New Roman"/>
        </w:rPr>
        <w:t>nieruchomości,</w:t>
      </w:r>
      <w:r w:rsidR="00797DF0">
        <w:rPr>
          <w:rFonts w:ascii="Times New Roman" w:hAnsi="Times New Roman"/>
        </w:rPr>
        <w:t xml:space="preserve"> pod kątem charakteru prowadzenia </w:t>
      </w:r>
      <w:r w:rsidR="00FF6645">
        <w:rPr>
          <w:rFonts w:ascii="Times New Roman" w:hAnsi="Times New Roman"/>
        </w:rPr>
        <w:t>działalności,</w:t>
      </w:r>
      <w:r w:rsidR="00797DF0">
        <w:rPr>
          <w:rFonts w:ascii="Times New Roman" w:hAnsi="Times New Roman"/>
        </w:rPr>
        <w:t xml:space="preserve"> </w:t>
      </w:r>
      <w:r>
        <w:rPr>
          <w:rFonts w:ascii="Times New Roman" w:hAnsi="Times New Roman"/>
        </w:rPr>
        <w:t>alb</w:t>
      </w:r>
      <w:r w:rsidR="00D60E77">
        <w:rPr>
          <w:rFonts w:ascii="Times New Roman" w:hAnsi="Times New Roman"/>
        </w:rPr>
        <w:t>o</w:t>
      </w:r>
      <w:r>
        <w:rPr>
          <w:rFonts w:ascii="Times New Roman" w:hAnsi="Times New Roman"/>
        </w:rPr>
        <w:t xml:space="preserve"> lokalizacji</w:t>
      </w:r>
      <w:r w:rsidR="00797DF0">
        <w:rPr>
          <w:rFonts w:ascii="Times New Roman" w:hAnsi="Times New Roman"/>
        </w:rPr>
        <w:t xml:space="preserve"> </w:t>
      </w:r>
      <w:r>
        <w:rPr>
          <w:rFonts w:ascii="Times New Roman" w:hAnsi="Times New Roman"/>
        </w:rPr>
        <w:t>działalności</w:t>
      </w:r>
      <w:r w:rsidR="00797DF0">
        <w:rPr>
          <w:rFonts w:ascii="Times New Roman" w:hAnsi="Times New Roman"/>
        </w:rPr>
        <w:t xml:space="preserve">, jest to dobrowolne. </w:t>
      </w:r>
      <w:r>
        <w:rPr>
          <w:rFonts w:ascii="Times New Roman" w:hAnsi="Times New Roman"/>
        </w:rPr>
        <w:t>W gestii</w:t>
      </w:r>
      <w:r w:rsidR="00797DF0">
        <w:rPr>
          <w:rFonts w:ascii="Times New Roman" w:hAnsi="Times New Roman"/>
        </w:rPr>
        <w:t xml:space="preserve"> Rady Miasta jest decyzja czy chce </w:t>
      </w:r>
      <w:r>
        <w:rPr>
          <w:rFonts w:ascii="Times New Roman" w:hAnsi="Times New Roman"/>
        </w:rPr>
        <w:t>objąć</w:t>
      </w:r>
      <w:r w:rsidR="00797DF0">
        <w:rPr>
          <w:rFonts w:ascii="Times New Roman" w:hAnsi="Times New Roman"/>
        </w:rPr>
        <w:t xml:space="preserve"> systemem wszystkie podmioty czy tyko część. </w:t>
      </w:r>
      <w:r>
        <w:rPr>
          <w:rFonts w:ascii="Times New Roman" w:hAnsi="Times New Roman"/>
        </w:rPr>
        <w:t>Wiąże</w:t>
      </w:r>
      <w:r w:rsidR="00797DF0">
        <w:rPr>
          <w:rFonts w:ascii="Times New Roman" w:hAnsi="Times New Roman"/>
        </w:rPr>
        <w:t xml:space="preserve"> si e z tym również to</w:t>
      </w:r>
      <w:r w:rsidR="00D60E77">
        <w:rPr>
          <w:rFonts w:ascii="Times New Roman" w:hAnsi="Times New Roman"/>
        </w:rPr>
        <w:t xml:space="preserve">, </w:t>
      </w:r>
      <w:r w:rsidR="00797DF0">
        <w:rPr>
          <w:rFonts w:ascii="Times New Roman" w:hAnsi="Times New Roman"/>
        </w:rPr>
        <w:t xml:space="preserve">czy mają zostać objęte domki </w:t>
      </w:r>
      <w:r>
        <w:rPr>
          <w:rFonts w:ascii="Times New Roman" w:hAnsi="Times New Roman"/>
        </w:rPr>
        <w:t>letniskowe</w:t>
      </w:r>
      <w:r w:rsidR="00D60E77">
        <w:rPr>
          <w:rFonts w:ascii="Times New Roman" w:hAnsi="Times New Roman"/>
        </w:rPr>
        <w:t>,</w:t>
      </w:r>
      <w:r>
        <w:rPr>
          <w:rFonts w:ascii="Times New Roman" w:hAnsi="Times New Roman"/>
        </w:rPr>
        <w:t xml:space="preserve"> ogródki</w:t>
      </w:r>
      <w:r w:rsidR="00797DF0">
        <w:rPr>
          <w:rFonts w:ascii="Times New Roman" w:hAnsi="Times New Roman"/>
        </w:rPr>
        <w:t xml:space="preserve"> </w:t>
      </w:r>
      <w:r>
        <w:rPr>
          <w:rFonts w:ascii="Times New Roman" w:hAnsi="Times New Roman"/>
        </w:rPr>
        <w:t>działkowe</w:t>
      </w:r>
      <w:r w:rsidR="00797DF0">
        <w:rPr>
          <w:rFonts w:ascii="Times New Roman" w:hAnsi="Times New Roman"/>
        </w:rPr>
        <w:t xml:space="preserve">, niemniej </w:t>
      </w:r>
      <w:r>
        <w:rPr>
          <w:rFonts w:ascii="Times New Roman" w:hAnsi="Times New Roman"/>
        </w:rPr>
        <w:t>są</w:t>
      </w:r>
      <w:r w:rsidR="00797DF0">
        <w:rPr>
          <w:rFonts w:ascii="Times New Roman" w:hAnsi="Times New Roman"/>
        </w:rPr>
        <w:t xml:space="preserve"> to </w:t>
      </w:r>
      <w:r>
        <w:rPr>
          <w:rFonts w:ascii="Times New Roman" w:hAnsi="Times New Roman"/>
        </w:rPr>
        <w:t>zupełnie</w:t>
      </w:r>
      <w:r w:rsidR="00797DF0">
        <w:rPr>
          <w:rFonts w:ascii="Times New Roman" w:hAnsi="Times New Roman"/>
        </w:rPr>
        <w:t xml:space="preserve"> inne </w:t>
      </w:r>
      <w:r>
        <w:rPr>
          <w:rFonts w:ascii="Times New Roman" w:hAnsi="Times New Roman"/>
        </w:rPr>
        <w:t>naliczenia</w:t>
      </w:r>
      <w:r w:rsidR="00797DF0">
        <w:rPr>
          <w:rFonts w:ascii="Times New Roman" w:hAnsi="Times New Roman"/>
        </w:rPr>
        <w:t xml:space="preserve"> </w:t>
      </w:r>
    </w:p>
    <w:p w14:paraId="2B756D28" w14:textId="77777777" w:rsidR="00797DF0" w:rsidRDefault="00797DF0" w:rsidP="00797DF0">
      <w:pPr>
        <w:pStyle w:val="Bezodstpw"/>
        <w:rPr>
          <w:rFonts w:ascii="Times New Roman" w:hAnsi="Times New Roman"/>
        </w:rPr>
      </w:pPr>
    </w:p>
    <w:p w14:paraId="52E95652" w14:textId="77777777" w:rsidR="00D60E77" w:rsidRDefault="00D60E77" w:rsidP="00797DF0">
      <w:pPr>
        <w:pStyle w:val="Bezodstpw"/>
        <w:jc w:val="both"/>
        <w:rPr>
          <w:rFonts w:ascii="Times New Roman" w:hAnsi="Times New Roman"/>
        </w:rPr>
      </w:pPr>
    </w:p>
    <w:p w14:paraId="5CA169DE" w14:textId="77777777" w:rsidR="00D60E77" w:rsidRDefault="00D60E77" w:rsidP="00797DF0">
      <w:pPr>
        <w:pStyle w:val="Bezodstpw"/>
        <w:jc w:val="both"/>
        <w:rPr>
          <w:rFonts w:ascii="Times New Roman" w:hAnsi="Times New Roman"/>
        </w:rPr>
      </w:pPr>
    </w:p>
    <w:p w14:paraId="376760EF" w14:textId="77777777" w:rsidR="00D60E77" w:rsidRDefault="00D60E77" w:rsidP="00797DF0">
      <w:pPr>
        <w:pStyle w:val="Bezodstpw"/>
        <w:jc w:val="both"/>
        <w:rPr>
          <w:rFonts w:ascii="Times New Roman" w:hAnsi="Times New Roman"/>
        </w:rPr>
      </w:pPr>
    </w:p>
    <w:p w14:paraId="13FE9143" w14:textId="77777777" w:rsidR="00D60E77" w:rsidRDefault="00D60E77" w:rsidP="00797DF0">
      <w:pPr>
        <w:pStyle w:val="Bezodstpw"/>
        <w:jc w:val="both"/>
        <w:rPr>
          <w:rFonts w:ascii="Times New Roman" w:hAnsi="Times New Roman"/>
        </w:rPr>
      </w:pPr>
    </w:p>
    <w:p w14:paraId="2817620D" w14:textId="77777777" w:rsidR="00D60E77" w:rsidRDefault="00D60E77" w:rsidP="00797DF0">
      <w:pPr>
        <w:pStyle w:val="Bezodstpw"/>
        <w:jc w:val="both"/>
        <w:rPr>
          <w:rFonts w:ascii="Times New Roman" w:hAnsi="Times New Roman"/>
        </w:rPr>
      </w:pPr>
    </w:p>
    <w:p w14:paraId="241954BB" w14:textId="77777777" w:rsidR="00D60E77" w:rsidRDefault="00D60E77" w:rsidP="00797DF0">
      <w:pPr>
        <w:pStyle w:val="Bezodstpw"/>
        <w:jc w:val="both"/>
        <w:rPr>
          <w:rFonts w:ascii="Times New Roman" w:hAnsi="Times New Roman"/>
        </w:rPr>
      </w:pPr>
    </w:p>
    <w:p w14:paraId="7AD452C3" w14:textId="77777777" w:rsidR="00797DF0" w:rsidRPr="00797DF0" w:rsidRDefault="00797DF0" w:rsidP="00797DF0">
      <w:pPr>
        <w:pStyle w:val="Bezodstpw"/>
        <w:jc w:val="both"/>
        <w:rPr>
          <w:rFonts w:ascii="Times New Roman" w:hAnsi="Times New Roman"/>
        </w:rPr>
      </w:pPr>
      <w:r w:rsidRPr="00D60E77">
        <w:rPr>
          <w:rFonts w:ascii="Times New Roman" w:hAnsi="Times New Roman"/>
          <w:b/>
          <w:bCs/>
        </w:rPr>
        <w:t xml:space="preserve">Radny p. </w:t>
      </w:r>
      <w:r w:rsidR="00D60E77" w:rsidRPr="00D60E77">
        <w:rPr>
          <w:rFonts w:ascii="Times New Roman" w:hAnsi="Times New Roman"/>
          <w:b/>
          <w:bCs/>
        </w:rPr>
        <w:t>P</w:t>
      </w:r>
      <w:r w:rsidRPr="00D60E77">
        <w:rPr>
          <w:rFonts w:ascii="Times New Roman" w:hAnsi="Times New Roman"/>
          <w:b/>
          <w:bCs/>
        </w:rPr>
        <w:t>iotrowski</w:t>
      </w:r>
      <w:r>
        <w:rPr>
          <w:rFonts w:ascii="Times New Roman" w:hAnsi="Times New Roman"/>
        </w:rPr>
        <w:t xml:space="preserve"> – </w:t>
      </w:r>
      <w:r w:rsidR="00FF6645">
        <w:rPr>
          <w:rFonts w:ascii="Times New Roman" w:hAnsi="Times New Roman"/>
        </w:rPr>
        <w:t>podziękował</w:t>
      </w:r>
      <w:r>
        <w:rPr>
          <w:rFonts w:ascii="Times New Roman" w:hAnsi="Times New Roman"/>
        </w:rPr>
        <w:t xml:space="preserve"> za wyjaśnienia zwracając uwagę, </w:t>
      </w:r>
      <w:r w:rsidR="00FF6645">
        <w:rPr>
          <w:rFonts w:ascii="Times New Roman" w:hAnsi="Times New Roman"/>
        </w:rPr>
        <w:t>że</w:t>
      </w:r>
      <w:r>
        <w:rPr>
          <w:rFonts w:ascii="Times New Roman" w:hAnsi="Times New Roman"/>
        </w:rPr>
        <w:t xml:space="preserve"> </w:t>
      </w:r>
      <w:r w:rsidR="00FF6645">
        <w:rPr>
          <w:rFonts w:ascii="Times New Roman" w:hAnsi="Times New Roman"/>
        </w:rPr>
        <w:t>wszystkie</w:t>
      </w:r>
      <w:r>
        <w:rPr>
          <w:rFonts w:ascii="Times New Roman" w:hAnsi="Times New Roman"/>
        </w:rPr>
        <w:t xml:space="preserve"> zmiany </w:t>
      </w:r>
      <w:r w:rsidR="00FF6645">
        <w:rPr>
          <w:rFonts w:ascii="Times New Roman" w:hAnsi="Times New Roman"/>
        </w:rPr>
        <w:t>należą</w:t>
      </w:r>
      <w:r>
        <w:rPr>
          <w:rFonts w:ascii="Times New Roman" w:hAnsi="Times New Roman"/>
        </w:rPr>
        <w:t xml:space="preserve"> d</w:t>
      </w:r>
      <w:r w:rsidR="00FB688C">
        <w:rPr>
          <w:rFonts w:ascii="Times New Roman" w:hAnsi="Times New Roman"/>
        </w:rPr>
        <w:t>o</w:t>
      </w:r>
      <w:r>
        <w:rPr>
          <w:rFonts w:ascii="Times New Roman" w:hAnsi="Times New Roman"/>
        </w:rPr>
        <w:t xml:space="preserve"> Rady niemniej dla czytelności </w:t>
      </w:r>
      <w:r w:rsidR="00FF6645">
        <w:rPr>
          <w:rFonts w:ascii="Times New Roman" w:hAnsi="Times New Roman"/>
        </w:rPr>
        <w:t>systemu</w:t>
      </w:r>
      <w:r>
        <w:rPr>
          <w:rFonts w:ascii="Times New Roman" w:hAnsi="Times New Roman"/>
        </w:rPr>
        <w:t xml:space="preserve"> i precyzji w odbiorze przez </w:t>
      </w:r>
      <w:r w:rsidR="00FF6645">
        <w:rPr>
          <w:rFonts w:ascii="Times New Roman" w:hAnsi="Times New Roman"/>
        </w:rPr>
        <w:t>mieszkańców</w:t>
      </w:r>
      <w:r>
        <w:rPr>
          <w:rFonts w:ascii="Times New Roman" w:hAnsi="Times New Roman"/>
        </w:rPr>
        <w:t xml:space="preserve"> </w:t>
      </w:r>
      <w:r w:rsidR="009A32E7">
        <w:rPr>
          <w:rFonts w:ascii="Times New Roman" w:hAnsi="Times New Roman"/>
        </w:rPr>
        <w:t xml:space="preserve">stwierdził, </w:t>
      </w:r>
      <w:r w:rsidR="00FB688C">
        <w:rPr>
          <w:rFonts w:ascii="Times New Roman" w:hAnsi="Times New Roman"/>
        </w:rPr>
        <w:t>ż</w:t>
      </w:r>
      <w:r w:rsidR="009A32E7">
        <w:rPr>
          <w:rFonts w:ascii="Times New Roman" w:hAnsi="Times New Roman"/>
        </w:rPr>
        <w:t xml:space="preserve">e </w:t>
      </w:r>
      <w:r w:rsidR="00FF6645">
        <w:rPr>
          <w:rFonts w:ascii="Times New Roman" w:hAnsi="Times New Roman"/>
        </w:rPr>
        <w:t>należy</w:t>
      </w:r>
      <w:r>
        <w:rPr>
          <w:rFonts w:ascii="Times New Roman" w:hAnsi="Times New Roman"/>
        </w:rPr>
        <w:t xml:space="preserve"> w </w:t>
      </w:r>
      <w:r w:rsidR="00FF6645">
        <w:rPr>
          <w:rFonts w:ascii="Times New Roman" w:hAnsi="Times New Roman"/>
        </w:rPr>
        <w:t>paragrafie</w:t>
      </w:r>
      <w:r>
        <w:rPr>
          <w:rFonts w:ascii="Times New Roman" w:hAnsi="Times New Roman"/>
        </w:rPr>
        <w:t xml:space="preserve"> 1 po </w:t>
      </w:r>
      <w:r w:rsidR="00FF6645">
        <w:rPr>
          <w:rFonts w:ascii="Times New Roman" w:hAnsi="Times New Roman"/>
        </w:rPr>
        <w:t>słowach</w:t>
      </w:r>
      <w:r>
        <w:rPr>
          <w:rFonts w:ascii="Times New Roman" w:hAnsi="Times New Roman"/>
        </w:rPr>
        <w:t xml:space="preserve"> nieruchomości zamieszkałych dopisać</w:t>
      </w:r>
      <w:r w:rsidR="009A32E7">
        <w:rPr>
          <w:rFonts w:ascii="Times New Roman" w:hAnsi="Times New Roman"/>
        </w:rPr>
        <w:t>,</w:t>
      </w:r>
      <w:r>
        <w:rPr>
          <w:rFonts w:ascii="Times New Roman" w:hAnsi="Times New Roman"/>
        </w:rPr>
        <w:t xml:space="preserve"> a także </w:t>
      </w:r>
      <w:r w:rsidR="00FF6645">
        <w:rPr>
          <w:rFonts w:ascii="Times New Roman" w:hAnsi="Times New Roman"/>
        </w:rPr>
        <w:t>nieruchomości,</w:t>
      </w:r>
      <w:r>
        <w:rPr>
          <w:rFonts w:ascii="Times New Roman" w:hAnsi="Times New Roman"/>
        </w:rPr>
        <w:t xml:space="preserve"> w kt</w:t>
      </w:r>
      <w:r w:rsidR="00FF6645">
        <w:rPr>
          <w:rFonts w:ascii="Times New Roman" w:hAnsi="Times New Roman"/>
        </w:rPr>
        <w:t>ó</w:t>
      </w:r>
      <w:r>
        <w:rPr>
          <w:rFonts w:ascii="Times New Roman" w:hAnsi="Times New Roman"/>
        </w:rPr>
        <w:t xml:space="preserve">rych zamieszkują mieszkańcy i jednocześnie prowadzona jest </w:t>
      </w:r>
      <w:r w:rsidR="00FF6645">
        <w:rPr>
          <w:rFonts w:ascii="Times New Roman" w:hAnsi="Times New Roman"/>
        </w:rPr>
        <w:t>działalność</w:t>
      </w:r>
      <w:r>
        <w:rPr>
          <w:rFonts w:ascii="Times New Roman" w:hAnsi="Times New Roman"/>
        </w:rPr>
        <w:t xml:space="preserve"> gospodarcza</w:t>
      </w:r>
    </w:p>
    <w:p w14:paraId="3E77F1F5" w14:textId="77777777" w:rsidR="00E23E27" w:rsidRPr="009A32E7" w:rsidRDefault="00FF6645" w:rsidP="00797DF0">
      <w:pPr>
        <w:pStyle w:val="Bezodstpw"/>
        <w:jc w:val="both"/>
        <w:rPr>
          <w:rFonts w:ascii="Times New Roman" w:hAnsi="Times New Roman"/>
          <w:i/>
          <w:iCs/>
        </w:rPr>
      </w:pPr>
      <w:r>
        <w:rPr>
          <w:rFonts w:ascii="Times New Roman" w:hAnsi="Times New Roman"/>
        </w:rPr>
        <w:t>Zgłosił</w:t>
      </w:r>
      <w:r w:rsidR="0008587D">
        <w:rPr>
          <w:rFonts w:ascii="Times New Roman" w:hAnsi="Times New Roman"/>
        </w:rPr>
        <w:t xml:space="preserve"> wniosek o </w:t>
      </w:r>
      <w:r>
        <w:rPr>
          <w:rFonts w:ascii="Times New Roman" w:hAnsi="Times New Roman"/>
        </w:rPr>
        <w:t>dopisanie</w:t>
      </w:r>
      <w:r w:rsidR="0008587D">
        <w:rPr>
          <w:rFonts w:ascii="Times New Roman" w:hAnsi="Times New Roman"/>
        </w:rPr>
        <w:t xml:space="preserve"> w paragrafie 1 po </w:t>
      </w:r>
      <w:r>
        <w:rPr>
          <w:rFonts w:ascii="Times New Roman" w:hAnsi="Times New Roman"/>
        </w:rPr>
        <w:t>słowach</w:t>
      </w:r>
      <w:r w:rsidR="0008587D">
        <w:rPr>
          <w:rFonts w:ascii="Times New Roman" w:hAnsi="Times New Roman"/>
        </w:rPr>
        <w:t xml:space="preserve"> </w:t>
      </w:r>
      <w:r w:rsidR="009A32E7">
        <w:rPr>
          <w:rFonts w:ascii="Times New Roman" w:hAnsi="Times New Roman"/>
        </w:rPr>
        <w:t>„</w:t>
      </w:r>
      <w:r w:rsidR="0008587D" w:rsidRPr="009A32E7">
        <w:rPr>
          <w:rFonts w:ascii="Times New Roman" w:hAnsi="Times New Roman"/>
          <w:i/>
          <w:iCs/>
        </w:rPr>
        <w:t>nieruchomości zamieszkałych</w:t>
      </w:r>
      <w:r w:rsidR="009A32E7">
        <w:rPr>
          <w:rFonts w:ascii="Times New Roman" w:hAnsi="Times New Roman"/>
          <w:i/>
          <w:iCs/>
        </w:rPr>
        <w:t>”</w:t>
      </w:r>
      <w:r w:rsidR="0008587D">
        <w:rPr>
          <w:rFonts w:ascii="Times New Roman" w:hAnsi="Times New Roman"/>
        </w:rPr>
        <w:t xml:space="preserve"> </w:t>
      </w:r>
      <w:r w:rsidR="009A32E7">
        <w:rPr>
          <w:rFonts w:ascii="Times New Roman" w:hAnsi="Times New Roman"/>
        </w:rPr>
        <w:t xml:space="preserve">słów </w:t>
      </w:r>
      <w:proofErr w:type="gramStart"/>
      <w:r w:rsidR="009A32E7" w:rsidRPr="009A32E7">
        <w:rPr>
          <w:rFonts w:ascii="Times New Roman" w:hAnsi="Times New Roman"/>
          <w:i/>
          <w:iCs/>
        </w:rPr>
        <w:t>„</w:t>
      </w:r>
      <w:r w:rsidR="0008587D" w:rsidRPr="009A32E7">
        <w:rPr>
          <w:rFonts w:ascii="Times New Roman" w:hAnsi="Times New Roman"/>
          <w:i/>
          <w:iCs/>
        </w:rPr>
        <w:t xml:space="preserve"> a</w:t>
      </w:r>
      <w:proofErr w:type="gramEnd"/>
      <w:r w:rsidR="0008587D" w:rsidRPr="009A32E7">
        <w:rPr>
          <w:rFonts w:ascii="Times New Roman" w:hAnsi="Times New Roman"/>
          <w:i/>
          <w:iCs/>
        </w:rPr>
        <w:t xml:space="preserve"> także </w:t>
      </w:r>
      <w:r w:rsidRPr="009A32E7">
        <w:rPr>
          <w:rFonts w:ascii="Times New Roman" w:hAnsi="Times New Roman"/>
          <w:i/>
          <w:iCs/>
        </w:rPr>
        <w:t>nieruchomości,</w:t>
      </w:r>
      <w:r w:rsidR="0008587D" w:rsidRPr="009A32E7">
        <w:rPr>
          <w:rFonts w:ascii="Times New Roman" w:hAnsi="Times New Roman"/>
          <w:i/>
          <w:iCs/>
        </w:rPr>
        <w:t xml:space="preserve"> w </w:t>
      </w:r>
      <w:r w:rsidRPr="009A32E7">
        <w:rPr>
          <w:rFonts w:ascii="Times New Roman" w:hAnsi="Times New Roman"/>
          <w:i/>
          <w:iCs/>
        </w:rPr>
        <w:t>których zamieszkują</w:t>
      </w:r>
      <w:r w:rsidR="0008587D" w:rsidRPr="009A32E7">
        <w:rPr>
          <w:rFonts w:ascii="Times New Roman" w:hAnsi="Times New Roman"/>
          <w:i/>
          <w:iCs/>
        </w:rPr>
        <w:t xml:space="preserve"> mieszkańcy i jednocześnie prowadzona jest </w:t>
      </w:r>
      <w:r w:rsidRPr="009A32E7">
        <w:rPr>
          <w:rFonts w:ascii="Times New Roman" w:hAnsi="Times New Roman"/>
          <w:i/>
          <w:iCs/>
        </w:rPr>
        <w:t>działalność</w:t>
      </w:r>
      <w:r w:rsidR="0008587D" w:rsidRPr="009A32E7">
        <w:rPr>
          <w:rFonts w:ascii="Times New Roman" w:hAnsi="Times New Roman"/>
          <w:i/>
          <w:iCs/>
        </w:rPr>
        <w:t xml:space="preserve"> gospodarcza</w:t>
      </w:r>
      <w:r w:rsidR="009A32E7" w:rsidRPr="009A32E7">
        <w:rPr>
          <w:rFonts w:ascii="Times New Roman" w:hAnsi="Times New Roman"/>
          <w:i/>
          <w:iCs/>
        </w:rPr>
        <w:t>”</w:t>
      </w:r>
    </w:p>
    <w:p w14:paraId="1A8A2C3B" w14:textId="77777777" w:rsidR="009A32E7" w:rsidRDefault="009A32E7" w:rsidP="006317B2">
      <w:pPr>
        <w:pStyle w:val="Bezodstpw"/>
        <w:rPr>
          <w:rFonts w:ascii="Times New Roman" w:hAnsi="Times New Roman"/>
        </w:rPr>
      </w:pPr>
    </w:p>
    <w:p w14:paraId="41CFA04F" w14:textId="77777777" w:rsidR="00E23E27" w:rsidRDefault="00FF6645" w:rsidP="009A32E7">
      <w:pPr>
        <w:pStyle w:val="Bezodstpw"/>
        <w:jc w:val="both"/>
        <w:rPr>
          <w:rFonts w:ascii="Times New Roman" w:hAnsi="Times New Roman"/>
        </w:rPr>
      </w:pPr>
      <w:r w:rsidRPr="009A32E7">
        <w:rPr>
          <w:rFonts w:ascii="Times New Roman" w:hAnsi="Times New Roman"/>
          <w:b/>
          <w:bCs/>
        </w:rPr>
        <w:t>Inspektor ds</w:t>
      </w:r>
      <w:r w:rsidR="006317B2" w:rsidRPr="009A32E7">
        <w:rPr>
          <w:rFonts w:ascii="Times New Roman" w:hAnsi="Times New Roman"/>
          <w:b/>
          <w:bCs/>
        </w:rPr>
        <w:t xml:space="preserve">. </w:t>
      </w:r>
      <w:r w:rsidR="00150D37">
        <w:rPr>
          <w:rFonts w:ascii="Times New Roman" w:hAnsi="Times New Roman"/>
          <w:b/>
          <w:bCs/>
        </w:rPr>
        <w:t>o</w:t>
      </w:r>
      <w:r w:rsidR="006317B2" w:rsidRPr="009A32E7">
        <w:rPr>
          <w:rFonts w:ascii="Times New Roman" w:hAnsi="Times New Roman"/>
          <w:b/>
          <w:bCs/>
        </w:rPr>
        <w:t xml:space="preserve">chrony </w:t>
      </w:r>
      <w:r w:rsidRPr="009A32E7">
        <w:rPr>
          <w:rFonts w:ascii="Times New Roman" w:hAnsi="Times New Roman"/>
          <w:b/>
          <w:bCs/>
        </w:rPr>
        <w:t>ś</w:t>
      </w:r>
      <w:r w:rsidR="006317B2" w:rsidRPr="009A32E7">
        <w:rPr>
          <w:rFonts w:ascii="Times New Roman" w:hAnsi="Times New Roman"/>
          <w:b/>
          <w:bCs/>
        </w:rPr>
        <w:t>rodowiska p. Grzeszczak</w:t>
      </w:r>
      <w:r w:rsidR="006317B2" w:rsidRPr="006317B2">
        <w:rPr>
          <w:rFonts w:ascii="Times New Roman" w:hAnsi="Times New Roman"/>
        </w:rPr>
        <w:t xml:space="preserve"> – </w:t>
      </w:r>
      <w:r w:rsidRPr="006317B2">
        <w:rPr>
          <w:rFonts w:ascii="Times New Roman" w:hAnsi="Times New Roman"/>
        </w:rPr>
        <w:t>wyjaśniła</w:t>
      </w:r>
      <w:r w:rsidR="006317B2" w:rsidRPr="006317B2">
        <w:rPr>
          <w:rFonts w:ascii="Times New Roman" w:hAnsi="Times New Roman"/>
        </w:rPr>
        <w:t xml:space="preserve">, </w:t>
      </w:r>
      <w:r w:rsidR="009A32E7">
        <w:rPr>
          <w:rFonts w:ascii="Times New Roman" w:hAnsi="Times New Roman"/>
        </w:rPr>
        <w:t>ż</w:t>
      </w:r>
      <w:r w:rsidR="006317B2" w:rsidRPr="006317B2">
        <w:rPr>
          <w:rFonts w:ascii="Times New Roman" w:hAnsi="Times New Roman"/>
        </w:rPr>
        <w:t xml:space="preserve">e wprowadzenie zapisu jaki proponuje </w:t>
      </w:r>
      <w:r w:rsidRPr="006317B2">
        <w:rPr>
          <w:rFonts w:ascii="Times New Roman" w:hAnsi="Times New Roman"/>
        </w:rPr>
        <w:t>przedmówca</w:t>
      </w:r>
      <w:r w:rsidR="006317B2" w:rsidRPr="006317B2">
        <w:rPr>
          <w:rFonts w:ascii="Times New Roman" w:hAnsi="Times New Roman"/>
        </w:rPr>
        <w:t xml:space="preserve"> we wniosku nie jest </w:t>
      </w:r>
      <w:r w:rsidRPr="006317B2">
        <w:rPr>
          <w:rFonts w:ascii="Times New Roman" w:hAnsi="Times New Roman"/>
        </w:rPr>
        <w:t>możliwe,</w:t>
      </w:r>
      <w:r w:rsidR="006317B2">
        <w:rPr>
          <w:rFonts w:ascii="Times New Roman" w:hAnsi="Times New Roman"/>
        </w:rPr>
        <w:t xml:space="preserve"> </w:t>
      </w:r>
      <w:r>
        <w:rPr>
          <w:rFonts w:ascii="Times New Roman" w:hAnsi="Times New Roman"/>
        </w:rPr>
        <w:t>ponieważ</w:t>
      </w:r>
      <w:r w:rsidR="006317B2">
        <w:rPr>
          <w:rFonts w:ascii="Times New Roman" w:hAnsi="Times New Roman"/>
        </w:rPr>
        <w:t xml:space="preserve"> aby objąć systemem nieruchomości </w:t>
      </w:r>
      <w:r>
        <w:rPr>
          <w:rFonts w:ascii="Times New Roman" w:hAnsi="Times New Roman"/>
        </w:rPr>
        <w:t>niezamieszkałe</w:t>
      </w:r>
      <w:r w:rsidR="006317B2">
        <w:rPr>
          <w:rFonts w:ascii="Times New Roman" w:hAnsi="Times New Roman"/>
        </w:rPr>
        <w:t xml:space="preserve"> </w:t>
      </w:r>
      <w:r w:rsidR="009A32E7">
        <w:rPr>
          <w:rFonts w:ascii="Times New Roman" w:hAnsi="Times New Roman"/>
        </w:rPr>
        <w:t xml:space="preserve">- </w:t>
      </w:r>
      <w:r w:rsidR="006317B2">
        <w:rPr>
          <w:rFonts w:ascii="Times New Roman" w:hAnsi="Times New Roman"/>
        </w:rPr>
        <w:t xml:space="preserve">sklepy znajdujące się w kamienicach, w których np. na </w:t>
      </w:r>
      <w:r>
        <w:rPr>
          <w:rFonts w:ascii="Times New Roman" w:hAnsi="Times New Roman"/>
        </w:rPr>
        <w:t>piętrze</w:t>
      </w:r>
      <w:r w:rsidR="006317B2">
        <w:rPr>
          <w:rFonts w:ascii="Times New Roman" w:hAnsi="Times New Roman"/>
        </w:rPr>
        <w:t xml:space="preserve"> </w:t>
      </w:r>
      <w:r>
        <w:rPr>
          <w:rFonts w:ascii="Times New Roman" w:hAnsi="Times New Roman"/>
        </w:rPr>
        <w:t>są</w:t>
      </w:r>
      <w:r w:rsidR="006317B2">
        <w:rPr>
          <w:rFonts w:ascii="Times New Roman" w:hAnsi="Times New Roman"/>
        </w:rPr>
        <w:t xml:space="preserve"> </w:t>
      </w:r>
      <w:r>
        <w:rPr>
          <w:rFonts w:ascii="Times New Roman" w:hAnsi="Times New Roman"/>
        </w:rPr>
        <w:t>mieszkania</w:t>
      </w:r>
      <w:r w:rsidR="006317B2">
        <w:rPr>
          <w:rFonts w:ascii="Times New Roman" w:hAnsi="Times New Roman"/>
        </w:rPr>
        <w:t xml:space="preserve"> dalej </w:t>
      </w:r>
      <w:r>
        <w:rPr>
          <w:rFonts w:ascii="Times New Roman" w:hAnsi="Times New Roman"/>
        </w:rPr>
        <w:t>są</w:t>
      </w:r>
      <w:r w:rsidR="006317B2">
        <w:rPr>
          <w:rFonts w:ascii="Times New Roman" w:hAnsi="Times New Roman"/>
        </w:rPr>
        <w:t xml:space="preserve"> nieruchomościami </w:t>
      </w:r>
      <w:r>
        <w:rPr>
          <w:rFonts w:ascii="Times New Roman" w:hAnsi="Times New Roman"/>
        </w:rPr>
        <w:t>niezamieszkałymi,</w:t>
      </w:r>
      <w:r w:rsidR="006317B2">
        <w:rPr>
          <w:rFonts w:ascii="Times New Roman" w:hAnsi="Times New Roman"/>
        </w:rPr>
        <w:t xml:space="preserve"> co wynika z ustawowej definicji</w:t>
      </w:r>
      <w:r w:rsidR="00FB688C">
        <w:rPr>
          <w:rFonts w:ascii="Times New Roman" w:hAnsi="Times New Roman"/>
        </w:rPr>
        <w:t>.</w:t>
      </w:r>
      <w:r w:rsidR="009A32E7">
        <w:rPr>
          <w:rFonts w:ascii="Times New Roman" w:hAnsi="Times New Roman"/>
        </w:rPr>
        <w:t xml:space="preserve"> </w:t>
      </w:r>
      <w:r w:rsidR="00FB688C">
        <w:rPr>
          <w:rFonts w:ascii="Times New Roman" w:hAnsi="Times New Roman"/>
        </w:rPr>
        <w:t xml:space="preserve">W związku z powyższym </w:t>
      </w:r>
      <w:r w:rsidR="006317B2">
        <w:rPr>
          <w:rFonts w:ascii="Times New Roman" w:hAnsi="Times New Roman"/>
        </w:rPr>
        <w:t xml:space="preserve">wcześniej </w:t>
      </w:r>
      <w:r w:rsidR="009A32E7">
        <w:rPr>
          <w:rFonts w:ascii="Times New Roman" w:hAnsi="Times New Roman"/>
        </w:rPr>
        <w:t xml:space="preserve">należy </w:t>
      </w:r>
      <w:r>
        <w:rPr>
          <w:rFonts w:ascii="Times New Roman" w:hAnsi="Times New Roman"/>
        </w:rPr>
        <w:t>podjąć</w:t>
      </w:r>
      <w:r w:rsidR="006317B2">
        <w:rPr>
          <w:rFonts w:ascii="Times New Roman" w:hAnsi="Times New Roman"/>
        </w:rPr>
        <w:t xml:space="preserve"> </w:t>
      </w:r>
      <w:r>
        <w:rPr>
          <w:rFonts w:ascii="Times New Roman" w:hAnsi="Times New Roman"/>
        </w:rPr>
        <w:t>uchwa</w:t>
      </w:r>
      <w:r w:rsidR="009A32E7">
        <w:rPr>
          <w:rFonts w:ascii="Times New Roman" w:hAnsi="Times New Roman"/>
        </w:rPr>
        <w:t xml:space="preserve">łę określającą, </w:t>
      </w:r>
      <w:r>
        <w:rPr>
          <w:rFonts w:ascii="Times New Roman" w:hAnsi="Times New Roman"/>
        </w:rPr>
        <w:t>które</w:t>
      </w:r>
      <w:r w:rsidR="006317B2">
        <w:rPr>
          <w:rFonts w:ascii="Times New Roman" w:hAnsi="Times New Roman"/>
        </w:rPr>
        <w:t xml:space="preserve"> dokładnie </w:t>
      </w:r>
      <w:r>
        <w:rPr>
          <w:rFonts w:ascii="Times New Roman" w:hAnsi="Times New Roman"/>
        </w:rPr>
        <w:t>nieruchomości.</w:t>
      </w:r>
      <w:r w:rsidR="006317B2">
        <w:rPr>
          <w:rFonts w:ascii="Times New Roman" w:hAnsi="Times New Roman"/>
        </w:rPr>
        <w:t xml:space="preserve"> Jeśli </w:t>
      </w:r>
      <w:r>
        <w:rPr>
          <w:rFonts w:ascii="Times New Roman" w:hAnsi="Times New Roman"/>
        </w:rPr>
        <w:t>m</w:t>
      </w:r>
      <w:r w:rsidR="009A32E7">
        <w:rPr>
          <w:rFonts w:ascii="Times New Roman" w:hAnsi="Times New Roman"/>
        </w:rPr>
        <w:t xml:space="preserve">iałyby </w:t>
      </w:r>
      <w:r w:rsidR="006317B2">
        <w:rPr>
          <w:rFonts w:ascii="Times New Roman" w:hAnsi="Times New Roman"/>
        </w:rPr>
        <w:t xml:space="preserve">to być tylko nieruchomości </w:t>
      </w:r>
      <w:r>
        <w:rPr>
          <w:rFonts w:ascii="Times New Roman" w:hAnsi="Times New Roman"/>
        </w:rPr>
        <w:t>zlokalizowane</w:t>
      </w:r>
      <w:r w:rsidR="006317B2">
        <w:rPr>
          <w:rFonts w:ascii="Times New Roman" w:hAnsi="Times New Roman"/>
        </w:rPr>
        <w:t xml:space="preserve"> w budynkach mieszk</w:t>
      </w:r>
      <w:r>
        <w:rPr>
          <w:rFonts w:ascii="Times New Roman" w:hAnsi="Times New Roman"/>
        </w:rPr>
        <w:t>a</w:t>
      </w:r>
      <w:r w:rsidR="006317B2">
        <w:rPr>
          <w:rFonts w:ascii="Times New Roman" w:hAnsi="Times New Roman"/>
        </w:rPr>
        <w:t>lny</w:t>
      </w:r>
      <w:r>
        <w:rPr>
          <w:rFonts w:ascii="Times New Roman" w:hAnsi="Times New Roman"/>
        </w:rPr>
        <w:t>ch</w:t>
      </w:r>
      <w:r w:rsidR="009A32E7">
        <w:rPr>
          <w:rFonts w:ascii="Times New Roman" w:hAnsi="Times New Roman"/>
        </w:rPr>
        <w:t>,</w:t>
      </w:r>
      <w:r w:rsidR="006317B2">
        <w:rPr>
          <w:rFonts w:ascii="Times New Roman" w:hAnsi="Times New Roman"/>
        </w:rPr>
        <w:t xml:space="preserve"> musi to zostać </w:t>
      </w:r>
      <w:r>
        <w:rPr>
          <w:rFonts w:ascii="Times New Roman" w:hAnsi="Times New Roman"/>
        </w:rPr>
        <w:t>doprecyzowane,</w:t>
      </w:r>
      <w:r w:rsidR="006317B2">
        <w:rPr>
          <w:rFonts w:ascii="Times New Roman" w:hAnsi="Times New Roman"/>
        </w:rPr>
        <w:t xml:space="preserve"> aby </w:t>
      </w:r>
      <w:r w:rsidR="00E407EA">
        <w:rPr>
          <w:rFonts w:ascii="Times New Roman" w:hAnsi="Times New Roman"/>
        </w:rPr>
        <w:t>właściciele</w:t>
      </w:r>
      <w:r w:rsidR="006317B2">
        <w:rPr>
          <w:rFonts w:ascii="Times New Roman" w:hAnsi="Times New Roman"/>
        </w:rPr>
        <w:t xml:space="preserve"> nieruchomości wiedzieli, </w:t>
      </w:r>
      <w:r>
        <w:rPr>
          <w:rFonts w:ascii="Times New Roman" w:hAnsi="Times New Roman"/>
        </w:rPr>
        <w:t>że</w:t>
      </w:r>
      <w:r w:rsidR="006317B2">
        <w:rPr>
          <w:rFonts w:ascii="Times New Roman" w:hAnsi="Times New Roman"/>
        </w:rPr>
        <w:t xml:space="preserve"> to o nich chodzi, </w:t>
      </w:r>
      <w:r>
        <w:rPr>
          <w:rFonts w:ascii="Times New Roman" w:hAnsi="Times New Roman"/>
        </w:rPr>
        <w:t>Zwróciła</w:t>
      </w:r>
      <w:r w:rsidR="006317B2">
        <w:rPr>
          <w:rFonts w:ascii="Times New Roman" w:hAnsi="Times New Roman"/>
        </w:rPr>
        <w:t xml:space="preserve"> uwagę, </w:t>
      </w:r>
      <w:r>
        <w:rPr>
          <w:rFonts w:ascii="Times New Roman" w:hAnsi="Times New Roman"/>
        </w:rPr>
        <w:t>że</w:t>
      </w:r>
      <w:r w:rsidR="006317B2">
        <w:rPr>
          <w:rFonts w:ascii="Times New Roman" w:hAnsi="Times New Roman"/>
        </w:rPr>
        <w:t xml:space="preserve"> system naliczania </w:t>
      </w:r>
      <w:r>
        <w:rPr>
          <w:rFonts w:ascii="Times New Roman" w:hAnsi="Times New Roman"/>
        </w:rPr>
        <w:t>opłat</w:t>
      </w:r>
      <w:r w:rsidR="006317B2">
        <w:rPr>
          <w:rFonts w:ascii="Times New Roman" w:hAnsi="Times New Roman"/>
        </w:rPr>
        <w:t xml:space="preserve"> jest </w:t>
      </w:r>
      <w:r>
        <w:rPr>
          <w:rFonts w:ascii="Times New Roman" w:hAnsi="Times New Roman"/>
        </w:rPr>
        <w:t>zupełnie</w:t>
      </w:r>
      <w:r w:rsidR="006317B2">
        <w:rPr>
          <w:rFonts w:ascii="Times New Roman" w:hAnsi="Times New Roman"/>
        </w:rPr>
        <w:t xml:space="preserve"> </w:t>
      </w:r>
      <w:r>
        <w:rPr>
          <w:rFonts w:ascii="Times New Roman" w:hAnsi="Times New Roman"/>
        </w:rPr>
        <w:t>inny,</w:t>
      </w:r>
      <w:r w:rsidR="006317B2">
        <w:rPr>
          <w:rFonts w:ascii="Times New Roman" w:hAnsi="Times New Roman"/>
        </w:rPr>
        <w:t xml:space="preserve"> dla </w:t>
      </w:r>
      <w:r>
        <w:rPr>
          <w:rFonts w:ascii="Times New Roman" w:hAnsi="Times New Roman"/>
        </w:rPr>
        <w:t>nieruchomości</w:t>
      </w:r>
      <w:r w:rsidR="006317B2">
        <w:rPr>
          <w:rFonts w:ascii="Times New Roman" w:hAnsi="Times New Roman"/>
        </w:rPr>
        <w:t xml:space="preserve"> </w:t>
      </w:r>
      <w:r>
        <w:rPr>
          <w:rFonts w:ascii="Times New Roman" w:hAnsi="Times New Roman"/>
        </w:rPr>
        <w:t>niemieszkalnych</w:t>
      </w:r>
      <w:r w:rsidR="006317B2">
        <w:rPr>
          <w:rFonts w:ascii="Times New Roman" w:hAnsi="Times New Roman"/>
        </w:rPr>
        <w:t xml:space="preserve"> oplata jest od pojemnika</w:t>
      </w:r>
      <w:r w:rsidR="00FB688C">
        <w:rPr>
          <w:rFonts w:ascii="Times New Roman" w:hAnsi="Times New Roman"/>
        </w:rPr>
        <w:t>,</w:t>
      </w:r>
      <w:r w:rsidR="006317B2">
        <w:rPr>
          <w:rFonts w:ascii="Times New Roman" w:hAnsi="Times New Roman"/>
        </w:rPr>
        <w:t xml:space="preserve"> a nie od osoby</w:t>
      </w:r>
      <w:r w:rsidR="00FB688C">
        <w:rPr>
          <w:rFonts w:ascii="Times New Roman" w:hAnsi="Times New Roman"/>
        </w:rPr>
        <w:t>.</w:t>
      </w:r>
    </w:p>
    <w:p w14:paraId="5545DE79" w14:textId="77777777" w:rsidR="009A32E7" w:rsidRDefault="009A32E7" w:rsidP="009A32E7">
      <w:pPr>
        <w:pStyle w:val="Bezodstpw"/>
        <w:jc w:val="both"/>
        <w:rPr>
          <w:rFonts w:ascii="Times New Roman" w:hAnsi="Times New Roman"/>
        </w:rPr>
      </w:pPr>
    </w:p>
    <w:p w14:paraId="7474B7BF" w14:textId="77777777" w:rsidR="006317B2" w:rsidRPr="006317B2" w:rsidRDefault="006317B2" w:rsidP="009A32E7">
      <w:pPr>
        <w:pStyle w:val="Bezodstpw"/>
        <w:jc w:val="both"/>
        <w:rPr>
          <w:rFonts w:ascii="Times New Roman" w:hAnsi="Times New Roman"/>
          <w:b/>
        </w:rPr>
      </w:pPr>
      <w:r w:rsidRPr="009A32E7">
        <w:rPr>
          <w:rFonts w:ascii="Times New Roman" w:hAnsi="Times New Roman"/>
          <w:b/>
          <w:bCs/>
        </w:rPr>
        <w:t>Radny p. Piotrowski</w:t>
      </w:r>
      <w:r>
        <w:rPr>
          <w:rFonts w:ascii="Times New Roman" w:hAnsi="Times New Roman"/>
        </w:rPr>
        <w:t xml:space="preserve"> – </w:t>
      </w:r>
      <w:r w:rsidR="00001CFB">
        <w:rPr>
          <w:rFonts w:ascii="Times New Roman" w:hAnsi="Times New Roman"/>
        </w:rPr>
        <w:t>stwierdził, że</w:t>
      </w:r>
      <w:r>
        <w:rPr>
          <w:rFonts w:ascii="Times New Roman" w:hAnsi="Times New Roman"/>
        </w:rPr>
        <w:t xml:space="preserve"> nie </w:t>
      </w:r>
      <w:r w:rsidR="00001CFB">
        <w:rPr>
          <w:rFonts w:ascii="Times New Roman" w:hAnsi="Times New Roman"/>
        </w:rPr>
        <w:t>rozumie</w:t>
      </w:r>
      <w:r>
        <w:rPr>
          <w:rFonts w:ascii="Times New Roman" w:hAnsi="Times New Roman"/>
        </w:rPr>
        <w:t xml:space="preserve"> pewnych </w:t>
      </w:r>
      <w:r w:rsidR="00001CFB">
        <w:rPr>
          <w:rFonts w:ascii="Times New Roman" w:hAnsi="Times New Roman"/>
        </w:rPr>
        <w:t>rzeczy, mianowicie</w:t>
      </w:r>
      <w:r>
        <w:rPr>
          <w:rFonts w:ascii="Times New Roman" w:hAnsi="Times New Roman"/>
        </w:rPr>
        <w:t xml:space="preserve"> </w:t>
      </w:r>
      <w:r w:rsidR="00001CFB">
        <w:rPr>
          <w:rFonts w:ascii="Times New Roman" w:hAnsi="Times New Roman"/>
        </w:rPr>
        <w:t>poprzednia</w:t>
      </w:r>
      <w:r>
        <w:rPr>
          <w:rFonts w:ascii="Times New Roman" w:hAnsi="Times New Roman"/>
        </w:rPr>
        <w:t xml:space="preserve"> </w:t>
      </w:r>
      <w:r w:rsidR="009A32E7">
        <w:rPr>
          <w:rFonts w:ascii="Times New Roman" w:hAnsi="Times New Roman"/>
        </w:rPr>
        <w:t>R</w:t>
      </w:r>
      <w:r>
        <w:rPr>
          <w:rFonts w:ascii="Times New Roman" w:hAnsi="Times New Roman"/>
        </w:rPr>
        <w:t>ada jednog</w:t>
      </w:r>
      <w:r w:rsidR="00001CFB">
        <w:rPr>
          <w:rFonts w:ascii="Times New Roman" w:hAnsi="Times New Roman"/>
        </w:rPr>
        <w:t>ł</w:t>
      </w:r>
      <w:r>
        <w:rPr>
          <w:rFonts w:ascii="Times New Roman" w:hAnsi="Times New Roman"/>
        </w:rPr>
        <w:t>ośnie</w:t>
      </w:r>
      <w:r w:rsidR="00001CFB">
        <w:rPr>
          <w:rFonts w:ascii="Times New Roman" w:hAnsi="Times New Roman"/>
        </w:rPr>
        <w:t xml:space="preserve"> </w:t>
      </w:r>
      <w:r>
        <w:rPr>
          <w:rFonts w:ascii="Times New Roman" w:hAnsi="Times New Roman"/>
        </w:rPr>
        <w:t xml:space="preserve">przyjęła zlecenia komisji </w:t>
      </w:r>
      <w:r w:rsidR="00001CFB">
        <w:rPr>
          <w:rFonts w:ascii="Times New Roman" w:hAnsi="Times New Roman"/>
        </w:rPr>
        <w:t>rewizyjnej.</w:t>
      </w:r>
      <w:r>
        <w:rPr>
          <w:rFonts w:ascii="Times New Roman" w:hAnsi="Times New Roman"/>
        </w:rPr>
        <w:t xml:space="preserve"> </w:t>
      </w:r>
      <w:r w:rsidR="00001CFB">
        <w:rPr>
          <w:rFonts w:ascii="Times New Roman" w:hAnsi="Times New Roman"/>
        </w:rPr>
        <w:t>Prawo tym</w:t>
      </w:r>
      <w:r>
        <w:rPr>
          <w:rFonts w:ascii="Times New Roman" w:hAnsi="Times New Roman"/>
        </w:rPr>
        <w:t xml:space="preserve"> zakresie nie </w:t>
      </w:r>
      <w:r w:rsidR="00001CFB">
        <w:rPr>
          <w:rFonts w:ascii="Times New Roman" w:hAnsi="Times New Roman"/>
        </w:rPr>
        <w:t>uległo</w:t>
      </w:r>
      <w:r>
        <w:rPr>
          <w:rFonts w:ascii="Times New Roman" w:hAnsi="Times New Roman"/>
        </w:rPr>
        <w:t xml:space="preserve"> </w:t>
      </w:r>
      <w:r w:rsidR="00001CFB">
        <w:rPr>
          <w:rFonts w:ascii="Times New Roman" w:hAnsi="Times New Roman"/>
        </w:rPr>
        <w:t>zmianie.</w:t>
      </w:r>
      <w:r>
        <w:rPr>
          <w:rFonts w:ascii="Times New Roman" w:hAnsi="Times New Roman"/>
        </w:rPr>
        <w:t xml:space="preserve"> dla</w:t>
      </w:r>
      <w:r w:rsidR="009A32E7">
        <w:rPr>
          <w:rFonts w:ascii="Times New Roman" w:hAnsi="Times New Roman"/>
        </w:rPr>
        <w:t>cz</w:t>
      </w:r>
      <w:r w:rsidR="00001CFB">
        <w:rPr>
          <w:rFonts w:ascii="Times New Roman" w:hAnsi="Times New Roman"/>
        </w:rPr>
        <w:t>e</w:t>
      </w:r>
      <w:r>
        <w:rPr>
          <w:rFonts w:ascii="Times New Roman" w:hAnsi="Times New Roman"/>
        </w:rPr>
        <w:t xml:space="preserve">go </w:t>
      </w:r>
      <w:r w:rsidR="00001CFB">
        <w:rPr>
          <w:rFonts w:ascii="Times New Roman" w:hAnsi="Times New Roman"/>
        </w:rPr>
        <w:t>wówczas</w:t>
      </w:r>
      <w:r>
        <w:rPr>
          <w:rFonts w:ascii="Times New Roman" w:hAnsi="Times New Roman"/>
        </w:rPr>
        <w:t xml:space="preserve"> nie </w:t>
      </w:r>
      <w:r w:rsidR="00001CFB">
        <w:rPr>
          <w:rFonts w:ascii="Times New Roman" w:hAnsi="Times New Roman"/>
        </w:rPr>
        <w:t>zwrócono</w:t>
      </w:r>
      <w:r>
        <w:rPr>
          <w:rFonts w:ascii="Times New Roman" w:hAnsi="Times New Roman"/>
        </w:rPr>
        <w:t xml:space="preserve"> uwagi, </w:t>
      </w:r>
      <w:r w:rsidR="00001CFB">
        <w:rPr>
          <w:rFonts w:ascii="Times New Roman" w:hAnsi="Times New Roman"/>
        </w:rPr>
        <w:t>że</w:t>
      </w:r>
      <w:r>
        <w:rPr>
          <w:rFonts w:ascii="Times New Roman" w:hAnsi="Times New Roman"/>
        </w:rPr>
        <w:t xml:space="preserve"> to zalecenie jest sprzeczne z </w:t>
      </w:r>
      <w:r w:rsidR="00001CFB">
        <w:rPr>
          <w:rFonts w:ascii="Times New Roman" w:hAnsi="Times New Roman"/>
        </w:rPr>
        <w:t>prawem.</w:t>
      </w:r>
      <w:r>
        <w:rPr>
          <w:rFonts w:ascii="Times New Roman" w:hAnsi="Times New Roman"/>
        </w:rPr>
        <w:t xml:space="preserve"> </w:t>
      </w:r>
      <w:r w:rsidR="00001CFB">
        <w:rPr>
          <w:rFonts w:ascii="Times New Roman" w:hAnsi="Times New Roman"/>
        </w:rPr>
        <w:t>Poprosił</w:t>
      </w:r>
      <w:r>
        <w:rPr>
          <w:rFonts w:ascii="Times New Roman" w:hAnsi="Times New Roman"/>
        </w:rPr>
        <w:t xml:space="preserve"> rad</w:t>
      </w:r>
      <w:r w:rsidR="009A32E7">
        <w:rPr>
          <w:rFonts w:ascii="Times New Roman" w:hAnsi="Times New Roman"/>
        </w:rPr>
        <w:t>c</w:t>
      </w:r>
      <w:r>
        <w:rPr>
          <w:rFonts w:ascii="Times New Roman" w:hAnsi="Times New Roman"/>
        </w:rPr>
        <w:t xml:space="preserve">ę </w:t>
      </w:r>
      <w:r w:rsidR="00001CFB">
        <w:rPr>
          <w:rFonts w:ascii="Times New Roman" w:hAnsi="Times New Roman"/>
        </w:rPr>
        <w:t>prawnego</w:t>
      </w:r>
      <w:r>
        <w:rPr>
          <w:rFonts w:ascii="Times New Roman" w:hAnsi="Times New Roman"/>
        </w:rPr>
        <w:t xml:space="preserve"> o </w:t>
      </w:r>
      <w:r w:rsidR="00001CFB">
        <w:rPr>
          <w:rFonts w:ascii="Times New Roman" w:hAnsi="Times New Roman"/>
        </w:rPr>
        <w:t>wyjaśnienie definicji</w:t>
      </w:r>
      <w:r w:rsidR="00441E90">
        <w:rPr>
          <w:rFonts w:ascii="Times New Roman" w:hAnsi="Times New Roman"/>
        </w:rPr>
        <w:t xml:space="preserve"> </w:t>
      </w:r>
      <w:r w:rsidR="009A32E7">
        <w:rPr>
          <w:rFonts w:ascii="Times New Roman" w:hAnsi="Times New Roman"/>
        </w:rPr>
        <w:t xml:space="preserve">- </w:t>
      </w:r>
      <w:r w:rsidR="00441E90">
        <w:rPr>
          <w:rFonts w:ascii="Times New Roman" w:hAnsi="Times New Roman"/>
        </w:rPr>
        <w:t xml:space="preserve">nieruchomości </w:t>
      </w:r>
      <w:r w:rsidR="00001CFB">
        <w:rPr>
          <w:rFonts w:ascii="Times New Roman" w:hAnsi="Times New Roman"/>
        </w:rPr>
        <w:t>zamieszkałe</w:t>
      </w:r>
      <w:r w:rsidR="00441E90">
        <w:rPr>
          <w:rFonts w:ascii="Times New Roman" w:hAnsi="Times New Roman"/>
        </w:rPr>
        <w:t xml:space="preserve"> i </w:t>
      </w:r>
      <w:r w:rsidR="00001CFB">
        <w:rPr>
          <w:rFonts w:ascii="Times New Roman" w:hAnsi="Times New Roman"/>
        </w:rPr>
        <w:t>niezamieszkałe</w:t>
      </w:r>
      <w:r w:rsidR="009A32E7">
        <w:rPr>
          <w:rFonts w:ascii="Times New Roman" w:hAnsi="Times New Roman"/>
        </w:rPr>
        <w:t>.</w:t>
      </w:r>
      <w:r w:rsidR="00441E90">
        <w:rPr>
          <w:rFonts w:ascii="Times New Roman" w:hAnsi="Times New Roman"/>
        </w:rPr>
        <w:t xml:space="preserve"> </w:t>
      </w:r>
      <w:r w:rsidR="009A32E7">
        <w:rPr>
          <w:rFonts w:ascii="Times New Roman" w:hAnsi="Times New Roman"/>
        </w:rPr>
        <w:t>Z</w:t>
      </w:r>
      <w:r w:rsidR="00001CFB">
        <w:rPr>
          <w:rFonts w:ascii="Times New Roman" w:hAnsi="Times New Roman"/>
        </w:rPr>
        <w:t>wrócił</w:t>
      </w:r>
      <w:r w:rsidR="00441E90">
        <w:rPr>
          <w:rFonts w:ascii="Times New Roman" w:hAnsi="Times New Roman"/>
        </w:rPr>
        <w:t xml:space="preserve"> uwagę, </w:t>
      </w:r>
      <w:r w:rsidR="00001CFB">
        <w:rPr>
          <w:rFonts w:ascii="Times New Roman" w:hAnsi="Times New Roman"/>
        </w:rPr>
        <w:t>że</w:t>
      </w:r>
      <w:r w:rsidR="00441E90">
        <w:rPr>
          <w:rFonts w:ascii="Times New Roman" w:hAnsi="Times New Roman"/>
        </w:rPr>
        <w:t xml:space="preserve"> zgodnie z </w:t>
      </w:r>
      <w:r w:rsidR="00001CFB">
        <w:rPr>
          <w:rFonts w:ascii="Times New Roman" w:hAnsi="Times New Roman"/>
        </w:rPr>
        <w:t>zasadami</w:t>
      </w:r>
      <w:r w:rsidR="00441E90">
        <w:rPr>
          <w:rFonts w:ascii="Times New Roman" w:hAnsi="Times New Roman"/>
        </w:rPr>
        <w:t xml:space="preserve"> </w:t>
      </w:r>
      <w:r w:rsidR="00001CFB">
        <w:rPr>
          <w:rFonts w:ascii="Times New Roman" w:hAnsi="Times New Roman"/>
        </w:rPr>
        <w:t>logiki prowadzona</w:t>
      </w:r>
      <w:r w:rsidR="00441E90">
        <w:rPr>
          <w:rFonts w:ascii="Times New Roman" w:hAnsi="Times New Roman"/>
        </w:rPr>
        <w:t xml:space="preserve"> </w:t>
      </w:r>
      <w:r w:rsidR="00001CFB">
        <w:rPr>
          <w:rFonts w:ascii="Times New Roman" w:hAnsi="Times New Roman"/>
        </w:rPr>
        <w:t>działalność</w:t>
      </w:r>
      <w:r w:rsidR="00441E90">
        <w:rPr>
          <w:rFonts w:ascii="Times New Roman" w:hAnsi="Times New Roman"/>
        </w:rPr>
        <w:t xml:space="preserve"> gospodarcza w </w:t>
      </w:r>
      <w:r w:rsidR="00001CFB">
        <w:rPr>
          <w:rFonts w:ascii="Times New Roman" w:hAnsi="Times New Roman"/>
        </w:rPr>
        <w:t>blokach</w:t>
      </w:r>
      <w:r w:rsidR="00441E90">
        <w:rPr>
          <w:rFonts w:ascii="Times New Roman" w:hAnsi="Times New Roman"/>
        </w:rPr>
        <w:t xml:space="preserve">, </w:t>
      </w:r>
      <w:r w:rsidR="00001CFB">
        <w:rPr>
          <w:rFonts w:ascii="Times New Roman" w:hAnsi="Times New Roman"/>
        </w:rPr>
        <w:t xml:space="preserve">kamienicach </w:t>
      </w:r>
      <w:proofErr w:type="gramStart"/>
      <w:r w:rsidR="00001CFB">
        <w:rPr>
          <w:rFonts w:ascii="Times New Roman" w:hAnsi="Times New Roman"/>
        </w:rPr>
        <w:t>zamieszkałych</w:t>
      </w:r>
      <w:r w:rsidR="00441E90">
        <w:rPr>
          <w:rFonts w:ascii="Times New Roman" w:hAnsi="Times New Roman"/>
        </w:rPr>
        <w:t xml:space="preserve">, </w:t>
      </w:r>
      <w:r w:rsidR="00150D37">
        <w:rPr>
          <w:rFonts w:ascii="Times New Roman" w:hAnsi="Times New Roman"/>
        </w:rPr>
        <w:t xml:space="preserve"> jest</w:t>
      </w:r>
      <w:proofErr w:type="gramEnd"/>
      <w:r w:rsidR="00150D37">
        <w:rPr>
          <w:rFonts w:ascii="Times New Roman" w:hAnsi="Times New Roman"/>
        </w:rPr>
        <w:t xml:space="preserve"> działalnością prowadzona w </w:t>
      </w:r>
      <w:r w:rsidR="00001CFB">
        <w:rPr>
          <w:rFonts w:ascii="Times New Roman" w:hAnsi="Times New Roman"/>
        </w:rPr>
        <w:t xml:space="preserve"> nieruchomościami</w:t>
      </w:r>
      <w:r w:rsidR="00441E90">
        <w:rPr>
          <w:rFonts w:ascii="Times New Roman" w:hAnsi="Times New Roman"/>
        </w:rPr>
        <w:t xml:space="preserve"> </w:t>
      </w:r>
      <w:r w:rsidR="00001CFB">
        <w:rPr>
          <w:rFonts w:ascii="Times New Roman" w:hAnsi="Times New Roman"/>
        </w:rPr>
        <w:t>zamieszka</w:t>
      </w:r>
      <w:r w:rsidR="00150D37">
        <w:rPr>
          <w:rFonts w:ascii="Times New Roman" w:hAnsi="Times New Roman"/>
        </w:rPr>
        <w:t>łej</w:t>
      </w:r>
      <w:r w:rsidR="00441E90">
        <w:rPr>
          <w:rFonts w:ascii="Times New Roman" w:hAnsi="Times New Roman"/>
        </w:rPr>
        <w:t xml:space="preserve">. </w:t>
      </w:r>
    </w:p>
    <w:p w14:paraId="3CBA1AE4" w14:textId="77777777" w:rsidR="00150D37" w:rsidRDefault="00150D37" w:rsidP="009A32E7">
      <w:pPr>
        <w:pStyle w:val="Bezodstpw"/>
        <w:jc w:val="both"/>
        <w:rPr>
          <w:rFonts w:ascii="Times New Roman" w:hAnsi="Times New Roman"/>
          <w:b/>
        </w:rPr>
      </w:pPr>
    </w:p>
    <w:p w14:paraId="4AA66416" w14:textId="77777777" w:rsidR="006317B2" w:rsidRDefault="003A650F" w:rsidP="009A32E7">
      <w:pPr>
        <w:pStyle w:val="Bezodstpw"/>
        <w:jc w:val="both"/>
        <w:rPr>
          <w:rFonts w:ascii="Times New Roman" w:hAnsi="Times New Roman"/>
          <w:bCs/>
        </w:rPr>
      </w:pPr>
      <w:r>
        <w:rPr>
          <w:rFonts w:ascii="Times New Roman" w:hAnsi="Times New Roman"/>
          <w:b/>
        </w:rPr>
        <w:t xml:space="preserve">Radca prawny p. Matuszak </w:t>
      </w:r>
      <w:r>
        <w:rPr>
          <w:rFonts w:ascii="Times New Roman" w:hAnsi="Times New Roman"/>
          <w:bCs/>
        </w:rPr>
        <w:t>–</w:t>
      </w:r>
      <w:r w:rsidR="00001CFB">
        <w:rPr>
          <w:rFonts w:ascii="Times New Roman" w:hAnsi="Times New Roman"/>
          <w:bCs/>
        </w:rPr>
        <w:t>poinformowała, ż</w:t>
      </w:r>
      <w:r>
        <w:rPr>
          <w:rFonts w:ascii="Times New Roman" w:hAnsi="Times New Roman"/>
          <w:bCs/>
        </w:rPr>
        <w:t xml:space="preserve">e nie może </w:t>
      </w:r>
      <w:r w:rsidR="00001CFB">
        <w:rPr>
          <w:rFonts w:ascii="Times New Roman" w:hAnsi="Times New Roman"/>
          <w:bCs/>
        </w:rPr>
        <w:t>wypowiedzieć się</w:t>
      </w:r>
      <w:r>
        <w:rPr>
          <w:rFonts w:ascii="Times New Roman" w:hAnsi="Times New Roman"/>
          <w:bCs/>
        </w:rPr>
        <w:t xml:space="preserve"> definitywnie </w:t>
      </w:r>
      <w:r w:rsidR="00150D37">
        <w:rPr>
          <w:rFonts w:ascii="Times New Roman" w:hAnsi="Times New Roman"/>
          <w:bCs/>
        </w:rPr>
        <w:t xml:space="preserve">                  </w:t>
      </w:r>
      <w:r>
        <w:rPr>
          <w:rFonts w:ascii="Times New Roman" w:hAnsi="Times New Roman"/>
          <w:bCs/>
        </w:rPr>
        <w:t xml:space="preserve">w tym temacie, ponieważ </w:t>
      </w:r>
      <w:r w:rsidR="00150D37">
        <w:rPr>
          <w:rFonts w:ascii="Times New Roman" w:hAnsi="Times New Roman"/>
          <w:bCs/>
        </w:rPr>
        <w:t>t</w:t>
      </w:r>
      <w:r w:rsidR="00001CFB">
        <w:rPr>
          <w:rFonts w:ascii="Times New Roman" w:hAnsi="Times New Roman"/>
          <w:bCs/>
        </w:rPr>
        <w:t>ak</w:t>
      </w:r>
      <w:r>
        <w:rPr>
          <w:rFonts w:ascii="Times New Roman" w:hAnsi="Times New Roman"/>
          <w:bCs/>
        </w:rPr>
        <w:t xml:space="preserve"> jak </w:t>
      </w:r>
      <w:r w:rsidR="00150D37">
        <w:rPr>
          <w:rFonts w:ascii="Times New Roman" w:hAnsi="Times New Roman"/>
          <w:bCs/>
        </w:rPr>
        <w:t>informowała</w:t>
      </w:r>
      <w:r>
        <w:rPr>
          <w:rFonts w:ascii="Times New Roman" w:hAnsi="Times New Roman"/>
          <w:bCs/>
        </w:rPr>
        <w:t xml:space="preserve"> pani </w:t>
      </w:r>
      <w:r w:rsidR="00001CFB">
        <w:rPr>
          <w:rFonts w:ascii="Times New Roman" w:hAnsi="Times New Roman"/>
          <w:bCs/>
        </w:rPr>
        <w:t>Inspektor</w:t>
      </w:r>
      <w:r>
        <w:rPr>
          <w:rFonts w:ascii="Times New Roman" w:hAnsi="Times New Roman"/>
          <w:bCs/>
        </w:rPr>
        <w:t xml:space="preserve"> jest już </w:t>
      </w:r>
      <w:r w:rsidR="00001CFB">
        <w:rPr>
          <w:rFonts w:ascii="Times New Roman" w:hAnsi="Times New Roman"/>
          <w:bCs/>
        </w:rPr>
        <w:t>nowy</w:t>
      </w:r>
      <w:r>
        <w:rPr>
          <w:rFonts w:ascii="Times New Roman" w:hAnsi="Times New Roman"/>
          <w:bCs/>
        </w:rPr>
        <w:t xml:space="preserve"> </w:t>
      </w:r>
      <w:proofErr w:type="gramStart"/>
      <w:r w:rsidR="00001CFB">
        <w:rPr>
          <w:rFonts w:ascii="Times New Roman" w:hAnsi="Times New Roman"/>
          <w:bCs/>
        </w:rPr>
        <w:t>projekt</w:t>
      </w:r>
      <w:r>
        <w:rPr>
          <w:rFonts w:ascii="Times New Roman" w:hAnsi="Times New Roman"/>
          <w:bCs/>
        </w:rPr>
        <w:t xml:space="preserve">  ustawy</w:t>
      </w:r>
      <w:proofErr w:type="gramEnd"/>
      <w:r>
        <w:rPr>
          <w:rFonts w:ascii="Times New Roman" w:hAnsi="Times New Roman"/>
          <w:bCs/>
        </w:rPr>
        <w:t xml:space="preserve"> </w:t>
      </w:r>
      <w:r w:rsidR="00001CFB">
        <w:rPr>
          <w:rFonts w:ascii="Times New Roman" w:hAnsi="Times New Roman"/>
          <w:bCs/>
        </w:rPr>
        <w:t>który</w:t>
      </w:r>
      <w:r>
        <w:rPr>
          <w:rFonts w:ascii="Times New Roman" w:hAnsi="Times New Roman"/>
          <w:bCs/>
        </w:rPr>
        <w:t xml:space="preserve"> oczekuje n</w:t>
      </w:r>
      <w:r w:rsidR="00FB688C">
        <w:rPr>
          <w:rFonts w:ascii="Times New Roman" w:hAnsi="Times New Roman"/>
          <w:bCs/>
        </w:rPr>
        <w:t>a</w:t>
      </w:r>
      <w:r>
        <w:rPr>
          <w:rFonts w:ascii="Times New Roman" w:hAnsi="Times New Roman"/>
          <w:bCs/>
        </w:rPr>
        <w:t xml:space="preserve"> podpisanie przez </w:t>
      </w:r>
      <w:r w:rsidR="00001CFB">
        <w:rPr>
          <w:rFonts w:ascii="Times New Roman" w:hAnsi="Times New Roman"/>
          <w:bCs/>
        </w:rPr>
        <w:t>prezydenta</w:t>
      </w:r>
      <w:r>
        <w:rPr>
          <w:rFonts w:ascii="Times New Roman" w:hAnsi="Times New Roman"/>
          <w:bCs/>
        </w:rPr>
        <w:t xml:space="preserve"> </w:t>
      </w:r>
      <w:r w:rsidR="00001CFB">
        <w:rPr>
          <w:rFonts w:ascii="Times New Roman" w:hAnsi="Times New Roman"/>
          <w:bCs/>
        </w:rPr>
        <w:t>Wyjaśnił</w:t>
      </w:r>
      <w:r w:rsidR="00FB688C">
        <w:rPr>
          <w:rFonts w:ascii="Times New Roman" w:hAnsi="Times New Roman"/>
          <w:bCs/>
        </w:rPr>
        <w:t>a</w:t>
      </w:r>
      <w:r w:rsidR="00150D37">
        <w:rPr>
          <w:rFonts w:ascii="Times New Roman" w:hAnsi="Times New Roman"/>
          <w:bCs/>
        </w:rPr>
        <w:t xml:space="preserve">, </w:t>
      </w:r>
      <w:r>
        <w:rPr>
          <w:rFonts w:ascii="Times New Roman" w:hAnsi="Times New Roman"/>
          <w:bCs/>
        </w:rPr>
        <w:t xml:space="preserve">iż nie </w:t>
      </w:r>
      <w:r w:rsidR="00001CFB">
        <w:rPr>
          <w:rFonts w:ascii="Times New Roman" w:hAnsi="Times New Roman"/>
          <w:bCs/>
        </w:rPr>
        <w:t>zapozna</w:t>
      </w:r>
      <w:r w:rsidR="00150D37">
        <w:rPr>
          <w:rFonts w:ascii="Times New Roman" w:hAnsi="Times New Roman"/>
          <w:bCs/>
        </w:rPr>
        <w:t>ła</w:t>
      </w:r>
      <w:r>
        <w:rPr>
          <w:rFonts w:ascii="Times New Roman" w:hAnsi="Times New Roman"/>
          <w:bCs/>
        </w:rPr>
        <w:t xml:space="preserve"> się z projektem ustawy, ponieważ nie</w:t>
      </w:r>
      <w:r w:rsidR="00001CFB">
        <w:rPr>
          <w:rFonts w:ascii="Times New Roman" w:hAnsi="Times New Roman"/>
          <w:bCs/>
        </w:rPr>
        <w:t xml:space="preserve"> udało</w:t>
      </w:r>
      <w:r>
        <w:rPr>
          <w:rFonts w:ascii="Times New Roman" w:hAnsi="Times New Roman"/>
          <w:bCs/>
        </w:rPr>
        <w:t xml:space="preserve"> jej się </w:t>
      </w:r>
      <w:r w:rsidR="00150D37">
        <w:rPr>
          <w:rFonts w:ascii="Times New Roman" w:hAnsi="Times New Roman"/>
          <w:bCs/>
        </w:rPr>
        <w:t xml:space="preserve">go </w:t>
      </w:r>
      <w:r>
        <w:rPr>
          <w:rFonts w:ascii="Times New Roman" w:hAnsi="Times New Roman"/>
          <w:bCs/>
        </w:rPr>
        <w:t xml:space="preserve">znaleźć na stronie </w:t>
      </w:r>
      <w:r w:rsidR="00001CFB">
        <w:rPr>
          <w:rFonts w:ascii="Times New Roman" w:hAnsi="Times New Roman"/>
          <w:bCs/>
        </w:rPr>
        <w:t>kancelarii</w:t>
      </w:r>
      <w:r>
        <w:rPr>
          <w:rFonts w:ascii="Times New Roman" w:hAnsi="Times New Roman"/>
          <w:bCs/>
        </w:rPr>
        <w:t xml:space="preserve"> prezydenta. </w:t>
      </w:r>
      <w:r w:rsidR="00150D37">
        <w:rPr>
          <w:rFonts w:ascii="Times New Roman" w:hAnsi="Times New Roman"/>
          <w:bCs/>
        </w:rPr>
        <w:t>St</w:t>
      </w:r>
      <w:r w:rsidR="00001CFB">
        <w:rPr>
          <w:rFonts w:ascii="Times New Roman" w:hAnsi="Times New Roman"/>
          <w:bCs/>
        </w:rPr>
        <w:t xml:space="preserve">wierdziła, </w:t>
      </w:r>
      <w:r w:rsidR="00150D37">
        <w:rPr>
          <w:rFonts w:ascii="Times New Roman" w:hAnsi="Times New Roman"/>
          <w:bCs/>
        </w:rPr>
        <w:t>ż</w:t>
      </w:r>
      <w:r>
        <w:rPr>
          <w:rFonts w:ascii="Times New Roman" w:hAnsi="Times New Roman"/>
          <w:bCs/>
        </w:rPr>
        <w:t xml:space="preserve">e nie może stwierdzić, czy </w:t>
      </w:r>
      <w:r w:rsidR="00001CFB">
        <w:rPr>
          <w:rFonts w:ascii="Times New Roman" w:hAnsi="Times New Roman"/>
          <w:bCs/>
        </w:rPr>
        <w:t>również</w:t>
      </w:r>
      <w:r>
        <w:rPr>
          <w:rFonts w:ascii="Times New Roman" w:hAnsi="Times New Roman"/>
          <w:bCs/>
        </w:rPr>
        <w:t xml:space="preserve"> te definicje nie </w:t>
      </w:r>
      <w:r w:rsidR="00001CFB">
        <w:rPr>
          <w:rFonts w:ascii="Times New Roman" w:hAnsi="Times New Roman"/>
          <w:bCs/>
        </w:rPr>
        <w:t>ulegną zmianie.</w:t>
      </w:r>
      <w:r>
        <w:rPr>
          <w:rFonts w:ascii="Times New Roman" w:hAnsi="Times New Roman"/>
          <w:bCs/>
        </w:rPr>
        <w:t xml:space="preserve"> Kontynuują</w:t>
      </w:r>
      <w:r w:rsidR="00150D37">
        <w:rPr>
          <w:rFonts w:ascii="Times New Roman" w:hAnsi="Times New Roman"/>
          <w:bCs/>
        </w:rPr>
        <w:t>c</w:t>
      </w:r>
      <w:r>
        <w:rPr>
          <w:rFonts w:ascii="Times New Roman" w:hAnsi="Times New Roman"/>
          <w:bCs/>
        </w:rPr>
        <w:t xml:space="preserve"> </w:t>
      </w:r>
      <w:r w:rsidR="00001CFB">
        <w:rPr>
          <w:rFonts w:ascii="Times New Roman" w:hAnsi="Times New Roman"/>
          <w:bCs/>
        </w:rPr>
        <w:t>potwierdziła</w:t>
      </w:r>
      <w:r>
        <w:rPr>
          <w:rFonts w:ascii="Times New Roman" w:hAnsi="Times New Roman"/>
          <w:bCs/>
        </w:rPr>
        <w:t xml:space="preserve"> wypowiedź Pani </w:t>
      </w:r>
      <w:r w:rsidR="00001CFB">
        <w:rPr>
          <w:rFonts w:ascii="Times New Roman" w:hAnsi="Times New Roman"/>
          <w:bCs/>
        </w:rPr>
        <w:t>Grzeszczak</w:t>
      </w:r>
      <w:r>
        <w:rPr>
          <w:rFonts w:ascii="Times New Roman" w:hAnsi="Times New Roman"/>
          <w:bCs/>
        </w:rPr>
        <w:t xml:space="preserve">, iż w przypadku przyjęcia propozycji radnego Piotrowskiego wcześniej </w:t>
      </w:r>
      <w:r w:rsidR="00001CFB">
        <w:rPr>
          <w:rFonts w:ascii="Times New Roman" w:hAnsi="Times New Roman"/>
          <w:bCs/>
        </w:rPr>
        <w:t>należałoby</w:t>
      </w:r>
      <w:r>
        <w:rPr>
          <w:rFonts w:ascii="Times New Roman" w:hAnsi="Times New Roman"/>
          <w:bCs/>
        </w:rPr>
        <w:t xml:space="preserve"> przyjąć </w:t>
      </w:r>
      <w:r w:rsidR="00001CFB">
        <w:rPr>
          <w:rFonts w:ascii="Times New Roman" w:hAnsi="Times New Roman"/>
          <w:bCs/>
        </w:rPr>
        <w:t>uchwałę</w:t>
      </w:r>
      <w:r>
        <w:rPr>
          <w:rFonts w:ascii="Times New Roman" w:hAnsi="Times New Roman"/>
          <w:bCs/>
        </w:rPr>
        <w:t xml:space="preserve"> określającą objęcie systemem podmioty gospodarcze</w:t>
      </w:r>
    </w:p>
    <w:p w14:paraId="6C5A6FDD" w14:textId="77777777" w:rsidR="00150D37" w:rsidRDefault="00150D37" w:rsidP="008978E9">
      <w:pPr>
        <w:pStyle w:val="Bezodstpw"/>
        <w:jc w:val="both"/>
        <w:rPr>
          <w:rFonts w:ascii="Times New Roman" w:hAnsi="Times New Roman"/>
          <w:bCs/>
        </w:rPr>
      </w:pPr>
    </w:p>
    <w:p w14:paraId="64826340" w14:textId="77777777" w:rsidR="00150D37" w:rsidRDefault="00001CFB" w:rsidP="008978E9">
      <w:pPr>
        <w:pStyle w:val="Bezodstpw"/>
        <w:jc w:val="both"/>
        <w:rPr>
          <w:rFonts w:ascii="Times New Roman" w:hAnsi="Times New Roman"/>
          <w:bCs/>
        </w:rPr>
      </w:pPr>
      <w:r w:rsidRPr="00150D37">
        <w:rPr>
          <w:rFonts w:ascii="Times New Roman" w:hAnsi="Times New Roman"/>
          <w:b/>
        </w:rPr>
        <w:t>Radny</w:t>
      </w:r>
      <w:r w:rsidR="003A650F" w:rsidRPr="00150D37">
        <w:rPr>
          <w:rFonts w:ascii="Times New Roman" w:hAnsi="Times New Roman"/>
          <w:b/>
        </w:rPr>
        <w:t xml:space="preserve"> p. </w:t>
      </w:r>
      <w:r w:rsidRPr="00150D37">
        <w:rPr>
          <w:rFonts w:ascii="Times New Roman" w:hAnsi="Times New Roman"/>
          <w:b/>
        </w:rPr>
        <w:t>Wrażeń</w:t>
      </w:r>
      <w:r w:rsidR="003A650F">
        <w:rPr>
          <w:rFonts w:ascii="Times New Roman" w:hAnsi="Times New Roman"/>
          <w:bCs/>
        </w:rPr>
        <w:t xml:space="preserve"> – stwierdził </w:t>
      </w:r>
      <w:r>
        <w:rPr>
          <w:rFonts w:ascii="Times New Roman" w:hAnsi="Times New Roman"/>
          <w:bCs/>
        </w:rPr>
        <w:t>c</w:t>
      </w:r>
      <w:r w:rsidR="003A650F">
        <w:rPr>
          <w:rFonts w:ascii="Times New Roman" w:hAnsi="Times New Roman"/>
          <w:bCs/>
        </w:rPr>
        <w:t>yt</w:t>
      </w:r>
      <w:r w:rsidR="003A650F" w:rsidRPr="00FB688C">
        <w:rPr>
          <w:rFonts w:ascii="Times New Roman" w:hAnsi="Times New Roman"/>
          <w:bCs/>
          <w:i/>
          <w:iCs/>
        </w:rPr>
        <w:t xml:space="preserve">. </w:t>
      </w:r>
      <w:r w:rsidRPr="00FB688C">
        <w:rPr>
          <w:rFonts w:ascii="Times New Roman" w:hAnsi="Times New Roman"/>
          <w:bCs/>
          <w:i/>
          <w:iCs/>
        </w:rPr>
        <w:t>„nie</w:t>
      </w:r>
      <w:r w:rsidR="003A650F" w:rsidRPr="00FB688C">
        <w:rPr>
          <w:rFonts w:ascii="Times New Roman" w:hAnsi="Times New Roman"/>
          <w:bCs/>
          <w:i/>
          <w:iCs/>
        </w:rPr>
        <w:t xml:space="preserve"> wiem o czym my tu </w:t>
      </w:r>
      <w:r w:rsidRPr="00FB688C">
        <w:rPr>
          <w:rFonts w:ascii="Times New Roman" w:hAnsi="Times New Roman"/>
          <w:bCs/>
          <w:i/>
          <w:iCs/>
        </w:rPr>
        <w:t>rozmawiamy</w:t>
      </w:r>
      <w:proofErr w:type="gramStart"/>
      <w:r w:rsidR="00150D37" w:rsidRPr="00FB688C">
        <w:rPr>
          <w:rFonts w:ascii="Times New Roman" w:hAnsi="Times New Roman"/>
          <w:bCs/>
          <w:i/>
          <w:iCs/>
        </w:rPr>
        <w:t xml:space="preserve">- </w:t>
      </w:r>
      <w:r w:rsidR="003A650F" w:rsidRPr="00FB688C">
        <w:rPr>
          <w:rFonts w:ascii="Times New Roman" w:hAnsi="Times New Roman"/>
          <w:bCs/>
          <w:i/>
          <w:iCs/>
        </w:rPr>
        <w:t xml:space="preserve"> </w:t>
      </w:r>
      <w:r w:rsidRPr="00FB688C">
        <w:rPr>
          <w:rFonts w:ascii="Times New Roman" w:hAnsi="Times New Roman"/>
          <w:bCs/>
          <w:i/>
          <w:iCs/>
        </w:rPr>
        <w:t>czy</w:t>
      </w:r>
      <w:proofErr w:type="gramEnd"/>
      <w:r w:rsidRPr="00FB688C">
        <w:rPr>
          <w:rFonts w:ascii="Times New Roman" w:hAnsi="Times New Roman"/>
          <w:bCs/>
          <w:i/>
          <w:iCs/>
        </w:rPr>
        <w:t xml:space="preserve"> możemy</w:t>
      </w:r>
      <w:r w:rsidR="003A650F" w:rsidRPr="00FB688C">
        <w:rPr>
          <w:rFonts w:ascii="Times New Roman" w:hAnsi="Times New Roman"/>
          <w:bCs/>
          <w:i/>
          <w:iCs/>
        </w:rPr>
        <w:t xml:space="preserve"> czy nie </w:t>
      </w:r>
      <w:r w:rsidRPr="00FB688C">
        <w:rPr>
          <w:rFonts w:ascii="Times New Roman" w:hAnsi="Times New Roman"/>
          <w:bCs/>
          <w:i/>
          <w:iCs/>
        </w:rPr>
        <w:t>możemy,</w:t>
      </w:r>
      <w:r w:rsidR="003A650F" w:rsidRPr="00FB688C">
        <w:rPr>
          <w:rFonts w:ascii="Times New Roman" w:hAnsi="Times New Roman"/>
          <w:bCs/>
          <w:i/>
          <w:iCs/>
        </w:rPr>
        <w:t xml:space="preserve"> czy prezydent podpisz, czy nie podpisze Wprowadźmy to co było </w:t>
      </w:r>
      <w:r w:rsidRPr="00FB688C">
        <w:rPr>
          <w:rFonts w:ascii="Times New Roman" w:hAnsi="Times New Roman"/>
          <w:bCs/>
          <w:i/>
          <w:iCs/>
        </w:rPr>
        <w:t>proponowane</w:t>
      </w:r>
      <w:r w:rsidR="00150D37" w:rsidRPr="00FB688C">
        <w:rPr>
          <w:rFonts w:ascii="Times New Roman" w:hAnsi="Times New Roman"/>
          <w:bCs/>
          <w:i/>
          <w:iCs/>
        </w:rPr>
        <w:t xml:space="preserve">              </w:t>
      </w:r>
      <w:r w:rsidR="003A650F" w:rsidRPr="00FB688C">
        <w:rPr>
          <w:rFonts w:ascii="Times New Roman" w:hAnsi="Times New Roman"/>
          <w:bCs/>
          <w:i/>
          <w:iCs/>
        </w:rPr>
        <w:t xml:space="preserve"> i skończmy ten temat</w:t>
      </w:r>
      <w:r w:rsidR="00150D37" w:rsidRPr="00FB688C">
        <w:rPr>
          <w:rFonts w:ascii="Times New Roman" w:hAnsi="Times New Roman"/>
          <w:bCs/>
          <w:i/>
          <w:iCs/>
        </w:rPr>
        <w:t>.</w:t>
      </w:r>
      <w:r w:rsidR="008978E9" w:rsidRPr="00FB688C">
        <w:rPr>
          <w:rFonts w:ascii="Times New Roman" w:hAnsi="Times New Roman"/>
          <w:bCs/>
          <w:i/>
          <w:iCs/>
        </w:rPr>
        <w:t xml:space="preserve"> </w:t>
      </w:r>
      <w:r w:rsidR="00150D37" w:rsidRPr="00FB688C">
        <w:rPr>
          <w:rFonts w:ascii="Times New Roman" w:hAnsi="Times New Roman"/>
          <w:bCs/>
          <w:i/>
          <w:iCs/>
        </w:rPr>
        <w:t>A</w:t>
      </w:r>
      <w:r w:rsidR="008978E9" w:rsidRPr="00FB688C">
        <w:rPr>
          <w:rFonts w:ascii="Times New Roman" w:hAnsi="Times New Roman"/>
          <w:bCs/>
          <w:i/>
          <w:iCs/>
        </w:rPr>
        <w:t xml:space="preserve">a szerokie konsultacje społeczne, które miały być, miały się </w:t>
      </w:r>
      <w:r w:rsidRPr="00FB688C">
        <w:rPr>
          <w:rFonts w:ascii="Times New Roman" w:hAnsi="Times New Roman"/>
          <w:bCs/>
          <w:i/>
          <w:iCs/>
        </w:rPr>
        <w:t>odbyć</w:t>
      </w:r>
      <w:r w:rsidR="00150D37" w:rsidRPr="00FB688C">
        <w:rPr>
          <w:rFonts w:ascii="Times New Roman" w:hAnsi="Times New Roman"/>
          <w:bCs/>
          <w:i/>
          <w:iCs/>
        </w:rPr>
        <w:t xml:space="preserve"> -</w:t>
      </w:r>
      <w:r w:rsidR="008978E9" w:rsidRPr="00FB688C">
        <w:rPr>
          <w:rFonts w:ascii="Times New Roman" w:hAnsi="Times New Roman"/>
          <w:bCs/>
          <w:i/>
          <w:iCs/>
        </w:rPr>
        <w:t xml:space="preserve"> </w:t>
      </w:r>
      <w:r w:rsidR="00150D37" w:rsidRPr="00FB688C">
        <w:rPr>
          <w:rFonts w:ascii="Times New Roman" w:hAnsi="Times New Roman"/>
          <w:bCs/>
          <w:i/>
          <w:iCs/>
        </w:rPr>
        <w:t>j</w:t>
      </w:r>
      <w:r w:rsidR="008978E9" w:rsidRPr="00FB688C">
        <w:rPr>
          <w:rFonts w:ascii="Times New Roman" w:hAnsi="Times New Roman"/>
          <w:bCs/>
          <w:i/>
          <w:iCs/>
        </w:rPr>
        <w:t xml:space="preserve">akie one były </w:t>
      </w:r>
      <w:r w:rsidRPr="00FB688C">
        <w:rPr>
          <w:rFonts w:ascii="Times New Roman" w:hAnsi="Times New Roman"/>
          <w:bCs/>
          <w:i/>
          <w:iCs/>
        </w:rPr>
        <w:t>szerokie</w:t>
      </w:r>
      <w:r w:rsidR="00150D37" w:rsidRPr="00FB688C">
        <w:rPr>
          <w:rFonts w:ascii="Times New Roman" w:hAnsi="Times New Roman"/>
          <w:bCs/>
          <w:i/>
          <w:iCs/>
        </w:rPr>
        <w:t xml:space="preserve"> </w:t>
      </w:r>
      <w:proofErr w:type="gramStart"/>
      <w:r w:rsidR="00150D37" w:rsidRPr="00FB688C">
        <w:rPr>
          <w:rFonts w:ascii="Times New Roman" w:hAnsi="Times New Roman"/>
          <w:bCs/>
          <w:i/>
          <w:iCs/>
        </w:rPr>
        <w:t>t</w:t>
      </w:r>
      <w:r w:rsidR="00FB688C">
        <w:rPr>
          <w:rFonts w:ascii="Times New Roman" w:hAnsi="Times New Roman"/>
          <w:bCs/>
          <w:i/>
          <w:iCs/>
        </w:rPr>
        <w:t>e</w:t>
      </w:r>
      <w:r w:rsidR="00150D37" w:rsidRPr="00FB688C">
        <w:rPr>
          <w:rFonts w:ascii="Times New Roman" w:hAnsi="Times New Roman"/>
          <w:bCs/>
          <w:i/>
          <w:iCs/>
        </w:rPr>
        <w:t xml:space="preserve"> </w:t>
      </w:r>
      <w:r w:rsidR="008978E9" w:rsidRPr="00FB688C">
        <w:rPr>
          <w:rFonts w:ascii="Times New Roman" w:hAnsi="Times New Roman"/>
          <w:bCs/>
          <w:i/>
          <w:iCs/>
        </w:rPr>
        <w:t xml:space="preserve"> </w:t>
      </w:r>
      <w:r w:rsidRPr="00FB688C">
        <w:rPr>
          <w:rFonts w:ascii="Times New Roman" w:hAnsi="Times New Roman"/>
          <w:bCs/>
          <w:i/>
          <w:iCs/>
        </w:rPr>
        <w:t>konsultacje</w:t>
      </w:r>
      <w:proofErr w:type="gramEnd"/>
      <w:r w:rsidR="00150D37" w:rsidRPr="00FB688C">
        <w:rPr>
          <w:rFonts w:ascii="Times New Roman" w:hAnsi="Times New Roman"/>
          <w:bCs/>
          <w:i/>
          <w:iCs/>
        </w:rPr>
        <w:t>.</w:t>
      </w:r>
      <w:r w:rsidR="008978E9" w:rsidRPr="00FB688C">
        <w:rPr>
          <w:rFonts w:ascii="Times New Roman" w:hAnsi="Times New Roman"/>
          <w:bCs/>
          <w:i/>
          <w:iCs/>
        </w:rPr>
        <w:t xml:space="preserve"> </w:t>
      </w:r>
      <w:r w:rsidR="00150D37" w:rsidRPr="00FB688C">
        <w:rPr>
          <w:rFonts w:ascii="Times New Roman" w:hAnsi="Times New Roman"/>
          <w:bCs/>
          <w:i/>
          <w:iCs/>
        </w:rPr>
        <w:t>N</w:t>
      </w:r>
      <w:r w:rsidR="008978E9" w:rsidRPr="00FB688C">
        <w:rPr>
          <w:rFonts w:ascii="Times New Roman" w:hAnsi="Times New Roman"/>
          <w:bCs/>
          <w:i/>
          <w:iCs/>
        </w:rPr>
        <w:t xml:space="preserve">ikogo żeście z </w:t>
      </w:r>
      <w:r w:rsidRPr="00FB688C">
        <w:rPr>
          <w:rFonts w:ascii="Times New Roman" w:hAnsi="Times New Roman"/>
          <w:bCs/>
          <w:i/>
          <w:iCs/>
        </w:rPr>
        <w:t>zewnątrz.</w:t>
      </w:r>
      <w:r w:rsidR="008978E9" w:rsidRPr="00FB688C">
        <w:rPr>
          <w:rFonts w:ascii="Times New Roman" w:hAnsi="Times New Roman"/>
          <w:bCs/>
          <w:i/>
          <w:iCs/>
        </w:rPr>
        <w:t xml:space="preserve">  miasta nie dopuścili do </w:t>
      </w:r>
      <w:r w:rsidRPr="00FB688C">
        <w:rPr>
          <w:rFonts w:ascii="Times New Roman" w:hAnsi="Times New Roman"/>
          <w:bCs/>
          <w:i/>
          <w:iCs/>
        </w:rPr>
        <w:t>głosu.</w:t>
      </w:r>
      <w:r w:rsidR="008978E9" w:rsidRPr="00FB688C">
        <w:rPr>
          <w:rFonts w:ascii="Times New Roman" w:hAnsi="Times New Roman"/>
          <w:bCs/>
          <w:i/>
          <w:iCs/>
        </w:rPr>
        <w:t xml:space="preserve"> I to były </w:t>
      </w:r>
      <w:r w:rsidRPr="00FB688C">
        <w:rPr>
          <w:rFonts w:ascii="Times New Roman" w:hAnsi="Times New Roman"/>
          <w:bCs/>
          <w:i/>
          <w:iCs/>
        </w:rPr>
        <w:t>szerokie</w:t>
      </w:r>
      <w:r w:rsidR="008978E9" w:rsidRPr="00FB688C">
        <w:rPr>
          <w:rFonts w:ascii="Times New Roman" w:hAnsi="Times New Roman"/>
          <w:bCs/>
          <w:i/>
          <w:iCs/>
        </w:rPr>
        <w:t xml:space="preserve"> </w:t>
      </w:r>
      <w:r w:rsidR="0071719A" w:rsidRPr="00FB688C">
        <w:rPr>
          <w:rFonts w:ascii="Times New Roman" w:hAnsi="Times New Roman"/>
          <w:bCs/>
          <w:i/>
          <w:iCs/>
        </w:rPr>
        <w:t>konsultacje?</w:t>
      </w:r>
      <w:r w:rsidR="004077B1" w:rsidRPr="00FB688C">
        <w:rPr>
          <w:rFonts w:ascii="Times New Roman" w:hAnsi="Times New Roman"/>
          <w:bCs/>
          <w:i/>
          <w:iCs/>
        </w:rPr>
        <w:t>”</w:t>
      </w:r>
      <w:r w:rsidR="00150D37">
        <w:rPr>
          <w:rFonts w:ascii="Times New Roman" w:hAnsi="Times New Roman"/>
          <w:bCs/>
        </w:rPr>
        <w:t xml:space="preserve"> </w:t>
      </w:r>
      <w:r w:rsidR="0071719A">
        <w:rPr>
          <w:rFonts w:ascii="Times New Roman" w:hAnsi="Times New Roman"/>
          <w:bCs/>
        </w:rPr>
        <w:t xml:space="preserve"> W dalszej części wypowiedzi </w:t>
      </w:r>
      <w:r>
        <w:rPr>
          <w:rFonts w:ascii="Times New Roman" w:hAnsi="Times New Roman"/>
          <w:bCs/>
        </w:rPr>
        <w:t>zwróci</w:t>
      </w:r>
      <w:r w:rsidR="00150D37">
        <w:rPr>
          <w:rFonts w:ascii="Times New Roman" w:hAnsi="Times New Roman"/>
          <w:bCs/>
        </w:rPr>
        <w:t xml:space="preserve">ł </w:t>
      </w:r>
      <w:r w:rsidR="0071719A">
        <w:rPr>
          <w:rFonts w:ascii="Times New Roman" w:hAnsi="Times New Roman"/>
          <w:bCs/>
        </w:rPr>
        <w:t xml:space="preserve"> </w:t>
      </w:r>
      <w:r w:rsidR="00FB688C">
        <w:rPr>
          <w:rFonts w:ascii="Times New Roman" w:hAnsi="Times New Roman"/>
          <w:bCs/>
        </w:rPr>
        <w:t xml:space="preserve"> </w:t>
      </w:r>
      <w:r w:rsidR="0071719A">
        <w:rPr>
          <w:rFonts w:ascii="Times New Roman" w:hAnsi="Times New Roman"/>
          <w:bCs/>
        </w:rPr>
        <w:t xml:space="preserve">uwagę na </w:t>
      </w:r>
      <w:r>
        <w:rPr>
          <w:rFonts w:ascii="Times New Roman" w:hAnsi="Times New Roman"/>
          <w:bCs/>
        </w:rPr>
        <w:t>zapis</w:t>
      </w:r>
      <w:r w:rsidR="0071719A">
        <w:rPr>
          <w:rFonts w:ascii="Times New Roman" w:hAnsi="Times New Roman"/>
          <w:bCs/>
        </w:rPr>
        <w:t xml:space="preserve"> dotyczący mycia </w:t>
      </w:r>
      <w:r>
        <w:rPr>
          <w:rFonts w:ascii="Times New Roman" w:hAnsi="Times New Roman"/>
          <w:bCs/>
        </w:rPr>
        <w:t>pojemników</w:t>
      </w:r>
      <w:r w:rsidR="0071719A">
        <w:rPr>
          <w:rFonts w:ascii="Times New Roman" w:hAnsi="Times New Roman"/>
          <w:bCs/>
        </w:rPr>
        <w:t xml:space="preserve"> informując, </w:t>
      </w:r>
      <w:r>
        <w:rPr>
          <w:rFonts w:ascii="Times New Roman" w:hAnsi="Times New Roman"/>
          <w:bCs/>
        </w:rPr>
        <w:t>że</w:t>
      </w:r>
      <w:r w:rsidR="0071719A">
        <w:rPr>
          <w:rFonts w:ascii="Times New Roman" w:hAnsi="Times New Roman"/>
          <w:bCs/>
        </w:rPr>
        <w:t xml:space="preserve"> od maja jeszcze pojemniki nie były myte. </w:t>
      </w:r>
    </w:p>
    <w:p w14:paraId="792672BA" w14:textId="77777777" w:rsidR="00150D37" w:rsidRDefault="00150D37" w:rsidP="008978E9">
      <w:pPr>
        <w:pStyle w:val="Bezodstpw"/>
        <w:jc w:val="both"/>
        <w:rPr>
          <w:rFonts w:ascii="Times New Roman" w:hAnsi="Times New Roman"/>
          <w:bCs/>
        </w:rPr>
      </w:pPr>
    </w:p>
    <w:p w14:paraId="530C39AA" w14:textId="77777777" w:rsidR="00150D37" w:rsidRDefault="00150D37" w:rsidP="008978E9">
      <w:pPr>
        <w:pStyle w:val="Bezodstpw"/>
        <w:jc w:val="both"/>
        <w:rPr>
          <w:rFonts w:ascii="Times New Roman" w:hAnsi="Times New Roman"/>
          <w:bCs/>
        </w:rPr>
      </w:pPr>
    </w:p>
    <w:p w14:paraId="170CFE69" w14:textId="77777777" w:rsidR="00150D37" w:rsidRDefault="00150D37" w:rsidP="008978E9">
      <w:pPr>
        <w:pStyle w:val="Bezodstpw"/>
        <w:jc w:val="both"/>
        <w:rPr>
          <w:rFonts w:ascii="Times New Roman" w:hAnsi="Times New Roman"/>
          <w:bCs/>
        </w:rPr>
      </w:pPr>
    </w:p>
    <w:p w14:paraId="6888B8D7" w14:textId="77777777" w:rsidR="00150D37" w:rsidRDefault="00150D37" w:rsidP="008978E9">
      <w:pPr>
        <w:pStyle w:val="Bezodstpw"/>
        <w:jc w:val="both"/>
        <w:rPr>
          <w:rFonts w:ascii="Times New Roman" w:hAnsi="Times New Roman"/>
          <w:bCs/>
        </w:rPr>
      </w:pPr>
    </w:p>
    <w:p w14:paraId="602800DF" w14:textId="77777777" w:rsidR="00150D37" w:rsidRDefault="00150D37" w:rsidP="008978E9">
      <w:pPr>
        <w:pStyle w:val="Bezodstpw"/>
        <w:jc w:val="both"/>
        <w:rPr>
          <w:rFonts w:ascii="Times New Roman" w:hAnsi="Times New Roman"/>
          <w:bCs/>
        </w:rPr>
      </w:pPr>
    </w:p>
    <w:p w14:paraId="79B65302" w14:textId="77777777" w:rsidR="00150D37" w:rsidRDefault="00150D37" w:rsidP="008978E9">
      <w:pPr>
        <w:pStyle w:val="Bezodstpw"/>
        <w:jc w:val="both"/>
        <w:rPr>
          <w:rFonts w:ascii="Times New Roman" w:hAnsi="Times New Roman"/>
          <w:bCs/>
        </w:rPr>
      </w:pPr>
    </w:p>
    <w:p w14:paraId="629B786C" w14:textId="77777777" w:rsidR="00150D37" w:rsidRDefault="00150D37" w:rsidP="008978E9">
      <w:pPr>
        <w:pStyle w:val="Bezodstpw"/>
        <w:jc w:val="both"/>
        <w:rPr>
          <w:rFonts w:ascii="Times New Roman" w:hAnsi="Times New Roman"/>
          <w:bCs/>
        </w:rPr>
      </w:pPr>
    </w:p>
    <w:p w14:paraId="0167BB74" w14:textId="77777777" w:rsidR="00150D37" w:rsidRDefault="00150D37" w:rsidP="008978E9">
      <w:pPr>
        <w:pStyle w:val="Bezodstpw"/>
        <w:jc w:val="both"/>
        <w:rPr>
          <w:rFonts w:ascii="Times New Roman" w:hAnsi="Times New Roman"/>
          <w:bCs/>
        </w:rPr>
      </w:pPr>
    </w:p>
    <w:p w14:paraId="038EFA0E" w14:textId="77777777" w:rsidR="00150D37" w:rsidRDefault="00150D37" w:rsidP="008978E9">
      <w:pPr>
        <w:pStyle w:val="Bezodstpw"/>
        <w:jc w:val="both"/>
        <w:rPr>
          <w:rFonts w:ascii="Times New Roman" w:hAnsi="Times New Roman"/>
          <w:bCs/>
        </w:rPr>
      </w:pPr>
    </w:p>
    <w:p w14:paraId="1F1BA54F" w14:textId="77777777" w:rsidR="00150D37" w:rsidRDefault="00150D37" w:rsidP="008978E9">
      <w:pPr>
        <w:pStyle w:val="Bezodstpw"/>
        <w:jc w:val="both"/>
        <w:rPr>
          <w:rFonts w:ascii="Times New Roman" w:hAnsi="Times New Roman"/>
          <w:bCs/>
        </w:rPr>
      </w:pPr>
    </w:p>
    <w:p w14:paraId="02A18BD9" w14:textId="77777777" w:rsidR="00150D37" w:rsidRDefault="00150D37" w:rsidP="008978E9">
      <w:pPr>
        <w:pStyle w:val="Bezodstpw"/>
        <w:jc w:val="both"/>
        <w:rPr>
          <w:rFonts w:ascii="Times New Roman" w:hAnsi="Times New Roman"/>
          <w:bCs/>
        </w:rPr>
      </w:pPr>
    </w:p>
    <w:p w14:paraId="0A7EA43E" w14:textId="77777777" w:rsidR="003A650F" w:rsidRDefault="0071719A" w:rsidP="008978E9">
      <w:pPr>
        <w:pStyle w:val="Bezodstpw"/>
        <w:jc w:val="both"/>
        <w:rPr>
          <w:rFonts w:ascii="Times New Roman" w:hAnsi="Times New Roman"/>
          <w:bCs/>
        </w:rPr>
      </w:pPr>
      <w:r>
        <w:rPr>
          <w:rFonts w:ascii="Times New Roman" w:hAnsi="Times New Roman"/>
          <w:bCs/>
        </w:rPr>
        <w:t xml:space="preserve">Zdaniem </w:t>
      </w:r>
      <w:r w:rsidR="00001CFB">
        <w:rPr>
          <w:rFonts w:ascii="Times New Roman" w:hAnsi="Times New Roman"/>
          <w:bCs/>
        </w:rPr>
        <w:t>mówcy</w:t>
      </w:r>
      <w:r>
        <w:rPr>
          <w:rFonts w:ascii="Times New Roman" w:hAnsi="Times New Roman"/>
          <w:bCs/>
        </w:rPr>
        <w:t xml:space="preserve"> zapis o myciu jest niezasadny, ponieważ pojemniki nie </w:t>
      </w:r>
      <w:proofErr w:type="gramStart"/>
      <w:r w:rsidR="00150D37">
        <w:rPr>
          <w:rFonts w:ascii="Times New Roman" w:hAnsi="Times New Roman"/>
          <w:bCs/>
        </w:rPr>
        <w:t xml:space="preserve">są </w:t>
      </w:r>
      <w:r>
        <w:rPr>
          <w:rFonts w:ascii="Times New Roman" w:hAnsi="Times New Roman"/>
          <w:bCs/>
        </w:rPr>
        <w:t xml:space="preserve"> myte</w:t>
      </w:r>
      <w:proofErr w:type="gramEnd"/>
      <w:r>
        <w:rPr>
          <w:rFonts w:ascii="Times New Roman" w:hAnsi="Times New Roman"/>
          <w:bCs/>
        </w:rPr>
        <w:t xml:space="preserve">. </w:t>
      </w:r>
      <w:r w:rsidR="00001CFB">
        <w:rPr>
          <w:rFonts w:ascii="Times New Roman" w:hAnsi="Times New Roman"/>
          <w:bCs/>
        </w:rPr>
        <w:t>Ponad</w:t>
      </w:r>
      <w:r w:rsidR="00150D37">
        <w:rPr>
          <w:rFonts w:ascii="Times New Roman" w:hAnsi="Times New Roman"/>
          <w:bCs/>
        </w:rPr>
        <w:t>to</w:t>
      </w:r>
      <w:r>
        <w:rPr>
          <w:rFonts w:ascii="Times New Roman" w:hAnsi="Times New Roman"/>
          <w:bCs/>
        </w:rPr>
        <w:t xml:space="preserve"> brakuje zapisu o kompostowaniu</w:t>
      </w:r>
      <w:r w:rsidR="00150D37">
        <w:rPr>
          <w:rFonts w:ascii="Times New Roman" w:hAnsi="Times New Roman"/>
          <w:bCs/>
        </w:rPr>
        <w:t xml:space="preserve"> </w:t>
      </w:r>
      <w:proofErr w:type="gramStart"/>
      <w:r w:rsidR="00150D37">
        <w:rPr>
          <w:rFonts w:ascii="Times New Roman" w:hAnsi="Times New Roman"/>
          <w:bCs/>
        </w:rPr>
        <w:t xml:space="preserve">- </w:t>
      </w:r>
      <w:r>
        <w:rPr>
          <w:rFonts w:ascii="Times New Roman" w:hAnsi="Times New Roman"/>
          <w:bCs/>
        </w:rPr>
        <w:t xml:space="preserve"> czy</w:t>
      </w:r>
      <w:proofErr w:type="gramEnd"/>
      <w:r>
        <w:rPr>
          <w:rFonts w:ascii="Times New Roman" w:hAnsi="Times New Roman"/>
          <w:bCs/>
        </w:rPr>
        <w:t xml:space="preserve"> można </w:t>
      </w:r>
      <w:r w:rsidR="00001CFB">
        <w:rPr>
          <w:rFonts w:ascii="Times New Roman" w:hAnsi="Times New Roman"/>
          <w:bCs/>
        </w:rPr>
        <w:t>mieć</w:t>
      </w:r>
      <w:r>
        <w:rPr>
          <w:rFonts w:ascii="Times New Roman" w:hAnsi="Times New Roman"/>
          <w:bCs/>
        </w:rPr>
        <w:t xml:space="preserve">  kompostownik na posesji</w:t>
      </w:r>
      <w:r w:rsidR="00150D37">
        <w:rPr>
          <w:rFonts w:ascii="Times New Roman" w:hAnsi="Times New Roman"/>
          <w:bCs/>
        </w:rPr>
        <w:t>,</w:t>
      </w:r>
      <w:r>
        <w:rPr>
          <w:rFonts w:ascii="Times New Roman" w:hAnsi="Times New Roman"/>
          <w:bCs/>
        </w:rPr>
        <w:t xml:space="preserve"> czy </w:t>
      </w:r>
      <w:r w:rsidR="00001CFB">
        <w:rPr>
          <w:rFonts w:ascii="Times New Roman" w:hAnsi="Times New Roman"/>
          <w:bCs/>
        </w:rPr>
        <w:t>nie.</w:t>
      </w:r>
      <w:r>
        <w:rPr>
          <w:rFonts w:ascii="Times New Roman" w:hAnsi="Times New Roman"/>
          <w:bCs/>
        </w:rPr>
        <w:t xml:space="preserve"> Nie </w:t>
      </w:r>
      <w:r w:rsidR="00001CFB">
        <w:rPr>
          <w:rFonts w:ascii="Times New Roman" w:hAnsi="Times New Roman"/>
          <w:bCs/>
        </w:rPr>
        <w:t>za</w:t>
      </w:r>
      <w:r w:rsidR="00150D37">
        <w:rPr>
          <w:rFonts w:ascii="Times New Roman" w:hAnsi="Times New Roman"/>
          <w:bCs/>
        </w:rPr>
        <w:t>p</w:t>
      </w:r>
      <w:r w:rsidR="00001CFB">
        <w:rPr>
          <w:rFonts w:ascii="Times New Roman" w:hAnsi="Times New Roman"/>
          <w:bCs/>
        </w:rPr>
        <w:t>iano</w:t>
      </w:r>
      <w:r>
        <w:rPr>
          <w:rFonts w:ascii="Times New Roman" w:hAnsi="Times New Roman"/>
          <w:bCs/>
        </w:rPr>
        <w:t xml:space="preserve"> w jaki sposób traktować produkty kuchenne np. obierki czy mają być wrzucane </w:t>
      </w:r>
      <w:r w:rsidR="00150D37">
        <w:rPr>
          <w:rFonts w:ascii="Times New Roman" w:hAnsi="Times New Roman"/>
          <w:bCs/>
        </w:rPr>
        <w:t xml:space="preserve">                         </w:t>
      </w:r>
      <w:r>
        <w:rPr>
          <w:rFonts w:ascii="Times New Roman" w:hAnsi="Times New Roman"/>
          <w:bCs/>
        </w:rPr>
        <w:t xml:space="preserve">w workach czy bez. Uchwała nie </w:t>
      </w:r>
      <w:r w:rsidR="00001CFB">
        <w:rPr>
          <w:rFonts w:ascii="Times New Roman" w:hAnsi="Times New Roman"/>
          <w:bCs/>
        </w:rPr>
        <w:t>zawiera informacji</w:t>
      </w:r>
      <w:r>
        <w:rPr>
          <w:rFonts w:ascii="Times New Roman" w:hAnsi="Times New Roman"/>
          <w:bCs/>
        </w:rPr>
        <w:t xml:space="preserve"> jak będą </w:t>
      </w:r>
      <w:r w:rsidR="00001CFB">
        <w:rPr>
          <w:rFonts w:ascii="Times New Roman" w:hAnsi="Times New Roman"/>
          <w:bCs/>
        </w:rPr>
        <w:t>wyglądały</w:t>
      </w:r>
      <w:r>
        <w:rPr>
          <w:rFonts w:ascii="Times New Roman" w:hAnsi="Times New Roman"/>
          <w:bCs/>
        </w:rPr>
        <w:t xml:space="preserve"> pojemniki przy budynkach </w:t>
      </w:r>
      <w:r w:rsidR="00001CFB">
        <w:rPr>
          <w:rFonts w:ascii="Times New Roman" w:hAnsi="Times New Roman"/>
          <w:bCs/>
        </w:rPr>
        <w:t>wielorodzinnych.</w:t>
      </w:r>
      <w:r>
        <w:rPr>
          <w:rFonts w:ascii="Times New Roman" w:hAnsi="Times New Roman"/>
          <w:bCs/>
        </w:rPr>
        <w:t xml:space="preserve"> </w:t>
      </w:r>
      <w:r w:rsidR="00001CFB">
        <w:rPr>
          <w:rFonts w:ascii="Times New Roman" w:hAnsi="Times New Roman"/>
          <w:bCs/>
        </w:rPr>
        <w:t>Odnośnie</w:t>
      </w:r>
      <w:r>
        <w:rPr>
          <w:rFonts w:ascii="Times New Roman" w:hAnsi="Times New Roman"/>
          <w:bCs/>
        </w:rPr>
        <w:t xml:space="preserve"> kontroli potwierdził ich </w:t>
      </w:r>
      <w:r w:rsidR="00001CFB">
        <w:rPr>
          <w:rFonts w:ascii="Times New Roman" w:hAnsi="Times New Roman"/>
          <w:bCs/>
        </w:rPr>
        <w:t>konieczność</w:t>
      </w:r>
      <w:r>
        <w:rPr>
          <w:rFonts w:ascii="Times New Roman" w:hAnsi="Times New Roman"/>
          <w:bCs/>
        </w:rPr>
        <w:t xml:space="preserve"> niemniej zapis</w:t>
      </w:r>
      <w:r w:rsidR="00150D37">
        <w:rPr>
          <w:rFonts w:ascii="Times New Roman" w:hAnsi="Times New Roman"/>
          <w:bCs/>
        </w:rPr>
        <w:t xml:space="preserve">                             </w:t>
      </w:r>
      <w:r>
        <w:rPr>
          <w:rFonts w:ascii="Times New Roman" w:hAnsi="Times New Roman"/>
          <w:bCs/>
        </w:rPr>
        <w:t xml:space="preserve"> o możliwości kontroli winien być w uchwale</w:t>
      </w:r>
      <w:r w:rsidR="00150D37">
        <w:rPr>
          <w:rFonts w:ascii="Times New Roman" w:hAnsi="Times New Roman"/>
          <w:bCs/>
        </w:rPr>
        <w:t>,</w:t>
      </w:r>
      <w:r>
        <w:rPr>
          <w:rFonts w:ascii="Times New Roman" w:hAnsi="Times New Roman"/>
          <w:bCs/>
        </w:rPr>
        <w:t xml:space="preserve"> a nie w umowie. Powinny zostać określone zasadny kontroli, ponieważ obecnie przychodzi </w:t>
      </w:r>
      <w:r w:rsidR="00001CFB">
        <w:rPr>
          <w:rFonts w:ascii="Times New Roman" w:hAnsi="Times New Roman"/>
          <w:bCs/>
        </w:rPr>
        <w:t>pracownik</w:t>
      </w:r>
      <w:r>
        <w:rPr>
          <w:rFonts w:ascii="Times New Roman" w:hAnsi="Times New Roman"/>
          <w:bCs/>
        </w:rPr>
        <w:t xml:space="preserve"> </w:t>
      </w:r>
      <w:r w:rsidR="00001CFB">
        <w:rPr>
          <w:rFonts w:ascii="Times New Roman" w:hAnsi="Times New Roman"/>
          <w:bCs/>
        </w:rPr>
        <w:t>robi zdjęcie</w:t>
      </w:r>
      <w:r>
        <w:rPr>
          <w:rFonts w:ascii="Times New Roman" w:hAnsi="Times New Roman"/>
          <w:bCs/>
        </w:rPr>
        <w:t xml:space="preserve"> nie mając pewności czy fotografuje m</w:t>
      </w:r>
      <w:r w:rsidR="00150D37">
        <w:rPr>
          <w:rFonts w:ascii="Times New Roman" w:hAnsi="Times New Roman"/>
          <w:bCs/>
        </w:rPr>
        <w:t>ój,</w:t>
      </w:r>
      <w:r>
        <w:rPr>
          <w:rFonts w:ascii="Times New Roman" w:hAnsi="Times New Roman"/>
          <w:bCs/>
        </w:rPr>
        <w:t xml:space="preserve"> czy sąsiada pojemnik. Ponadto </w:t>
      </w:r>
      <w:r w:rsidR="00BA6A6C">
        <w:rPr>
          <w:rFonts w:ascii="Times New Roman" w:hAnsi="Times New Roman"/>
          <w:bCs/>
        </w:rPr>
        <w:t xml:space="preserve">kontrole winny być </w:t>
      </w:r>
      <w:r w:rsidR="00001CFB">
        <w:rPr>
          <w:rFonts w:ascii="Times New Roman" w:hAnsi="Times New Roman"/>
          <w:bCs/>
        </w:rPr>
        <w:t>przeprowadzane</w:t>
      </w:r>
      <w:r w:rsidR="00150D37">
        <w:rPr>
          <w:rFonts w:ascii="Times New Roman" w:hAnsi="Times New Roman"/>
          <w:bCs/>
        </w:rPr>
        <w:t xml:space="preserve">                               </w:t>
      </w:r>
      <w:r w:rsidR="00BA6A6C">
        <w:rPr>
          <w:rFonts w:ascii="Times New Roman" w:hAnsi="Times New Roman"/>
          <w:bCs/>
        </w:rPr>
        <w:t xml:space="preserve"> w obecności osoby, której </w:t>
      </w:r>
      <w:r w:rsidR="00001CFB">
        <w:rPr>
          <w:rFonts w:ascii="Times New Roman" w:hAnsi="Times New Roman"/>
          <w:bCs/>
        </w:rPr>
        <w:t>dotyczą</w:t>
      </w:r>
      <w:r w:rsidR="00BA6A6C">
        <w:rPr>
          <w:rFonts w:ascii="Times New Roman" w:hAnsi="Times New Roman"/>
          <w:bCs/>
        </w:rPr>
        <w:t xml:space="preserve"> </w:t>
      </w:r>
    </w:p>
    <w:p w14:paraId="376F944A" w14:textId="77777777" w:rsidR="00150D37" w:rsidRDefault="00150D37" w:rsidP="008978E9">
      <w:pPr>
        <w:pStyle w:val="Bezodstpw"/>
        <w:jc w:val="both"/>
        <w:rPr>
          <w:rFonts w:ascii="Times New Roman" w:hAnsi="Times New Roman"/>
          <w:bCs/>
        </w:rPr>
      </w:pPr>
    </w:p>
    <w:p w14:paraId="4E989EB8" w14:textId="77777777" w:rsidR="00BA6A6C" w:rsidRDefault="00BA6A6C" w:rsidP="008978E9">
      <w:pPr>
        <w:pStyle w:val="Bezodstpw"/>
        <w:jc w:val="both"/>
        <w:rPr>
          <w:rFonts w:ascii="Times New Roman" w:hAnsi="Times New Roman"/>
          <w:bCs/>
        </w:rPr>
      </w:pPr>
      <w:r w:rsidRPr="00150D37">
        <w:rPr>
          <w:rFonts w:ascii="Times New Roman" w:hAnsi="Times New Roman"/>
          <w:b/>
        </w:rPr>
        <w:t>Burmistrz Miasta p. Mikiewicz</w:t>
      </w:r>
      <w:r>
        <w:rPr>
          <w:rFonts w:ascii="Times New Roman" w:hAnsi="Times New Roman"/>
          <w:bCs/>
        </w:rPr>
        <w:t xml:space="preserve"> – </w:t>
      </w:r>
      <w:r w:rsidR="00001CFB">
        <w:rPr>
          <w:rFonts w:ascii="Times New Roman" w:hAnsi="Times New Roman"/>
          <w:bCs/>
        </w:rPr>
        <w:t>sugerując, iż</w:t>
      </w:r>
      <w:r>
        <w:rPr>
          <w:rFonts w:ascii="Times New Roman" w:hAnsi="Times New Roman"/>
          <w:bCs/>
        </w:rPr>
        <w:t xml:space="preserve"> należy zmierzać do konkluzji w dyskusji na temat tej uchwały przypomniał, że rozmowy na temat </w:t>
      </w:r>
      <w:r w:rsidR="00001CFB">
        <w:rPr>
          <w:rFonts w:ascii="Times New Roman" w:hAnsi="Times New Roman"/>
          <w:bCs/>
        </w:rPr>
        <w:t>odpadów</w:t>
      </w:r>
      <w:r w:rsidR="00150D37">
        <w:rPr>
          <w:rFonts w:ascii="Times New Roman" w:hAnsi="Times New Roman"/>
          <w:bCs/>
        </w:rPr>
        <w:t>,</w:t>
      </w:r>
      <w:r>
        <w:rPr>
          <w:rFonts w:ascii="Times New Roman" w:hAnsi="Times New Roman"/>
          <w:bCs/>
        </w:rPr>
        <w:t xml:space="preserve"> również z udziałem </w:t>
      </w:r>
      <w:r w:rsidR="00001CFB">
        <w:rPr>
          <w:rFonts w:ascii="Times New Roman" w:hAnsi="Times New Roman"/>
          <w:bCs/>
        </w:rPr>
        <w:t>mieszkańców,</w:t>
      </w:r>
      <w:r>
        <w:rPr>
          <w:rFonts w:ascii="Times New Roman" w:hAnsi="Times New Roman"/>
          <w:bCs/>
        </w:rPr>
        <w:t xml:space="preserve"> którzy w tej sprawie się </w:t>
      </w:r>
      <w:r w:rsidR="00001CFB">
        <w:rPr>
          <w:rFonts w:ascii="Times New Roman" w:hAnsi="Times New Roman"/>
          <w:bCs/>
        </w:rPr>
        <w:t>zgłaszali</w:t>
      </w:r>
      <w:r>
        <w:rPr>
          <w:rFonts w:ascii="Times New Roman" w:hAnsi="Times New Roman"/>
          <w:bCs/>
        </w:rPr>
        <w:t xml:space="preserve"> </w:t>
      </w:r>
      <w:r w:rsidR="00001CFB">
        <w:rPr>
          <w:rFonts w:ascii="Times New Roman" w:hAnsi="Times New Roman"/>
          <w:bCs/>
        </w:rPr>
        <w:t>toczyły</w:t>
      </w:r>
      <w:r>
        <w:rPr>
          <w:rFonts w:ascii="Times New Roman" w:hAnsi="Times New Roman"/>
          <w:bCs/>
        </w:rPr>
        <w:t xml:space="preserve"> się, </w:t>
      </w:r>
      <w:r w:rsidR="00001CFB">
        <w:rPr>
          <w:rFonts w:ascii="Times New Roman" w:hAnsi="Times New Roman"/>
          <w:bCs/>
        </w:rPr>
        <w:t>spotkań</w:t>
      </w:r>
      <w:r w:rsidR="00150D37">
        <w:rPr>
          <w:rFonts w:ascii="Times New Roman" w:hAnsi="Times New Roman"/>
          <w:bCs/>
        </w:rPr>
        <w:t xml:space="preserve"> odbyło </w:t>
      </w:r>
      <w:proofErr w:type="gramStart"/>
      <w:r w:rsidR="00150D37">
        <w:rPr>
          <w:rFonts w:ascii="Times New Roman" w:hAnsi="Times New Roman"/>
          <w:bCs/>
        </w:rPr>
        <w:t xml:space="preserve">się </w:t>
      </w:r>
      <w:r>
        <w:rPr>
          <w:rFonts w:ascii="Times New Roman" w:hAnsi="Times New Roman"/>
          <w:bCs/>
        </w:rPr>
        <w:t xml:space="preserve"> wiele</w:t>
      </w:r>
      <w:proofErr w:type="gramEnd"/>
      <w:r>
        <w:rPr>
          <w:rFonts w:ascii="Times New Roman" w:hAnsi="Times New Roman"/>
          <w:bCs/>
        </w:rPr>
        <w:t xml:space="preserve">. </w:t>
      </w:r>
      <w:r w:rsidR="00001CFB">
        <w:rPr>
          <w:rFonts w:ascii="Times New Roman" w:hAnsi="Times New Roman"/>
          <w:bCs/>
        </w:rPr>
        <w:t>Zwrócił</w:t>
      </w:r>
      <w:r>
        <w:rPr>
          <w:rFonts w:ascii="Times New Roman" w:hAnsi="Times New Roman"/>
          <w:bCs/>
        </w:rPr>
        <w:t xml:space="preserve"> uwagę, </w:t>
      </w:r>
      <w:r w:rsidR="00001CFB">
        <w:rPr>
          <w:rFonts w:ascii="Times New Roman" w:hAnsi="Times New Roman"/>
          <w:bCs/>
        </w:rPr>
        <w:t>że</w:t>
      </w:r>
      <w:r>
        <w:rPr>
          <w:rFonts w:ascii="Times New Roman" w:hAnsi="Times New Roman"/>
          <w:bCs/>
        </w:rPr>
        <w:t xml:space="preserve"> toczące się dyskusje w tym temacie </w:t>
      </w:r>
      <w:r w:rsidR="00001CFB">
        <w:rPr>
          <w:rFonts w:ascii="Times New Roman" w:hAnsi="Times New Roman"/>
          <w:bCs/>
        </w:rPr>
        <w:t>koncertowały</w:t>
      </w:r>
      <w:r>
        <w:rPr>
          <w:rFonts w:ascii="Times New Roman" w:hAnsi="Times New Roman"/>
          <w:bCs/>
        </w:rPr>
        <w:t xml:space="preserve"> się gł</w:t>
      </w:r>
      <w:r w:rsidR="00150D37">
        <w:rPr>
          <w:rFonts w:ascii="Times New Roman" w:hAnsi="Times New Roman"/>
          <w:bCs/>
        </w:rPr>
        <w:t>ó</w:t>
      </w:r>
      <w:r>
        <w:rPr>
          <w:rFonts w:ascii="Times New Roman" w:hAnsi="Times New Roman"/>
          <w:bCs/>
        </w:rPr>
        <w:t xml:space="preserve">wnie na </w:t>
      </w:r>
      <w:r w:rsidR="00150D37">
        <w:rPr>
          <w:rFonts w:ascii="Times New Roman" w:hAnsi="Times New Roman"/>
          <w:bCs/>
        </w:rPr>
        <w:t>l</w:t>
      </w:r>
      <w:r>
        <w:rPr>
          <w:rFonts w:ascii="Times New Roman" w:hAnsi="Times New Roman"/>
          <w:bCs/>
        </w:rPr>
        <w:t>atach wcześniejszych</w:t>
      </w:r>
      <w:r w:rsidR="00150D37">
        <w:rPr>
          <w:rFonts w:ascii="Times New Roman" w:hAnsi="Times New Roman"/>
          <w:bCs/>
        </w:rPr>
        <w:t>,</w:t>
      </w:r>
      <w:r>
        <w:rPr>
          <w:rFonts w:ascii="Times New Roman" w:hAnsi="Times New Roman"/>
          <w:bCs/>
        </w:rPr>
        <w:t xml:space="preserve"> a nie na temat </w:t>
      </w:r>
      <w:r w:rsidR="00001CFB">
        <w:rPr>
          <w:rFonts w:ascii="Times New Roman" w:hAnsi="Times New Roman"/>
          <w:bCs/>
        </w:rPr>
        <w:t>nowej</w:t>
      </w:r>
      <w:r>
        <w:rPr>
          <w:rFonts w:ascii="Times New Roman" w:hAnsi="Times New Roman"/>
          <w:bCs/>
        </w:rPr>
        <w:t xml:space="preserve"> filozofii gospodarowania </w:t>
      </w:r>
      <w:r w:rsidR="00001CFB">
        <w:rPr>
          <w:rFonts w:ascii="Times New Roman" w:hAnsi="Times New Roman"/>
          <w:bCs/>
        </w:rPr>
        <w:t>odpadami</w:t>
      </w:r>
      <w:r>
        <w:rPr>
          <w:rFonts w:ascii="Times New Roman" w:hAnsi="Times New Roman"/>
          <w:bCs/>
        </w:rPr>
        <w:t xml:space="preserve">. Na otwartym spotkaniu z </w:t>
      </w:r>
      <w:r w:rsidR="00001CFB">
        <w:rPr>
          <w:rFonts w:ascii="Times New Roman" w:hAnsi="Times New Roman"/>
          <w:bCs/>
        </w:rPr>
        <w:t>mieszkańcami</w:t>
      </w:r>
      <w:r>
        <w:rPr>
          <w:rFonts w:ascii="Times New Roman" w:hAnsi="Times New Roman"/>
          <w:bCs/>
        </w:rPr>
        <w:t xml:space="preserve"> </w:t>
      </w:r>
      <w:r w:rsidR="00001CFB">
        <w:rPr>
          <w:rFonts w:ascii="Times New Roman" w:hAnsi="Times New Roman"/>
          <w:bCs/>
        </w:rPr>
        <w:t>również</w:t>
      </w:r>
      <w:r>
        <w:rPr>
          <w:rFonts w:ascii="Times New Roman" w:hAnsi="Times New Roman"/>
          <w:bCs/>
        </w:rPr>
        <w:t xml:space="preserve"> </w:t>
      </w:r>
      <w:r w:rsidR="00001CFB">
        <w:rPr>
          <w:rFonts w:ascii="Times New Roman" w:hAnsi="Times New Roman"/>
          <w:bCs/>
        </w:rPr>
        <w:t>pojawił</w:t>
      </w:r>
      <w:r>
        <w:rPr>
          <w:rFonts w:ascii="Times New Roman" w:hAnsi="Times New Roman"/>
          <w:bCs/>
        </w:rPr>
        <w:t xml:space="preserve"> się temat </w:t>
      </w:r>
      <w:r w:rsidR="00001CFB">
        <w:rPr>
          <w:rFonts w:ascii="Times New Roman" w:hAnsi="Times New Roman"/>
          <w:bCs/>
        </w:rPr>
        <w:t>odpadów</w:t>
      </w:r>
      <w:r>
        <w:rPr>
          <w:rFonts w:ascii="Times New Roman" w:hAnsi="Times New Roman"/>
          <w:bCs/>
        </w:rPr>
        <w:t xml:space="preserve">, w </w:t>
      </w:r>
      <w:r w:rsidR="00001CFB">
        <w:rPr>
          <w:rFonts w:ascii="Times New Roman" w:hAnsi="Times New Roman"/>
          <w:bCs/>
        </w:rPr>
        <w:t>związku czym</w:t>
      </w:r>
      <w:r>
        <w:rPr>
          <w:rFonts w:ascii="Times New Roman" w:hAnsi="Times New Roman"/>
          <w:bCs/>
        </w:rPr>
        <w:t xml:space="preserve"> nie </w:t>
      </w:r>
      <w:r w:rsidR="00150D37">
        <w:rPr>
          <w:rFonts w:ascii="Times New Roman" w:hAnsi="Times New Roman"/>
          <w:bCs/>
        </w:rPr>
        <w:t>n</w:t>
      </w:r>
      <w:r w:rsidR="00001CFB">
        <w:rPr>
          <w:rFonts w:ascii="Times New Roman" w:hAnsi="Times New Roman"/>
          <w:bCs/>
        </w:rPr>
        <w:t>ależy</w:t>
      </w:r>
      <w:r>
        <w:rPr>
          <w:rFonts w:ascii="Times New Roman" w:hAnsi="Times New Roman"/>
          <w:bCs/>
        </w:rPr>
        <w:t xml:space="preserve"> zarzucać, iż nie </w:t>
      </w:r>
      <w:r w:rsidR="00001CFB">
        <w:rPr>
          <w:rFonts w:ascii="Times New Roman" w:hAnsi="Times New Roman"/>
          <w:bCs/>
        </w:rPr>
        <w:t>było</w:t>
      </w:r>
      <w:r>
        <w:rPr>
          <w:rFonts w:ascii="Times New Roman" w:hAnsi="Times New Roman"/>
          <w:bCs/>
        </w:rPr>
        <w:t xml:space="preserve"> </w:t>
      </w:r>
      <w:r w:rsidR="00001CFB">
        <w:rPr>
          <w:rFonts w:ascii="Times New Roman" w:hAnsi="Times New Roman"/>
          <w:bCs/>
        </w:rPr>
        <w:t>rozmów z</w:t>
      </w:r>
      <w:r>
        <w:rPr>
          <w:rFonts w:ascii="Times New Roman" w:hAnsi="Times New Roman"/>
          <w:bCs/>
        </w:rPr>
        <w:t xml:space="preserve"> </w:t>
      </w:r>
      <w:r w:rsidR="00001CFB">
        <w:rPr>
          <w:rFonts w:ascii="Times New Roman" w:hAnsi="Times New Roman"/>
          <w:bCs/>
        </w:rPr>
        <w:t>mieszkańcami</w:t>
      </w:r>
      <w:r>
        <w:rPr>
          <w:rFonts w:ascii="Times New Roman" w:hAnsi="Times New Roman"/>
          <w:bCs/>
        </w:rPr>
        <w:t xml:space="preserve">. </w:t>
      </w:r>
      <w:r w:rsidR="00001CFB">
        <w:rPr>
          <w:rFonts w:ascii="Times New Roman" w:hAnsi="Times New Roman"/>
          <w:bCs/>
        </w:rPr>
        <w:t>Przypomniał</w:t>
      </w:r>
      <w:r>
        <w:rPr>
          <w:rFonts w:ascii="Times New Roman" w:hAnsi="Times New Roman"/>
          <w:bCs/>
        </w:rPr>
        <w:t xml:space="preserve">, </w:t>
      </w:r>
      <w:r w:rsidR="00001CFB">
        <w:rPr>
          <w:rFonts w:ascii="Times New Roman" w:hAnsi="Times New Roman"/>
          <w:bCs/>
        </w:rPr>
        <w:t>że</w:t>
      </w:r>
      <w:r>
        <w:rPr>
          <w:rFonts w:ascii="Times New Roman" w:hAnsi="Times New Roman"/>
          <w:bCs/>
        </w:rPr>
        <w:t xml:space="preserve"> wypełniając ankiety </w:t>
      </w:r>
      <w:r w:rsidR="00001CFB">
        <w:rPr>
          <w:rFonts w:ascii="Times New Roman" w:hAnsi="Times New Roman"/>
          <w:bCs/>
        </w:rPr>
        <w:t>przygotowane</w:t>
      </w:r>
      <w:r>
        <w:rPr>
          <w:rFonts w:ascii="Times New Roman" w:hAnsi="Times New Roman"/>
          <w:bCs/>
        </w:rPr>
        <w:t xml:space="preserve"> przez urząd miasta podjęli</w:t>
      </w:r>
      <w:r w:rsidR="00150D37">
        <w:rPr>
          <w:rFonts w:ascii="Times New Roman" w:hAnsi="Times New Roman"/>
          <w:bCs/>
        </w:rPr>
        <w:t>śmy</w:t>
      </w:r>
      <w:r>
        <w:rPr>
          <w:rFonts w:ascii="Times New Roman" w:hAnsi="Times New Roman"/>
          <w:bCs/>
        </w:rPr>
        <w:t xml:space="preserve"> </w:t>
      </w:r>
      <w:r w:rsidR="00001CFB">
        <w:rPr>
          <w:rFonts w:ascii="Times New Roman" w:hAnsi="Times New Roman"/>
          <w:bCs/>
        </w:rPr>
        <w:t>decyzj</w:t>
      </w:r>
      <w:r w:rsidR="00150D37">
        <w:rPr>
          <w:rFonts w:ascii="Times New Roman" w:hAnsi="Times New Roman"/>
          <w:bCs/>
        </w:rPr>
        <w:t>ę</w:t>
      </w:r>
      <w:r w:rsidR="00001CFB">
        <w:rPr>
          <w:rFonts w:ascii="Times New Roman" w:hAnsi="Times New Roman"/>
          <w:bCs/>
        </w:rPr>
        <w:t>,</w:t>
      </w:r>
      <w:r>
        <w:rPr>
          <w:rFonts w:ascii="Times New Roman" w:hAnsi="Times New Roman"/>
          <w:bCs/>
        </w:rPr>
        <w:t xml:space="preserve"> </w:t>
      </w:r>
      <w:r w:rsidR="00001CFB">
        <w:rPr>
          <w:rFonts w:ascii="Times New Roman" w:hAnsi="Times New Roman"/>
          <w:bCs/>
        </w:rPr>
        <w:t>że</w:t>
      </w:r>
      <w:r>
        <w:rPr>
          <w:rFonts w:ascii="Times New Roman" w:hAnsi="Times New Roman"/>
          <w:bCs/>
        </w:rPr>
        <w:t xml:space="preserve"> nie m se</w:t>
      </w:r>
      <w:r w:rsidR="00001CFB">
        <w:rPr>
          <w:rFonts w:ascii="Times New Roman" w:hAnsi="Times New Roman"/>
          <w:bCs/>
        </w:rPr>
        <w:t>ns</w:t>
      </w:r>
      <w:r>
        <w:rPr>
          <w:rFonts w:ascii="Times New Roman" w:hAnsi="Times New Roman"/>
          <w:bCs/>
        </w:rPr>
        <w:t>u</w:t>
      </w:r>
      <w:r w:rsidR="00150D37">
        <w:rPr>
          <w:rFonts w:ascii="Times New Roman" w:hAnsi="Times New Roman"/>
          <w:bCs/>
        </w:rPr>
        <w:t>,</w:t>
      </w:r>
      <w:r>
        <w:rPr>
          <w:rFonts w:ascii="Times New Roman" w:hAnsi="Times New Roman"/>
          <w:bCs/>
        </w:rPr>
        <w:t xml:space="preserve"> w obecnie </w:t>
      </w:r>
      <w:r w:rsidR="00001CFB">
        <w:rPr>
          <w:rFonts w:ascii="Times New Roman" w:hAnsi="Times New Roman"/>
          <w:bCs/>
        </w:rPr>
        <w:t>obowiązujących</w:t>
      </w:r>
      <w:r>
        <w:rPr>
          <w:rFonts w:ascii="Times New Roman" w:hAnsi="Times New Roman"/>
          <w:bCs/>
        </w:rPr>
        <w:t xml:space="preserve"> </w:t>
      </w:r>
      <w:r w:rsidR="00001CFB">
        <w:rPr>
          <w:rFonts w:ascii="Times New Roman" w:hAnsi="Times New Roman"/>
          <w:bCs/>
        </w:rPr>
        <w:t>przepisach</w:t>
      </w:r>
      <w:r>
        <w:rPr>
          <w:rFonts w:ascii="Times New Roman" w:hAnsi="Times New Roman"/>
          <w:bCs/>
        </w:rPr>
        <w:t xml:space="preserve"> prawa obejmowania </w:t>
      </w:r>
      <w:r w:rsidR="00001CFB">
        <w:rPr>
          <w:rFonts w:ascii="Times New Roman" w:hAnsi="Times New Roman"/>
          <w:bCs/>
        </w:rPr>
        <w:t>nieruchomości</w:t>
      </w:r>
      <w:r>
        <w:rPr>
          <w:rFonts w:ascii="Times New Roman" w:hAnsi="Times New Roman"/>
          <w:bCs/>
        </w:rPr>
        <w:t xml:space="preserve"> niezamieszkałych systemem. Stwierdził, </w:t>
      </w:r>
      <w:r w:rsidR="00001CFB">
        <w:rPr>
          <w:rFonts w:ascii="Times New Roman" w:hAnsi="Times New Roman"/>
          <w:bCs/>
        </w:rPr>
        <w:t>że</w:t>
      </w:r>
      <w:r>
        <w:rPr>
          <w:rFonts w:ascii="Times New Roman" w:hAnsi="Times New Roman"/>
          <w:bCs/>
        </w:rPr>
        <w:t xml:space="preserve"> </w:t>
      </w:r>
      <w:r w:rsidR="00001CFB">
        <w:rPr>
          <w:rFonts w:ascii="Times New Roman" w:hAnsi="Times New Roman"/>
          <w:bCs/>
        </w:rPr>
        <w:t>przedsiębiorcy</w:t>
      </w:r>
      <w:r>
        <w:rPr>
          <w:rFonts w:ascii="Times New Roman" w:hAnsi="Times New Roman"/>
          <w:bCs/>
        </w:rPr>
        <w:t xml:space="preserve"> mają obowiązek </w:t>
      </w:r>
      <w:r w:rsidR="00001CFB">
        <w:rPr>
          <w:rFonts w:ascii="Times New Roman" w:hAnsi="Times New Roman"/>
          <w:bCs/>
        </w:rPr>
        <w:t>zwierania</w:t>
      </w:r>
      <w:r>
        <w:rPr>
          <w:rFonts w:ascii="Times New Roman" w:hAnsi="Times New Roman"/>
          <w:bCs/>
        </w:rPr>
        <w:t xml:space="preserve"> </w:t>
      </w:r>
      <w:r w:rsidR="00001CFB">
        <w:rPr>
          <w:rFonts w:ascii="Times New Roman" w:hAnsi="Times New Roman"/>
          <w:bCs/>
        </w:rPr>
        <w:t>umów</w:t>
      </w:r>
      <w:r>
        <w:rPr>
          <w:rFonts w:ascii="Times New Roman" w:hAnsi="Times New Roman"/>
          <w:bCs/>
        </w:rPr>
        <w:t xml:space="preserve"> na </w:t>
      </w:r>
      <w:r w:rsidR="00001CFB">
        <w:rPr>
          <w:rFonts w:ascii="Times New Roman" w:hAnsi="Times New Roman"/>
          <w:bCs/>
        </w:rPr>
        <w:t>odbiór</w:t>
      </w:r>
      <w:r>
        <w:rPr>
          <w:rFonts w:ascii="Times New Roman" w:hAnsi="Times New Roman"/>
          <w:bCs/>
        </w:rPr>
        <w:t xml:space="preserve"> </w:t>
      </w:r>
      <w:r w:rsidR="00001CFB">
        <w:rPr>
          <w:rFonts w:ascii="Times New Roman" w:hAnsi="Times New Roman"/>
          <w:bCs/>
        </w:rPr>
        <w:t>odpadów</w:t>
      </w:r>
      <w:r>
        <w:rPr>
          <w:rFonts w:ascii="Times New Roman" w:hAnsi="Times New Roman"/>
          <w:bCs/>
        </w:rPr>
        <w:t xml:space="preserve">, co </w:t>
      </w:r>
      <w:r w:rsidR="00001CFB">
        <w:rPr>
          <w:rFonts w:ascii="Times New Roman" w:hAnsi="Times New Roman"/>
          <w:bCs/>
        </w:rPr>
        <w:t>naturalnie</w:t>
      </w:r>
      <w:r>
        <w:rPr>
          <w:rFonts w:ascii="Times New Roman" w:hAnsi="Times New Roman"/>
          <w:bCs/>
        </w:rPr>
        <w:t xml:space="preserve"> jest kontrolowane. Poinformowała, </w:t>
      </w:r>
      <w:r w:rsidR="00001CFB">
        <w:rPr>
          <w:rFonts w:ascii="Times New Roman" w:hAnsi="Times New Roman"/>
          <w:bCs/>
        </w:rPr>
        <w:t>że</w:t>
      </w:r>
      <w:r>
        <w:rPr>
          <w:rFonts w:ascii="Times New Roman" w:hAnsi="Times New Roman"/>
          <w:bCs/>
        </w:rPr>
        <w:t xml:space="preserve"> uchwała</w:t>
      </w:r>
      <w:r w:rsidR="00CD70A3">
        <w:rPr>
          <w:rFonts w:ascii="Times New Roman" w:hAnsi="Times New Roman"/>
          <w:bCs/>
        </w:rPr>
        <w:t xml:space="preserve">, która </w:t>
      </w:r>
      <w:r w:rsidR="00001CFB">
        <w:rPr>
          <w:rFonts w:ascii="Times New Roman" w:hAnsi="Times New Roman"/>
          <w:bCs/>
        </w:rPr>
        <w:t>została</w:t>
      </w:r>
      <w:r w:rsidR="00CD70A3">
        <w:rPr>
          <w:rFonts w:ascii="Times New Roman" w:hAnsi="Times New Roman"/>
          <w:bCs/>
        </w:rPr>
        <w:t xml:space="preserve"> przygotowana</w:t>
      </w:r>
      <w:r w:rsidR="00B65430">
        <w:rPr>
          <w:rFonts w:ascii="Times New Roman" w:hAnsi="Times New Roman"/>
          <w:bCs/>
        </w:rPr>
        <w:t xml:space="preserve">                                 </w:t>
      </w:r>
      <w:r w:rsidR="00CD70A3">
        <w:rPr>
          <w:rFonts w:ascii="Times New Roman" w:hAnsi="Times New Roman"/>
          <w:bCs/>
        </w:rPr>
        <w:t xml:space="preserve"> i przedstawiona pozwoli na ogłoszenie </w:t>
      </w:r>
      <w:r w:rsidR="00001CFB">
        <w:rPr>
          <w:rFonts w:ascii="Times New Roman" w:hAnsi="Times New Roman"/>
          <w:bCs/>
        </w:rPr>
        <w:t>przetargu.</w:t>
      </w:r>
      <w:r w:rsidR="00CD70A3">
        <w:rPr>
          <w:rFonts w:ascii="Times New Roman" w:hAnsi="Times New Roman"/>
          <w:bCs/>
        </w:rPr>
        <w:t xml:space="preserve"> Przetarg zostanie </w:t>
      </w:r>
      <w:r w:rsidR="00001CFB">
        <w:rPr>
          <w:rFonts w:ascii="Times New Roman" w:hAnsi="Times New Roman"/>
          <w:bCs/>
        </w:rPr>
        <w:t>ogłoszony</w:t>
      </w:r>
      <w:r w:rsidR="00CD70A3">
        <w:rPr>
          <w:rFonts w:ascii="Times New Roman" w:hAnsi="Times New Roman"/>
          <w:bCs/>
        </w:rPr>
        <w:t xml:space="preserve"> na dwa, a nie jak </w:t>
      </w:r>
      <w:r w:rsidR="00001CFB">
        <w:rPr>
          <w:rFonts w:ascii="Times New Roman" w:hAnsi="Times New Roman"/>
          <w:bCs/>
        </w:rPr>
        <w:t>wcześniej</w:t>
      </w:r>
      <w:r w:rsidR="00CD70A3">
        <w:rPr>
          <w:rFonts w:ascii="Times New Roman" w:hAnsi="Times New Roman"/>
          <w:bCs/>
        </w:rPr>
        <w:t xml:space="preserve"> na </w:t>
      </w:r>
      <w:r w:rsidR="00001CFB">
        <w:rPr>
          <w:rFonts w:ascii="Times New Roman" w:hAnsi="Times New Roman"/>
          <w:bCs/>
        </w:rPr>
        <w:t>cztery lata</w:t>
      </w:r>
      <w:r w:rsidR="00B65430">
        <w:rPr>
          <w:rFonts w:ascii="Times New Roman" w:hAnsi="Times New Roman"/>
          <w:bCs/>
        </w:rPr>
        <w:t>.</w:t>
      </w:r>
      <w:r w:rsidR="00CD70A3">
        <w:rPr>
          <w:rFonts w:ascii="Times New Roman" w:hAnsi="Times New Roman"/>
          <w:bCs/>
        </w:rPr>
        <w:t xml:space="preserve"> </w:t>
      </w:r>
      <w:r w:rsidR="00B65430">
        <w:rPr>
          <w:rFonts w:ascii="Times New Roman" w:hAnsi="Times New Roman"/>
          <w:bCs/>
        </w:rPr>
        <w:t>P</w:t>
      </w:r>
      <w:r w:rsidR="00CD70A3">
        <w:rPr>
          <w:rFonts w:ascii="Times New Roman" w:hAnsi="Times New Roman"/>
          <w:bCs/>
        </w:rPr>
        <w:t xml:space="preserve">o tym czasie będzie wiadomo w jaki sposób zostaną zmienione przepisy i będzie </w:t>
      </w:r>
      <w:r w:rsidR="00001CFB">
        <w:rPr>
          <w:rFonts w:ascii="Times New Roman" w:hAnsi="Times New Roman"/>
          <w:bCs/>
        </w:rPr>
        <w:t>szansa</w:t>
      </w:r>
      <w:r w:rsidR="00B65430">
        <w:rPr>
          <w:rFonts w:ascii="Times New Roman" w:hAnsi="Times New Roman"/>
          <w:bCs/>
        </w:rPr>
        <w:t>,</w:t>
      </w:r>
      <w:r w:rsidR="00CD70A3">
        <w:rPr>
          <w:rFonts w:ascii="Times New Roman" w:hAnsi="Times New Roman"/>
          <w:bCs/>
        </w:rPr>
        <w:t xml:space="preserve"> w przypadku </w:t>
      </w:r>
      <w:r w:rsidR="00001CFB">
        <w:rPr>
          <w:rFonts w:ascii="Times New Roman" w:hAnsi="Times New Roman"/>
          <w:bCs/>
        </w:rPr>
        <w:t>dynamicznym</w:t>
      </w:r>
      <w:r w:rsidR="00CD70A3">
        <w:rPr>
          <w:rFonts w:ascii="Times New Roman" w:hAnsi="Times New Roman"/>
          <w:bCs/>
        </w:rPr>
        <w:t xml:space="preserve"> zmian legislacyjnych na </w:t>
      </w:r>
      <w:r w:rsidR="00001CFB">
        <w:rPr>
          <w:rFonts w:ascii="Times New Roman" w:hAnsi="Times New Roman"/>
          <w:bCs/>
        </w:rPr>
        <w:t>zmian</w:t>
      </w:r>
      <w:r w:rsidR="00B65430">
        <w:rPr>
          <w:rFonts w:ascii="Times New Roman" w:hAnsi="Times New Roman"/>
          <w:bCs/>
        </w:rPr>
        <w:t>ę uchwały.</w:t>
      </w:r>
      <w:r w:rsidR="00FB688C">
        <w:rPr>
          <w:rFonts w:ascii="Times New Roman" w:hAnsi="Times New Roman"/>
          <w:bCs/>
        </w:rPr>
        <w:t xml:space="preserve"> </w:t>
      </w:r>
      <w:r w:rsidR="00CD70A3">
        <w:rPr>
          <w:rFonts w:ascii="Times New Roman" w:hAnsi="Times New Roman"/>
          <w:bCs/>
        </w:rPr>
        <w:t xml:space="preserve">Wracając do </w:t>
      </w:r>
      <w:r w:rsidR="00001CFB">
        <w:rPr>
          <w:rFonts w:ascii="Times New Roman" w:hAnsi="Times New Roman"/>
          <w:bCs/>
        </w:rPr>
        <w:t>złożone</w:t>
      </w:r>
      <w:r w:rsidR="00CD70A3">
        <w:rPr>
          <w:rFonts w:ascii="Times New Roman" w:hAnsi="Times New Roman"/>
          <w:bCs/>
        </w:rPr>
        <w:t xml:space="preserve"> wniosku przez radnego Piotrowskiego stwierdził, </w:t>
      </w:r>
      <w:r w:rsidR="00001CFB">
        <w:rPr>
          <w:rFonts w:ascii="Times New Roman" w:hAnsi="Times New Roman"/>
          <w:bCs/>
        </w:rPr>
        <w:t>że</w:t>
      </w:r>
      <w:r w:rsidR="00CD70A3">
        <w:rPr>
          <w:rFonts w:ascii="Times New Roman" w:hAnsi="Times New Roman"/>
          <w:bCs/>
        </w:rPr>
        <w:t xml:space="preserve"> nie powinien on </w:t>
      </w:r>
      <w:r w:rsidR="00001CFB">
        <w:rPr>
          <w:rFonts w:ascii="Times New Roman" w:hAnsi="Times New Roman"/>
          <w:bCs/>
        </w:rPr>
        <w:t>zostać przyjęty,</w:t>
      </w:r>
      <w:r w:rsidR="00CD70A3">
        <w:rPr>
          <w:rFonts w:ascii="Times New Roman" w:hAnsi="Times New Roman"/>
          <w:bCs/>
        </w:rPr>
        <w:t xml:space="preserve"> </w:t>
      </w:r>
      <w:r w:rsidR="00001CFB">
        <w:rPr>
          <w:rFonts w:ascii="Times New Roman" w:hAnsi="Times New Roman"/>
          <w:bCs/>
        </w:rPr>
        <w:t>ponieważ</w:t>
      </w:r>
      <w:r w:rsidR="00CD70A3">
        <w:rPr>
          <w:rFonts w:ascii="Times New Roman" w:hAnsi="Times New Roman"/>
          <w:bCs/>
        </w:rPr>
        <w:t xml:space="preserve"> </w:t>
      </w:r>
      <w:proofErr w:type="gramStart"/>
      <w:r w:rsidR="00001CFB">
        <w:rPr>
          <w:rFonts w:ascii="Times New Roman" w:hAnsi="Times New Roman"/>
          <w:bCs/>
        </w:rPr>
        <w:t xml:space="preserve">zburzy </w:t>
      </w:r>
      <w:r w:rsidR="00CD70A3">
        <w:rPr>
          <w:rFonts w:ascii="Times New Roman" w:hAnsi="Times New Roman"/>
          <w:bCs/>
        </w:rPr>
        <w:t xml:space="preserve"> ca</w:t>
      </w:r>
      <w:r w:rsidR="00B65430">
        <w:rPr>
          <w:rFonts w:ascii="Times New Roman" w:hAnsi="Times New Roman"/>
          <w:bCs/>
        </w:rPr>
        <w:t>łą</w:t>
      </w:r>
      <w:proofErr w:type="gramEnd"/>
      <w:r w:rsidR="00CD70A3">
        <w:rPr>
          <w:rFonts w:ascii="Times New Roman" w:hAnsi="Times New Roman"/>
          <w:bCs/>
        </w:rPr>
        <w:t xml:space="preserve"> </w:t>
      </w:r>
      <w:r w:rsidR="00001CFB">
        <w:rPr>
          <w:rFonts w:ascii="Times New Roman" w:hAnsi="Times New Roman"/>
          <w:bCs/>
        </w:rPr>
        <w:t>uchwałę</w:t>
      </w:r>
      <w:r w:rsidR="00FB688C">
        <w:rPr>
          <w:rFonts w:ascii="Times New Roman" w:hAnsi="Times New Roman"/>
          <w:bCs/>
        </w:rPr>
        <w:t>.</w:t>
      </w:r>
      <w:r w:rsidR="00CD70A3">
        <w:rPr>
          <w:rFonts w:ascii="Times New Roman" w:hAnsi="Times New Roman"/>
          <w:bCs/>
        </w:rPr>
        <w:t xml:space="preserve"> </w:t>
      </w:r>
    </w:p>
    <w:p w14:paraId="500DE8DC" w14:textId="77777777" w:rsidR="00B65430" w:rsidRDefault="00B65430" w:rsidP="008978E9">
      <w:pPr>
        <w:pStyle w:val="Bezodstpw"/>
        <w:jc w:val="both"/>
        <w:rPr>
          <w:rFonts w:ascii="Times New Roman" w:hAnsi="Times New Roman"/>
          <w:bCs/>
        </w:rPr>
      </w:pPr>
    </w:p>
    <w:p w14:paraId="40AB2EF7" w14:textId="77777777" w:rsidR="00CD70A3" w:rsidRDefault="00001CFB" w:rsidP="008978E9">
      <w:pPr>
        <w:pStyle w:val="Bezodstpw"/>
        <w:jc w:val="both"/>
        <w:rPr>
          <w:rFonts w:ascii="Times New Roman" w:hAnsi="Times New Roman"/>
          <w:bCs/>
        </w:rPr>
      </w:pPr>
      <w:r w:rsidRPr="00B65430">
        <w:rPr>
          <w:rFonts w:ascii="Times New Roman" w:hAnsi="Times New Roman"/>
          <w:b/>
        </w:rPr>
        <w:t>Przewodniczący</w:t>
      </w:r>
      <w:r w:rsidR="00CD70A3" w:rsidRPr="00B65430">
        <w:rPr>
          <w:rFonts w:ascii="Times New Roman" w:hAnsi="Times New Roman"/>
          <w:b/>
        </w:rPr>
        <w:t xml:space="preserve"> obrad p. Strzelecki</w:t>
      </w:r>
      <w:r w:rsidR="00CD70A3">
        <w:rPr>
          <w:rFonts w:ascii="Times New Roman" w:hAnsi="Times New Roman"/>
          <w:bCs/>
        </w:rPr>
        <w:t xml:space="preserve"> – zwracając się do radnego Piotrowskiego </w:t>
      </w:r>
      <w:r>
        <w:rPr>
          <w:rFonts w:ascii="Times New Roman" w:hAnsi="Times New Roman"/>
          <w:bCs/>
        </w:rPr>
        <w:t>zapytał,</w:t>
      </w:r>
      <w:r w:rsidR="00CD70A3">
        <w:rPr>
          <w:rFonts w:ascii="Times New Roman" w:hAnsi="Times New Roman"/>
          <w:bCs/>
        </w:rPr>
        <w:t xml:space="preserve"> czy </w:t>
      </w:r>
      <w:proofErr w:type="gramStart"/>
      <w:r w:rsidR="00CD70A3">
        <w:rPr>
          <w:rFonts w:ascii="Times New Roman" w:hAnsi="Times New Roman"/>
          <w:bCs/>
        </w:rPr>
        <w:t>podtrzymuje  swój</w:t>
      </w:r>
      <w:proofErr w:type="gramEnd"/>
      <w:r w:rsidR="00CD70A3">
        <w:rPr>
          <w:rFonts w:ascii="Times New Roman" w:hAnsi="Times New Roman"/>
          <w:bCs/>
        </w:rPr>
        <w:t xml:space="preserve"> wniosek.</w:t>
      </w:r>
    </w:p>
    <w:p w14:paraId="02359AEB" w14:textId="77777777" w:rsidR="00B65430" w:rsidRDefault="00B65430" w:rsidP="008978E9">
      <w:pPr>
        <w:pStyle w:val="Bezodstpw"/>
        <w:jc w:val="both"/>
        <w:rPr>
          <w:rFonts w:ascii="Times New Roman" w:hAnsi="Times New Roman"/>
          <w:bCs/>
        </w:rPr>
      </w:pPr>
    </w:p>
    <w:p w14:paraId="5D84CD09" w14:textId="77777777" w:rsidR="00CD70A3" w:rsidRDefault="00CD70A3" w:rsidP="008978E9">
      <w:pPr>
        <w:pStyle w:val="Bezodstpw"/>
        <w:jc w:val="both"/>
        <w:rPr>
          <w:rFonts w:ascii="Times New Roman" w:hAnsi="Times New Roman"/>
          <w:bCs/>
        </w:rPr>
      </w:pPr>
      <w:r w:rsidRPr="00B65430">
        <w:rPr>
          <w:rFonts w:ascii="Times New Roman" w:hAnsi="Times New Roman"/>
          <w:b/>
        </w:rPr>
        <w:t>Radny p. Piotrowski</w:t>
      </w:r>
      <w:r>
        <w:rPr>
          <w:rFonts w:ascii="Times New Roman" w:hAnsi="Times New Roman"/>
          <w:bCs/>
        </w:rPr>
        <w:t xml:space="preserve"> – podtrzyma</w:t>
      </w:r>
      <w:r w:rsidR="00465981">
        <w:rPr>
          <w:rFonts w:ascii="Times New Roman" w:hAnsi="Times New Roman"/>
          <w:bCs/>
        </w:rPr>
        <w:t>ł</w:t>
      </w:r>
      <w:r>
        <w:rPr>
          <w:rFonts w:ascii="Times New Roman" w:hAnsi="Times New Roman"/>
          <w:bCs/>
        </w:rPr>
        <w:t xml:space="preserve"> wniosek </w:t>
      </w:r>
    </w:p>
    <w:p w14:paraId="4ABABDCB" w14:textId="77777777" w:rsidR="00B65430" w:rsidRDefault="00B65430" w:rsidP="008978E9">
      <w:pPr>
        <w:pStyle w:val="Bezodstpw"/>
        <w:jc w:val="both"/>
        <w:rPr>
          <w:rFonts w:ascii="Times New Roman" w:hAnsi="Times New Roman"/>
          <w:bCs/>
        </w:rPr>
      </w:pPr>
    </w:p>
    <w:p w14:paraId="790FF853" w14:textId="77777777" w:rsidR="00F25F7B" w:rsidRDefault="00F25F7B" w:rsidP="008978E9">
      <w:pPr>
        <w:pStyle w:val="Bezodstpw"/>
        <w:jc w:val="both"/>
        <w:rPr>
          <w:rFonts w:ascii="Times New Roman" w:hAnsi="Times New Roman"/>
          <w:bCs/>
        </w:rPr>
      </w:pPr>
      <w:r w:rsidRPr="00DA042C">
        <w:rPr>
          <w:rFonts w:ascii="Times New Roman" w:hAnsi="Times New Roman"/>
          <w:b/>
        </w:rPr>
        <w:t>Przewodniczący obrad p. Strzelecki</w:t>
      </w:r>
      <w:r>
        <w:rPr>
          <w:rFonts w:ascii="Times New Roman" w:hAnsi="Times New Roman"/>
          <w:bCs/>
        </w:rPr>
        <w:t xml:space="preserve"> – ogłosił przerwę w obradach.</w:t>
      </w:r>
    </w:p>
    <w:p w14:paraId="74B67159" w14:textId="77777777" w:rsidR="00F25F7B" w:rsidRPr="00DA042C" w:rsidRDefault="00F25F7B" w:rsidP="00DA042C">
      <w:pPr>
        <w:pStyle w:val="Bezodstpw"/>
        <w:jc w:val="right"/>
        <w:rPr>
          <w:rFonts w:ascii="Times New Roman" w:hAnsi="Times New Roman"/>
          <w:b/>
          <w:i/>
          <w:iCs/>
        </w:rPr>
      </w:pPr>
      <w:r w:rsidRPr="00DA042C">
        <w:rPr>
          <w:rFonts w:ascii="Times New Roman" w:hAnsi="Times New Roman"/>
          <w:b/>
          <w:i/>
          <w:iCs/>
        </w:rPr>
        <w:t xml:space="preserve">Po przerwie </w:t>
      </w:r>
    </w:p>
    <w:p w14:paraId="16276470" w14:textId="77777777" w:rsidR="00DA042C" w:rsidRDefault="00DA042C" w:rsidP="008978E9">
      <w:pPr>
        <w:pStyle w:val="Bezodstpw"/>
        <w:jc w:val="both"/>
        <w:rPr>
          <w:rFonts w:ascii="Times New Roman" w:hAnsi="Times New Roman"/>
          <w:bCs/>
        </w:rPr>
      </w:pPr>
    </w:p>
    <w:p w14:paraId="0044CEF8" w14:textId="77777777" w:rsidR="00F25F7B" w:rsidRPr="003A650F" w:rsidRDefault="00F25F7B" w:rsidP="008978E9">
      <w:pPr>
        <w:pStyle w:val="Bezodstpw"/>
        <w:jc w:val="both"/>
        <w:rPr>
          <w:rFonts w:ascii="Times New Roman" w:hAnsi="Times New Roman"/>
          <w:bCs/>
        </w:rPr>
      </w:pPr>
      <w:r w:rsidRPr="00DA042C">
        <w:rPr>
          <w:rFonts w:ascii="Times New Roman" w:hAnsi="Times New Roman"/>
          <w:b/>
        </w:rPr>
        <w:t>Przewodniczący obrad p. Strzelecki</w:t>
      </w:r>
      <w:r>
        <w:rPr>
          <w:rFonts w:ascii="Times New Roman" w:hAnsi="Times New Roman"/>
          <w:bCs/>
        </w:rPr>
        <w:t xml:space="preserve">- stwierdził, </w:t>
      </w:r>
      <w:r w:rsidR="00001CFB">
        <w:rPr>
          <w:rFonts w:ascii="Times New Roman" w:hAnsi="Times New Roman"/>
          <w:bCs/>
        </w:rPr>
        <w:t>że</w:t>
      </w:r>
      <w:r>
        <w:rPr>
          <w:rFonts w:ascii="Times New Roman" w:hAnsi="Times New Roman"/>
          <w:bCs/>
        </w:rPr>
        <w:t xml:space="preserve"> po przerwie na sali obrad obecnych jest    </w:t>
      </w:r>
      <w:r w:rsidR="00DA042C">
        <w:rPr>
          <w:rFonts w:ascii="Times New Roman" w:hAnsi="Times New Roman"/>
          <w:bCs/>
        </w:rPr>
        <w:t xml:space="preserve">13 </w:t>
      </w:r>
      <w:r>
        <w:rPr>
          <w:rFonts w:ascii="Times New Roman" w:hAnsi="Times New Roman"/>
          <w:bCs/>
        </w:rPr>
        <w:t xml:space="preserve">radnych, co stanowi quorum do podejmowania prawomocnych </w:t>
      </w:r>
      <w:r w:rsidR="00001CFB">
        <w:rPr>
          <w:rFonts w:ascii="Times New Roman" w:hAnsi="Times New Roman"/>
          <w:bCs/>
        </w:rPr>
        <w:t>uchwał.</w:t>
      </w:r>
      <w:r>
        <w:rPr>
          <w:rFonts w:ascii="Times New Roman" w:hAnsi="Times New Roman"/>
          <w:bCs/>
        </w:rPr>
        <w:t xml:space="preserve"> </w:t>
      </w:r>
    </w:p>
    <w:p w14:paraId="6AC4AEFF" w14:textId="77777777" w:rsidR="006317B2" w:rsidRDefault="006317B2" w:rsidP="006317B2">
      <w:pPr>
        <w:pStyle w:val="Bezodstpw"/>
        <w:rPr>
          <w:rFonts w:ascii="Times New Roman" w:hAnsi="Times New Roman"/>
          <w:b/>
        </w:rPr>
      </w:pPr>
    </w:p>
    <w:p w14:paraId="167A619B" w14:textId="77777777" w:rsidR="00AB33F3" w:rsidRDefault="00AB33F3" w:rsidP="00CF638A">
      <w:pPr>
        <w:pStyle w:val="Bezodstpw"/>
        <w:jc w:val="both"/>
        <w:rPr>
          <w:rFonts w:ascii="Times New Roman" w:hAnsi="Times New Roman"/>
          <w:bCs/>
        </w:rPr>
      </w:pPr>
      <w:r>
        <w:rPr>
          <w:rFonts w:ascii="Times New Roman" w:hAnsi="Times New Roman"/>
          <w:b/>
        </w:rPr>
        <w:t>Radny p. Wrażeń</w:t>
      </w:r>
      <w:r w:rsidR="00DA042C">
        <w:rPr>
          <w:rFonts w:ascii="Times New Roman" w:hAnsi="Times New Roman"/>
          <w:b/>
        </w:rPr>
        <w:t xml:space="preserve"> -</w:t>
      </w:r>
      <w:r>
        <w:rPr>
          <w:rFonts w:ascii="Times New Roman" w:hAnsi="Times New Roman"/>
          <w:b/>
        </w:rPr>
        <w:t xml:space="preserve"> </w:t>
      </w:r>
      <w:r w:rsidRPr="00AB33F3">
        <w:rPr>
          <w:rFonts w:ascii="Times New Roman" w:hAnsi="Times New Roman"/>
          <w:bCs/>
        </w:rPr>
        <w:t xml:space="preserve">ad vocem wypowiedzi radcy prawnego </w:t>
      </w:r>
      <w:r>
        <w:rPr>
          <w:rFonts w:ascii="Times New Roman" w:hAnsi="Times New Roman"/>
          <w:bCs/>
        </w:rPr>
        <w:t xml:space="preserve">w kwestii braku </w:t>
      </w:r>
      <w:r w:rsidR="00001CFB">
        <w:rPr>
          <w:rFonts w:ascii="Times New Roman" w:hAnsi="Times New Roman"/>
          <w:bCs/>
        </w:rPr>
        <w:t>możliwości</w:t>
      </w:r>
      <w:r>
        <w:rPr>
          <w:rFonts w:ascii="Times New Roman" w:hAnsi="Times New Roman"/>
          <w:bCs/>
        </w:rPr>
        <w:t xml:space="preserve"> </w:t>
      </w:r>
      <w:r w:rsidR="00CF638A">
        <w:rPr>
          <w:rFonts w:ascii="Times New Roman" w:hAnsi="Times New Roman"/>
          <w:bCs/>
        </w:rPr>
        <w:t>z</w:t>
      </w:r>
      <w:r>
        <w:rPr>
          <w:rFonts w:ascii="Times New Roman" w:hAnsi="Times New Roman"/>
          <w:bCs/>
        </w:rPr>
        <w:t xml:space="preserve">apoznania się projektem ustawy </w:t>
      </w:r>
      <w:r w:rsidR="00001CFB">
        <w:rPr>
          <w:rFonts w:ascii="Times New Roman" w:hAnsi="Times New Roman"/>
          <w:bCs/>
        </w:rPr>
        <w:t>poinformował</w:t>
      </w:r>
      <w:r>
        <w:rPr>
          <w:rFonts w:ascii="Times New Roman" w:hAnsi="Times New Roman"/>
          <w:bCs/>
        </w:rPr>
        <w:t xml:space="preserve">, iż jako radny </w:t>
      </w:r>
      <w:r w:rsidR="00001CFB">
        <w:rPr>
          <w:rFonts w:ascii="Times New Roman" w:hAnsi="Times New Roman"/>
          <w:bCs/>
        </w:rPr>
        <w:t>otrzymał</w:t>
      </w:r>
      <w:r>
        <w:rPr>
          <w:rFonts w:ascii="Times New Roman" w:hAnsi="Times New Roman"/>
          <w:bCs/>
        </w:rPr>
        <w:t xml:space="preserve"> </w:t>
      </w:r>
      <w:r w:rsidR="00001CFB">
        <w:rPr>
          <w:rFonts w:ascii="Times New Roman" w:hAnsi="Times New Roman"/>
          <w:bCs/>
        </w:rPr>
        <w:t>treść</w:t>
      </w:r>
      <w:r>
        <w:rPr>
          <w:rFonts w:ascii="Times New Roman" w:hAnsi="Times New Roman"/>
          <w:bCs/>
        </w:rPr>
        <w:t xml:space="preserve"> przedmiotowego </w:t>
      </w:r>
      <w:r w:rsidR="00001CFB">
        <w:rPr>
          <w:rFonts w:ascii="Times New Roman" w:hAnsi="Times New Roman"/>
          <w:bCs/>
        </w:rPr>
        <w:t>projektu ustawy</w:t>
      </w:r>
      <w:r w:rsidR="00FB688C">
        <w:rPr>
          <w:rFonts w:ascii="Times New Roman" w:hAnsi="Times New Roman"/>
          <w:bCs/>
        </w:rPr>
        <w:t>,</w:t>
      </w:r>
      <w:r w:rsidR="00001CFB">
        <w:rPr>
          <w:rFonts w:ascii="Times New Roman" w:hAnsi="Times New Roman"/>
          <w:bCs/>
        </w:rPr>
        <w:t xml:space="preserve"> co</w:t>
      </w:r>
      <w:r>
        <w:rPr>
          <w:rFonts w:ascii="Times New Roman" w:hAnsi="Times New Roman"/>
          <w:bCs/>
        </w:rPr>
        <w:t xml:space="preserve"> oznacz</w:t>
      </w:r>
      <w:r w:rsidR="00FB688C">
        <w:rPr>
          <w:rFonts w:ascii="Times New Roman" w:hAnsi="Times New Roman"/>
          <w:bCs/>
        </w:rPr>
        <w:t>a</w:t>
      </w:r>
      <w:r>
        <w:rPr>
          <w:rFonts w:ascii="Times New Roman" w:hAnsi="Times New Roman"/>
          <w:bCs/>
        </w:rPr>
        <w:t xml:space="preserve">, </w:t>
      </w:r>
      <w:r w:rsidR="00001CFB">
        <w:rPr>
          <w:rFonts w:ascii="Times New Roman" w:hAnsi="Times New Roman"/>
          <w:bCs/>
        </w:rPr>
        <w:t>że</w:t>
      </w:r>
      <w:r>
        <w:rPr>
          <w:rFonts w:ascii="Times New Roman" w:hAnsi="Times New Roman"/>
          <w:bCs/>
        </w:rPr>
        <w:t xml:space="preserve"> dokument ten jest dostępny. W związku z powyższym wyraził zdziwienie, że pani mecenas nie zdążyła się z </w:t>
      </w:r>
      <w:r w:rsidR="00001CFB">
        <w:rPr>
          <w:rFonts w:ascii="Times New Roman" w:hAnsi="Times New Roman"/>
          <w:bCs/>
        </w:rPr>
        <w:t>nimi</w:t>
      </w:r>
      <w:r>
        <w:rPr>
          <w:rFonts w:ascii="Times New Roman" w:hAnsi="Times New Roman"/>
          <w:bCs/>
        </w:rPr>
        <w:t xml:space="preserve"> zapoznać. </w:t>
      </w:r>
    </w:p>
    <w:p w14:paraId="6FFF27A2" w14:textId="77777777" w:rsidR="00DA042C" w:rsidRDefault="00DA042C" w:rsidP="00CF638A">
      <w:pPr>
        <w:pStyle w:val="Bezodstpw"/>
        <w:jc w:val="both"/>
        <w:rPr>
          <w:rFonts w:ascii="Times New Roman" w:hAnsi="Times New Roman"/>
          <w:bCs/>
        </w:rPr>
      </w:pPr>
    </w:p>
    <w:p w14:paraId="2AA07820" w14:textId="77777777" w:rsidR="00DA042C" w:rsidRDefault="00DA042C" w:rsidP="00CF638A">
      <w:pPr>
        <w:pStyle w:val="Bezodstpw"/>
        <w:jc w:val="both"/>
        <w:rPr>
          <w:rFonts w:ascii="Times New Roman" w:hAnsi="Times New Roman"/>
          <w:bCs/>
        </w:rPr>
      </w:pPr>
    </w:p>
    <w:p w14:paraId="692D2A48" w14:textId="77777777" w:rsidR="00DA042C" w:rsidRDefault="00DA042C" w:rsidP="00CF638A">
      <w:pPr>
        <w:pStyle w:val="Bezodstpw"/>
        <w:jc w:val="both"/>
        <w:rPr>
          <w:rFonts w:ascii="Times New Roman" w:hAnsi="Times New Roman"/>
          <w:bCs/>
        </w:rPr>
      </w:pPr>
    </w:p>
    <w:p w14:paraId="04BBF104" w14:textId="77777777" w:rsidR="00DA042C" w:rsidRDefault="00DA042C" w:rsidP="00CF638A">
      <w:pPr>
        <w:pStyle w:val="Bezodstpw"/>
        <w:jc w:val="both"/>
        <w:rPr>
          <w:rFonts w:ascii="Times New Roman" w:hAnsi="Times New Roman"/>
          <w:bCs/>
        </w:rPr>
      </w:pPr>
    </w:p>
    <w:p w14:paraId="3919C64C" w14:textId="77777777" w:rsidR="00DA042C" w:rsidRDefault="00DA042C" w:rsidP="00CF638A">
      <w:pPr>
        <w:pStyle w:val="Bezodstpw"/>
        <w:jc w:val="both"/>
        <w:rPr>
          <w:rFonts w:ascii="Times New Roman" w:hAnsi="Times New Roman"/>
          <w:bCs/>
        </w:rPr>
      </w:pPr>
    </w:p>
    <w:p w14:paraId="2CD93305" w14:textId="77777777" w:rsidR="00DA042C" w:rsidRDefault="00DA042C" w:rsidP="00CF638A">
      <w:pPr>
        <w:pStyle w:val="Bezodstpw"/>
        <w:jc w:val="both"/>
        <w:rPr>
          <w:rFonts w:ascii="Times New Roman" w:hAnsi="Times New Roman"/>
          <w:bCs/>
        </w:rPr>
      </w:pPr>
    </w:p>
    <w:p w14:paraId="2386FF64" w14:textId="77777777" w:rsidR="00DA042C" w:rsidRDefault="00DA042C" w:rsidP="00CF638A">
      <w:pPr>
        <w:pStyle w:val="Bezodstpw"/>
        <w:jc w:val="both"/>
        <w:rPr>
          <w:rFonts w:ascii="Times New Roman" w:hAnsi="Times New Roman"/>
          <w:bCs/>
        </w:rPr>
      </w:pPr>
    </w:p>
    <w:p w14:paraId="0D005821" w14:textId="77777777" w:rsidR="00CF638A" w:rsidRPr="00AB33F3" w:rsidRDefault="00CF638A" w:rsidP="00CF638A">
      <w:pPr>
        <w:pStyle w:val="Bezodstpw"/>
        <w:jc w:val="both"/>
        <w:rPr>
          <w:rFonts w:ascii="Times New Roman" w:hAnsi="Times New Roman"/>
          <w:bCs/>
        </w:rPr>
      </w:pPr>
      <w:r w:rsidRPr="00DA042C">
        <w:rPr>
          <w:rFonts w:ascii="Times New Roman" w:hAnsi="Times New Roman"/>
          <w:b/>
        </w:rPr>
        <w:t xml:space="preserve">Radna p. </w:t>
      </w:r>
      <w:proofErr w:type="spellStart"/>
      <w:r w:rsidR="00001CFB" w:rsidRPr="00DA042C">
        <w:rPr>
          <w:rFonts w:ascii="Times New Roman" w:hAnsi="Times New Roman"/>
          <w:b/>
        </w:rPr>
        <w:t>Wi</w:t>
      </w:r>
      <w:r w:rsidR="00DA042C" w:rsidRPr="00DA042C">
        <w:rPr>
          <w:rFonts w:ascii="Times New Roman" w:hAnsi="Times New Roman"/>
          <w:b/>
        </w:rPr>
        <w:t>kiera</w:t>
      </w:r>
      <w:proofErr w:type="spellEnd"/>
      <w:r>
        <w:rPr>
          <w:rFonts w:ascii="Times New Roman" w:hAnsi="Times New Roman"/>
          <w:bCs/>
        </w:rPr>
        <w:t xml:space="preserve"> – poinformowała, iż </w:t>
      </w:r>
      <w:r w:rsidR="00001CFB">
        <w:rPr>
          <w:rFonts w:ascii="Times New Roman" w:hAnsi="Times New Roman"/>
          <w:bCs/>
        </w:rPr>
        <w:t>dokument,</w:t>
      </w:r>
      <w:r>
        <w:rPr>
          <w:rFonts w:ascii="Times New Roman" w:hAnsi="Times New Roman"/>
          <w:bCs/>
        </w:rPr>
        <w:t xml:space="preserve"> o którym </w:t>
      </w:r>
      <w:r w:rsidR="00001CFB">
        <w:rPr>
          <w:rFonts w:ascii="Times New Roman" w:hAnsi="Times New Roman"/>
          <w:bCs/>
        </w:rPr>
        <w:t>mówił</w:t>
      </w:r>
      <w:r>
        <w:rPr>
          <w:rFonts w:ascii="Times New Roman" w:hAnsi="Times New Roman"/>
          <w:bCs/>
        </w:rPr>
        <w:t xml:space="preserve"> </w:t>
      </w:r>
      <w:r w:rsidR="00001CFB">
        <w:rPr>
          <w:rFonts w:ascii="Times New Roman" w:hAnsi="Times New Roman"/>
          <w:bCs/>
        </w:rPr>
        <w:t>przedmówca</w:t>
      </w:r>
      <w:r w:rsidR="00DB4A55">
        <w:rPr>
          <w:rFonts w:ascii="Times New Roman" w:hAnsi="Times New Roman"/>
          <w:bCs/>
        </w:rPr>
        <w:t>,</w:t>
      </w:r>
      <w:r>
        <w:rPr>
          <w:rFonts w:ascii="Times New Roman" w:hAnsi="Times New Roman"/>
          <w:bCs/>
        </w:rPr>
        <w:t xml:space="preserve"> to nie była ustawa, a jedynie zmiany </w:t>
      </w:r>
      <w:r w:rsidR="00001CFB">
        <w:rPr>
          <w:rFonts w:ascii="Times New Roman" w:hAnsi="Times New Roman"/>
          <w:bCs/>
        </w:rPr>
        <w:t>które</w:t>
      </w:r>
      <w:r>
        <w:rPr>
          <w:rFonts w:ascii="Times New Roman" w:hAnsi="Times New Roman"/>
          <w:bCs/>
        </w:rPr>
        <w:t xml:space="preserve"> mają zostać wprowadzone. Zdaniem mówczyni radca prawny na tej podstawie nie mogła się kategorycznie wypowiedzieć Wracając do wcześniejszej wypowiedzi </w:t>
      </w:r>
      <w:r w:rsidR="00001CFB">
        <w:rPr>
          <w:rFonts w:ascii="Times New Roman" w:hAnsi="Times New Roman"/>
          <w:bCs/>
        </w:rPr>
        <w:t>przedmówcy</w:t>
      </w:r>
      <w:r>
        <w:rPr>
          <w:rFonts w:ascii="Times New Roman" w:hAnsi="Times New Roman"/>
          <w:bCs/>
        </w:rPr>
        <w:t xml:space="preserve"> w kwestii kompostowników poinformowała, </w:t>
      </w:r>
      <w:r w:rsidR="00001CFB">
        <w:rPr>
          <w:rFonts w:ascii="Times New Roman" w:hAnsi="Times New Roman"/>
          <w:bCs/>
        </w:rPr>
        <w:t>że</w:t>
      </w:r>
      <w:r>
        <w:rPr>
          <w:rFonts w:ascii="Times New Roman" w:hAnsi="Times New Roman"/>
          <w:bCs/>
        </w:rPr>
        <w:t xml:space="preserve"> jest to zapisane </w:t>
      </w:r>
      <w:r w:rsidR="00DB4A55">
        <w:rPr>
          <w:rFonts w:ascii="Times New Roman" w:hAnsi="Times New Roman"/>
          <w:bCs/>
        </w:rPr>
        <w:t xml:space="preserve">                      </w:t>
      </w:r>
      <w:r>
        <w:rPr>
          <w:rFonts w:ascii="Times New Roman" w:hAnsi="Times New Roman"/>
          <w:bCs/>
        </w:rPr>
        <w:t xml:space="preserve">w regulaminie utrzymania czystości </w:t>
      </w:r>
    </w:p>
    <w:p w14:paraId="61419153" w14:textId="77777777" w:rsidR="008978E9" w:rsidRDefault="008978E9" w:rsidP="00CF638A">
      <w:pPr>
        <w:pStyle w:val="Bezodstpw"/>
        <w:jc w:val="both"/>
        <w:rPr>
          <w:rFonts w:ascii="Times New Roman" w:hAnsi="Times New Roman"/>
          <w:bCs/>
        </w:rPr>
      </w:pPr>
    </w:p>
    <w:p w14:paraId="2B7104DB" w14:textId="77777777" w:rsidR="00C75BD8" w:rsidRPr="00DB4A55" w:rsidRDefault="00C75BD8" w:rsidP="00CF638A">
      <w:pPr>
        <w:pStyle w:val="Bezodstpw"/>
        <w:jc w:val="both"/>
        <w:rPr>
          <w:rFonts w:ascii="Times New Roman" w:hAnsi="Times New Roman"/>
          <w:bCs/>
          <w:i/>
          <w:iCs/>
        </w:rPr>
      </w:pPr>
      <w:r w:rsidRPr="00DB4A55">
        <w:rPr>
          <w:rFonts w:ascii="Times New Roman" w:hAnsi="Times New Roman"/>
          <w:b/>
        </w:rPr>
        <w:t>Radna p. Jambor - Skupniewicz –</w:t>
      </w:r>
      <w:r>
        <w:rPr>
          <w:rFonts w:ascii="Times New Roman" w:hAnsi="Times New Roman"/>
          <w:bCs/>
        </w:rPr>
        <w:t xml:space="preserve"> stwierdziła cyt. </w:t>
      </w:r>
      <w:r w:rsidR="00DB4A55" w:rsidRPr="00DB4A55">
        <w:rPr>
          <w:rFonts w:ascii="Times New Roman" w:hAnsi="Times New Roman"/>
          <w:bCs/>
          <w:i/>
          <w:iCs/>
        </w:rPr>
        <w:t>„</w:t>
      </w:r>
      <w:r w:rsidRPr="00DB4A55">
        <w:rPr>
          <w:rFonts w:ascii="Times New Roman" w:hAnsi="Times New Roman"/>
          <w:bCs/>
          <w:i/>
          <w:iCs/>
        </w:rPr>
        <w:t xml:space="preserve">Panie radny </w:t>
      </w:r>
      <w:r w:rsidR="00001CFB" w:rsidRPr="00DB4A55">
        <w:rPr>
          <w:rFonts w:ascii="Times New Roman" w:hAnsi="Times New Roman"/>
          <w:bCs/>
          <w:i/>
          <w:iCs/>
        </w:rPr>
        <w:t>Wrażeń</w:t>
      </w:r>
      <w:r w:rsidR="00DB4A55" w:rsidRPr="00DB4A55">
        <w:rPr>
          <w:rFonts w:ascii="Times New Roman" w:hAnsi="Times New Roman"/>
          <w:bCs/>
          <w:i/>
          <w:iCs/>
        </w:rPr>
        <w:t>,</w:t>
      </w:r>
      <w:r w:rsidRPr="00DB4A55">
        <w:rPr>
          <w:rFonts w:ascii="Times New Roman" w:hAnsi="Times New Roman"/>
          <w:bCs/>
          <w:i/>
          <w:iCs/>
        </w:rPr>
        <w:t xml:space="preserve"> z całym szacunkiem, ale skoro jest Pan tak bardzo przygotowany z tekstu, który Pan </w:t>
      </w:r>
      <w:r w:rsidR="00001CFB" w:rsidRPr="00DB4A55">
        <w:rPr>
          <w:rFonts w:ascii="Times New Roman" w:hAnsi="Times New Roman"/>
          <w:bCs/>
          <w:i/>
          <w:iCs/>
        </w:rPr>
        <w:t>otrzymał,</w:t>
      </w:r>
      <w:r w:rsidRPr="00DB4A55">
        <w:rPr>
          <w:rFonts w:ascii="Times New Roman" w:hAnsi="Times New Roman"/>
          <w:bCs/>
          <w:i/>
          <w:iCs/>
        </w:rPr>
        <w:t xml:space="preserve"> no to powinien </w:t>
      </w:r>
      <w:r w:rsidR="00DB4A55" w:rsidRPr="00DB4A55">
        <w:rPr>
          <w:rFonts w:ascii="Times New Roman" w:hAnsi="Times New Roman"/>
          <w:bCs/>
          <w:i/>
          <w:iCs/>
        </w:rPr>
        <w:t>P</w:t>
      </w:r>
      <w:r w:rsidRPr="00DB4A55">
        <w:rPr>
          <w:rFonts w:ascii="Times New Roman" w:hAnsi="Times New Roman"/>
          <w:bCs/>
          <w:i/>
          <w:iCs/>
        </w:rPr>
        <w:t xml:space="preserve">an być również przygotowany z tych wszystkich </w:t>
      </w:r>
      <w:r w:rsidR="00001CFB" w:rsidRPr="00DB4A55">
        <w:rPr>
          <w:rFonts w:ascii="Times New Roman" w:hAnsi="Times New Roman"/>
          <w:bCs/>
          <w:i/>
          <w:iCs/>
        </w:rPr>
        <w:t>spotkań,</w:t>
      </w:r>
      <w:r w:rsidRPr="00DB4A55">
        <w:rPr>
          <w:rFonts w:ascii="Times New Roman" w:hAnsi="Times New Roman"/>
          <w:bCs/>
          <w:i/>
          <w:iCs/>
        </w:rPr>
        <w:t xml:space="preserve"> które mieliśmy. I </w:t>
      </w:r>
      <w:r w:rsidR="00001CFB" w:rsidRPr="00DB4A55">
        <w:rPr>
          <w:rFonts w:ascii="Times New Roman" w:hAnsi="Times New Roman"/>
          <w:bCs/>
          <w:i/>
          <w:iCs/>
        </w:rPr>
        <w:t>również mieliśmy</w:t>
      </w:r>
      <w:r w:rsidRPr="00DB4A55">
        <w:rPr>
          <w:rFonts w:ascii="Times New Roman" w:hAnsi="Times New Roman"/>
          <w:bCs/>
          <w:i/>
          <w:iCs/>
        </w:rPr>
        <w:t xml:space="preserve"> ankiety, które były powtarzane kilkakrotnie i </w:t>
      </w:r>
      <w:r w:rsidR="00001CFB" w:rsidRPr="00DB4A55">
        <w:rPr>
          <w:rFonts w:ascii="Times New Roman" w:hAnsi="Times New Roman"/>
          <w:bCs/>
          <w:i/>
          <w:iCs/>
        </w:rPr>
        <w:t>wszelkie</w:t>
      </w:r>
      <w:r w:rsidRPr="00DB4A55">
        <w:rPr>
          <w:rFonts w:ascii="Times New Roman" w:hAnsi="Times New Roman"/>
          <w:bCs/>
          <w:i/>
          <w:iCs/>
        </w:rPr>
        <w:t xml:space="preserve"> wątpliwości mogliśmy rozstrzygać na etapie konsultacji. </w:t>
      </w:r>
      <w:r w:rsidR="00001CFB" w:rsidRPr="00DB4A55">
        <w:rPr>
          <w:rFonts w:ascii="Times New Roman" w:hAnsi="Times New Roman"/>
          <w:bCs/>
          <w:i/>
          <w:iCs/>
        </w:rPr>
        <w:t>Myślę</w:t>
      </w:r>
      <w:r w:rsidRPr="00DB4A55">
        <w:rPr>
          <w:rFonts w:ascii="Times New Roman" w:hAnsi="Times New Roman"/>
          <w:bCs/>
          <w:i/>
          <w:iCs/>
        </w:rPr>
        <w:t xml:space="preserve">, </w:t>
      </w:r>
      <w:r w:rsidR="00001CFB" w:rsidRPr="00DB4A55">
        <w:rPr>
          <w:rFonts w:ascii="Times New Roman" w:hAnsi="Times New Roman"/>
          <w:bCs/>
          <w:i/>
          <w:iCs/>
        </w:rPr>
        <w:t>że</w:t>
      </w:r>
      <w:r w:rsidRPr="00DB4A55">
        <w:rPr>
          <w:rFonts w:ascii="Times New Roman" w:hAnsi="Times New Roman"/>
          <w:bCs/>
          <w:i/>
          <w:iCs/>
        </w:rPr>
        <w:t xml:space="preserve"> teraz gdy jest już przygotowany, gotowy projekt </w:t>
      </w:r>
      <w:r w:rsidR="00001CFB" w:rsidRPr="00DB4A55">
        <w:rPr>
          <w:rFonts w:ascii="Times New Roman" w:hAnsi="Times New Roman"/>
          <w:bCs/>
          <w:i/>
          <w:iCs/>
        </w:rPr>
        <w:t>uchwały</w:t>
      </w:r>
      <w:r w:rsidRPr="00DB4A55">
        <w:rPr>
          <w:rFonts w:ascii="Times New Roman" w:hAnsi="Times New Roman"/>
          <w:bCs/>
          <w:i/>
          <w:iCs/>
        </w:rPr>
        <w:t xml:space="preserve"> to już nie jest moment na to”</w:t>
      </w:r>
    </w:p>
    <w:p w14:paraId="29D40806" w14:textId="77777777" w:rsidR="00F84CD0" w:rsidRDefault="00F84CD0" w:rsidP="00CF638A">
      <w:pPr>
        <w:pStyle w:val="Bezodstpw"/>
        <w:jc w:val="both"/>
        <w:rPr>
          <w:rFonts w:ascii="Times New Roman" w:hAnsi="Times New Roman"/>
          <w:b/>
        </w:rPr>
      </w:pPr>
    </w:p>
    <w:p w14:paraId="46448613" w14:textId="77777777" w:rsidR="008978E9" w:rsidRPr="00F84CD0" w:rsidRDefault="00001CFB" w:rsidP="00CF638A">
      <w:pPr>
        <w:pStyle w:val="Bezodstpw"/>
        <w:jc w:val="both"/>
        <w:rPr>
          <w:rFonts w:ascii="Times New Roman" w:hAnsi="Times New Roman"/>
          <w:bCs/>
        </w:rPr>
      </w:pPr>
      <w:r>
        <w:rPr>
          <w:rFonts w:ascii="Times New Roman" w:hAnsi="Times New Roman"/>
          <w:b/>
        </w:rPr>
        <w:t>Radny</w:t>
      </w:r>
      <w:r w:rsidR="00F84CD0">
        <w:rPr>
          <w:rFonts w:ascii="Times New Roman" w:hAnsi="Times New Roman"/>
          <w:b/>
        </w:rPr>
        <w:t xml:space="preserve"> p. </w:t>
      </w:r>
      <w:r>
        <w:rPr>
          <w:rFonts w:ascii="Times New Roman" w:hAnsi="Times New Roman"/>
          <w:b/>
        </w:rPr>
        <w:t xml:space="preserve">Wrażeń </w:t>
      </w:r>
      <w:r w:rsidRPr="00DB4A55">
        <w:rPr>
          <w:rFonts w:ascii="Times New Roman" w:hAnsi="Times New Roman"/>
          <w:bCs/>
        </w:rPr>
        <w:t>odpowiadając</w:t>
      </w:r>
      <w:r w:rsidR="00F84CD0" w:rsidRPr="00DB4A55">
        <w:rPr>
          <w:rFonts w:ascii="Times New Roman" w:hAnsi="Times New Roman"/>
          <w:bCs/>
        </w:rPr>
        <w:t xml:space="preserve"> zainteresowanym</w:t>
      </w:r>
      <w:r w:rsidR="00F84CD0" w:rsidRPr="00F84CD0">
        <w:rPr>
          <w:rFonts w:ascii="Times New Roman" w:hAnsi="Times New Roman"/>
          <w:bCs/>
        </w:rPr>
        <w:t xml:space="preserve"> poinformował, </w:t>
      </w:r>
      <w:r w:rsidRPr="00F84CD0">
        <w:rPr>
          <w:rFonts w:ascii="Times New Roman" w:hAnsi="Times New Roman"/>
          <w:bCs/>
        </w:rPr>
        <w:t>że</w:t>
      </w:r>
      <w:r w:rsidR="00F84CD0" w:rsidRPr="00F84CD0">
        <w:rPr>
          <w:rFonts w:ascii="Times New Roman" w:hAnsi="Times New Roman"/>
          <w:bCs/>
        </w:rPr>
        <w:t xml:space="preserve"> ten projekt </w:t>
      </w:r>
      <w:r w:rsidRPr="00F84CD0">
        <w:rPr>
          <w:rFonts w:ascii="Times New Roman" w:hAnsi="Times New Roman"/>
          <w:bCs/>
        </w:rPr>
        <w:t>uchwały</w:t>
      </w:r>
      <w:r w:rsidR="00F84CD0" w:rsidRPr="00F84CD0">
        <w:rPr>
          <w:rFonts w:ascii="Times New Roman" w:hAnsi="Times New Roman"/>
          <w:bCs/>
        </w:rPr>
        <w:t xml:space="preserve"> powinien być </w:t>
      </w:r>
      <w:r w:rsidRPr="00F84CD0">
        <w:rPr>
          <w:rFonts w:ascii="Times New Roman" w:hAnsi="Times New Roman"/>
          <w:bCs/>
        </w:rPr>
        <w:t>przygotowany</w:t>
      </w:r>
      <w:r w:rsidR="00F84CD0" w:rsidRPr="00F84CD0">
        <w:rPr>
          <w:rFonts w:ascii="Times New Roman" w:hAnsi="Times New Roman"/>
          <w:bCs/>
        </w:rPr>
        <w:t xml:space="preserve"> już w czerwcu</w:t>
      </w:r>
      <w:r w:rsidR="00DB4A55">
        <w:rPr>
          <w:rFonts w:ascii="Times New Roman" w:hAnsi="Times New Roman"/>
          <w:bCs/>
        </w:rPr>
        <w:t>,</w:t>
      </w:r>
      <w:r w:rsidR="00F84CD0" w:rsidRPr="00F84CD0">
        <w:rPr>
          <w:rFonts w:ascii="Times New Roman" w:hAnsi="Times New Roman"/>
          <w:bCs/>
        </w:rPr>
        <w:t xml:space="preserve"> a nie 15 lipca</w:t>
      </w:r>
      <w:r w:rsidR="00DB4A55">
        <w:rPr>
          <w:rFonts w:ascii="Times New Roman" w:hAnsi="Times New Roman"/>
          <w:bCs/>
        </w:rPr>
        <w:t xml:space="preserve">, </w:t>
      </w:r>
      <w:proofErr w:type="gramStart"/>
      <w:r w:rsidR="00DB4A55">
        <w:rPr>
          <w:rFonts w:ascii="Times New Roman" w:hAnsi="Times New Roman"/>
          <w:bCs/>
        </w:rPr>
        <w:t xml:space="preserve">gdzie </w:t>
      </w:r>
      <w:r w:rsidR="00F84CD0" w:rsidRPr="00F84CD0">
        <w:rPr>
          <w:rFonts w:ascii="Times New Roman" w:hAnsi="Times New Roman"/>
          <w:bCs/>
        </w:rPr>
        <w:t xml:space="preserve"> </w:t>
      </w:r>
      <w:r w:rsidRPr="00F84CD0">
        <w:rPr>
          <w:rFonts w:ascii="Times New Roman" w:hAnsi="Times New Roman"/>
          <w:bCs/>
        </w:rPr>
        <w:t>rozpoczęły</w:t>
      </w:r>
      <w:proofErr w:type="gramEnd"/>
      <w:r w:rsidR="00F84CD0" w:rsidRPr="00F84CD0">
        <w:rPr>
          <w:rFonts w:ascii="Times New Roman" w:hAnsi="Times New Roman"/>
          <w:bCs/>
        </w:rPr>
        <w:t xml:space="preserve"> się rozmowy na ten temat. </w:t>
      </w:r>
      <w:r w:rsidRPr="00F84CD0">
        <w:rPr>
          <w:rFonts w:ascii="Times New Roman" w:hAnsi="Times New Roman"/>
          <w:bCs/>
        </w:rPr>
        <w:t>Zwrócił</w:t>
      </w:r>
      <w:r w:rsidR="00F84CD0" w:rsidRPr="00F84CD0">
        <w:rPr>
          <w:rFonts w:ascii="Times New Roman" w:hAnsi="Times New Roman"/>
          <w:bCs/>
        </w:rPr>
        <w:t xml:space="preserve"> </w:t>
      </w:r>
      <w:proofErr w:type="gramStart"/>
      <w:r w:rsidR="00F84CD0" w:rsidRPr="00F84CD0">
        <w:rPr>
          <w:rFonts w:ascii="Times New Roman" w:hAnsi="Times New Roman"/>
          <w:bCs/>
        </w:rPr>
        <w:t>uwagę</w:t>
      </w:r>
      <w:proofErr w:type="gramEnd"/>
      <w:r w:rsidR="00F84CD0" w:rsidRPr="00F84CD0">
        <w:rPr>
          <w:rFonts w:ascii="Times New Roman" w:hAnsi="Times New Roman"/>
          <w:bCs/>
        </w:rPr>
        <w:t xml:space="preserve"> </w:t>
      </w:r>
      <w:r w:rsidR="00DB4A55">
        <w:rPr>
          <w:rFonts w:ascii="Times New Roman" w:hAnsi="Times New Roman"/>
          <w:bCs/>
        </w:rPr>
        <w:t>ż</w:t>
      </w:r>
      <w:r w:rsidR="00F84CD0" w:rsidRPr="00F84CD0">
        <w:rPr>
          <w:rFonts w:ascii="Times New Roman" w:hAnsi="Times New Roman"/>
          <w:bCs/>
        </w:rPr>
        <w:t xml:space="preserve">e </w:t>
      </w:r>
      <w:r w:rsidRPr="00F84CD0">
        <w:rPr>
          <w:rFonts w:ascii="Times New Roman" w:hAnsi="Times New Roman"/>
          <w:bCs/>
        </w:rPr>
        <w:t>odbyły</w:t>
      </w:r>
      <w:r w:rsidR="00F84CD0" w:rsidRPr="00F84CD0">
        <w:rPr>
          <w:rFonts w:ascii="Times New Roman" w:hAnsi="Times New Roman"/>
          <w:bCs/>
        </w:rPr>
        <w:t xml:space="preserve"> się trzy spotkania </w:t>
      </w:r>
      <w:r w:rsidR="00DB4A55">
        <w:rPr>
          <w:rFonts w:ascii="Times New Roman" w:hAnsi="Times New Roman"/>
          <w:bCs/>
        </w:rPr>
        <w:t>R</w:t>
      </w:r>
      <w:r w:rsidR="00467DEE" w:rsidRPr="00F84CD0">
        <w:rPr>
          <w:rFonts w:ascii="Times New Roman" w:hAnsi="Times New Roman"/>
          <w:bCs/>
        </w:rPr>
        <w:t>ady,</w:t>
      </w:r>
      <w:r w:rsidR="00F84CD0">
        <w:rPr>
          <w:rFonts w:ascii="Times New Roman" w:hAnsi="Times New Roman"/>
          <w:bCs/>
        </w:rPr>
        <w:t xml:space="preserve"> z których o jednym nie wiedział na jednym był</w:t>
      </w:r>
      <w:r w:rsidR="00DB4A55">
        <w:rPr>
          <w:rFonts w:ascii="Times New Roman" w:hAnsi="Times New Roman"/>
          <w:bCs/>
        </w:rPr>
        <w:t>,</w:t>
      </w:r>
      <w:r w:rsidR="00F84CD0">
        <w:rPr>
          <w:rFonts w:ascii="Times New Roman" w:hAnsi="Times New Roman"/>
          <w:bCs/>
        </w:rPr>
        <w:t xml:space="preserve"> a jedno to </w:t>
      </w:r>
      <w:r w:rsidR="00467DEE">
        <w:rPr>
          <w:rFonts w:ascii="Times New Roman" w:hAnsi="Times New Roman"/>
          <w:bCs/>
        </w:rPr>
        <w:t>było</w:t>
      </w:r>
      <w:r w:rsidR="00F84CD0">
        <w:rPr>
          <w:rFonts w:ascii="Times New Roman" w:hAnsi="Times New Roman"/>
          <w:bCs/>
        </w:rPr>
        <w:t xml:space="preserve"> spotkanie klubu. Dodał cyt. </w:t>
      </w:r>
      <w:r w:rsidR="00467DEE">
        <w:rPr>
          <w:rFonts w:ascii="Times New Roman" w:hAnsi="Times New Roman"/>
          <w:bCs/>
        </w:rPr>
        <w:t>„</w:t>
      </w:r>
      <w:r w:rsidR="00467DEE" w:rsidRPr="00DB4A55">
        <w:rPr>
          <w:rFonts w:ascii="Times New Roman" w:hAnsi="Times New Roman"/>
          <w:bCs/>
          <w:i/>
          <w:iCs/>
        </w:rPr>
        <w:t>może</w:t>
      </w:r>
      <w:r w:rsidR="00F84CD0" w:rsidRPr="00DB4A55">
        <w:rPr>
          <w:rFonts w:ascii="Times New Roman" w:hAnsi="Times New Roman"/>
          <w:bCs/>
          <w:i/>
          <w:iCs/>
        </w:rPr>
        <w:t xml:space="preserve"> </w:t>
      </w:r>
      <w:r w:rsidR="002033B4" w:rsidRPr="00DB4A55">
        <w:rPr>
          <w:rFonts w:ascii="Times New Roman" w:hAnsi="Times New Roman"/>
          <w:bCs/>
          <w:i/>
          <w:iCs/>
        </w:rPr>
        <w:t xml:space="preserve">taką poważną </w:t>
      </w:r>
      <w:r w:rsidR="00467DEE" w:rsidRPr="00DB4A55">
        <w:rPr>
          <w:rFonts w:ascii="Times New Roman" w:hAnsi="Times New Roman"/>
          <w:bCs/>
          <w:i/>
          <w:iCs/>
        </w:rPr>
        <w:t>uchwałę</w:t>
      </w:r>
      <w:r w:rsidR="002033B4" w:rsidRPr="00DB4A55">
        <w:rPr>
          <w:rFonts w:ascii="Times New Roman" w:hAnsi="Times New Roman"/>
          <w:bCs/>
          <w:i/>
          <w:iCs/>
        </w:rPr>
        <w:t xml:space="preserve"> jak mamy </w:t>
      </w:r>
      <w:r w:rsidR="00467DEE" w:rsidRPr="00DB4A55">
        <w:rPr>
          <w:rFonts w:ascii="Times New Roman" w:hAnsi="Times New Roman"/>
          <w:bCs/>
          <w:i/>
          <w:iCs/>
        </w:rPr>
        <w:t>przygotować,</w:t>
      </w:r>
      <w:r w:rsidR="002033B4" w:rsidRPr="00DB4A55">
        <w:rPr>
          <w:rFonts w:ascii="Times New Roman" w:hAnsi="Times New Roman"/>
          <w:bCs/>
          <w:i/>
          <w:iCs/>
        </w:rPr>
        <w:t xml:space="preserve"> to najlepiej bym proponował – </w:t>
      </w:r>
      <w:r w:rsidR="00467DEE" w:rsidRPr="00DB4A55">
        <w:rPr>
          <w:rFonts w:ascii="Times New Roman" w:hAnsi="Times New Roman"/>
          <w:bCs/>
          <w:i/>
          <w:iCs/>
        </w:rPr>
        <w:t>wigilia</w:t>
      </w:r>
      <w:r w:rsidR="002033B4" w:rsidRPr="00DB4A55">
        <w:rPr>
          <w:rFonts w:ascii="Times New Roman" w:hAnsi="Times New Roman"/>
          <w:bCs/>
          <w:i/>
          <w:iCs/>
        </w:rPr>
        <w:t xml:space="preserve"> </w:t>
      </w:r>
      <w:r w:rsidR="00DB4A55" w:rsidRPr="00DB4A55">
        <w:rPr>
          <w:rFonts w:ascii="Times New Roman" w:hAnsi="Times New Roman"/>
          <w:bCs/>
          <w:i/>
          <w:iCs/>
        </w:rPr>
        <w:t xml:space="preserve">pierwsze święto i drugie </w:t>
      </w:r>
      <w:r w:rsidR="00467DEE" w:rsidRPr="00DB4A55">
        <w:rPr>
          <w:rFonts w:ascii="Times New Roman" w:hAnsi="Times New Roman"/>
          <w:bCs/>
          <w:i/>
          <w:iCs/>
        </w:rPr>
        <w:t>święto</w:t>
      </w:r>
      <w:r w:rsidR="00DB4A55" w:rsidRPr="00DB4A55">
        <w:rPr>
          <w:rFonts w:ascii="Times New Roman" w:hAnsi="Times New Roman"/>
          <w:bCs/>
          <w:i/>
          <w:iCs/>
        </w:rPr>
        <w:t>”</w:t>
      </w:r>
      <w:r w:rsidR="002033B4" w:rsidRPr="00DB4A55">
        <w:rPr>
          <w:rFonts w:ascii="Times New Roman" w:hAnsi="Times New Roman"/>
          <w:bCs/>
          <w:i/>
          <w:iCs/>
        </w:rPr>
        <w:t>.</w:t>
      </w:r>
      <w:r w:rsidR="002033B4">
        <w:rPr>
          <w:rFonts w:ascii="Times New Roman" w:hAnsi="Times New Roman"/>
          <w:bCs/>
        </w:rPr>
        <w:t xml:space="preserve"> </w:t>
      </w:r>
      <w:r w:rsidR="00467DEE">
        <w:rPr>
          <w:rFonts w:ascii="Times New Roman" w:hAnsi="Times New Roman"/>
          <w:bCs/>
        </w:rPr>
        <w:t>Poprosił</w:t>
      </w:r>
      <w:r w:rsidR="002033B4">
        <w:rPr>
          <w:rFonts w:ascii="Times New Roman" w:hAnsi="Times New Roman"/>
          <w:bCs/>
        </w:rPr>
        <w:t xml:space="preserve"> o informacje czy ta </w:t>
      </w:r>
      <w:r w:rsidR="00467DEE">
        <w:rPr>
          <w:rFonts w:ascii="Times New Roman" w:hAnsi="Times New Roman"/>
          <w:bCs/>
        </w:rPr>
        <w:t>sesja</w:t>
      </w:r>
      <w:r w:rsidR="002033B4">
        <w:rPr>
          <w:rFonts w:ascii="Times New Roman" w:hAnsi="Times New Roman"/>
          <w:bCs/>
        </w:rPr>
        <w:t xml:space="preserve"> musiała być zwołana w trybie Pana </w:t>
      </w:r>
      <w:r w:rsidR="00467DEE">
        <w:rPr>
          <w:rFonts w:ascii="Times New Roman" w:hAnsi="Times New Roman"/>
          <w:bCs/>
        </w:rPr>
        <w:t>Burmistrza.</w:t>
      </w:r>
      <w:r w:rsidR="002033B4">
        <w:rPr>
          <w:rFonts w:ascii="Times New Roman" w:hAnsi="Times New Roman"/>
          <w:bCs/>
        </w:rPr>
        <w:t xml:space="preserve"> Poprosił również o </w:t>
      </w:r>
      <w:r w:rsidR="00467DEE">
        <w:rPr>
          <w:rFonts w:ascii="Times New Roman" w:hAnsi="Times New Roman"/>
          <w:bCs/>
        </w:rPr>
        <w:t>podanie,</w:t>
      </w:r>
      <w:r w:rsidR="002033B4">
        <w:rPr>
          <w:rFonts w:ascii="Times New Roman" w:hAnsi="Times New Roman"/>
          <w:bCs/>
        </w:rPr>
        <w:t xml:space="preserve"> ile jest protokołów z posiedzeń komisji </w:t>
      </w:r>
      <w:r w:rsidR="00467DEE">
        <w:rPr>
          <w:rFonts w:ascii="Times New Roman" w:hAnsi="Times New Roman"/>
          <w:bCs/>
        </w:rPr>
        <w:t>powołanej</w:t>
      </w:r>
      <w:r w:rsidR="002033B4">
        <w:rPr>
          <w:rFonts w:ascii="Times New Roman" w:hAnsi="Times New Roman"/>
          <w:bCs/>
        </w:rPr>
        <w:t xml:space="preserve"> oraz </w:t>
      </w:r>
      <w:r w:rsidR="00467DEE">
        <w:rPr>
          <w:rFonts w:ascii="Times New Roman" w:hAnsi="Times New Roman"/>
          <w:bCs/>
        </w:rPr>
        <w:t>o wgląd</w:t>
      </w:r>
      <w:r w:rsidR="002033B4">
        <w:rPr>
          <w:rFonts w:ascii="Times New Roman" w:hAnsi="Times New Roman"/>
          <w:bCs/>
        </w:rPr>
        <w:t xml:space="preserve"> do tych protokołów.</w:t>
      </w:r>
    </w:p>
    <w:p w14:paraId="4DD87413" w14:textId="77777777" w:rsidR="00F84CD0" w:rsidRPr="00DB4A55" w:rsidRDefault="00F84CD0" w:rsidP="006317B2">
      <w:pPr>
        <w:pStyle w:val="Bezodstpw"/>
        <w:rPr>
          <w:rFonts w:ascii="Times New Roman" w:hAnsi="Times New Roman"/>
          <w:b/>
        </w:rPr>
      </w:pPr>
    </w:p>
    <w:p w14:paraId="03E9C955" w14:textId="77777777" w:rsidR="002033B4" w:rsidRDefault="002033B4" w:rsidP="00DB4A55">
      <w:pPr>
        <w:pStyle w:val="Bezodstpw"/>
        <w:jc w:val="both"/>
        <w:rPr>
          <w:rFonts w:ascii="Times New Roman" w:hAnsi="Times New Roman"/>
          <w:bCs/>
        </w:rPr>
      </w:pPr>
      <w:r w:rsidRPr="00DB4A55">
        <w:rPr>
          <w:rFonts w:ascii="Times New Roman" w:hAnsi="Times New Roman"/>
          <w:b/>
        </w:rPr>
        <w:t xml:space="preserve">Burmistrz Miasta p. </w:t>
      </w:r>
      <w:r w:rsidR="00467DEE" w:rsidRPr="00DB4A55">
        <w:rPr>
          <w:rFonts w:ascii="Times New Roman" w:hAnsi="Times New Roman"/>
          <w:b/>
        </w:rPr>
        <w:t>Mikiewicz</w:t>
      </w:r>
      <w:r>
        <w:rPr>
          <w:rFonts w:ascii="Times New Roman" w:hAnsi="Times New Roman"/>
          <w:bCs/>
        </w:rPr>
        <w:t xml:space="preserve"> – stwierdził, </w:t>
      </w:r>
      <w:r w:rsidR="00467DEE">
        <w:rPr>
          <w:rFonts w:ascii="Times New Roman" w:hAnsi="Times New Roman"/>
          <w:bCs/>
        </w:rPr>
        <w:t>że</w:t>
      </w:r>
      <w:r>
        <w:rPr>
          <w:rFonts w:ascii="Times New Roman" w:hAnsi="Times New Roman"/>
          <w:bCs/>
        </w:rPr>
        <w:t xml:space="preserve"> </w:t>
      </w:r>
      <w:r w:rsidR="00467DEE">
        <w:rPr>
          <w:rFonts w:ascii="Times New Roman" w:hAnsi="Times New Roman"/>
          <w:bCs/>
        </w:rPr>
        <w:t>wystąpienia</w:t>
      </w:r>
      <w:r>
        <w:rPr>
          <w:rFonts w:ascii="Times New Roman" w:hAnsi="Times New Roman"/>
          <w:bCs/>
        </w:rPr>
        <w:t xml:space="preserve"> przedmówcy są coraz bardziej złośliwe wyrażając zdziwienie, </w:t>
      </w:r>
      <w:r w:rsidR="00467DEE">
        <w:rPr>
          <w:rFonts w:ascii="Times New Roman" w:hAnsi="Times New Roman"/>
          <w:bCs/>
        </w:rPr>
        <w:t>że</w:t>
      </w:r>
      <w:r>
        <w:rPr>
          <w:rFonts w:ascii="Times New Roman" w:hAnsi="Times New Roman"/>
          <w:bCs/>
        </w:rPr>
        <w:t xml:space="preserve"> musza one takie być</w:t>
      </w:r>
      <w:r w:rsidR="00DB4A55">
        <w:rPr>
          <w:rFonts w:ascii="Times New Roman" w:hAnsi="Times New Roman"/>
          <w:bCs/>
        </w:rPr>
        <w:t xml:space="preserve"> </w:t>
      </w:r>
      <w:proofErr w:type="gramStart"/>
      <w:r w:rsidR="00DB4A55">
        <w:rPr>
          <w:rFonts w:ascii="Times New Roman" w:hAnsi="Times New Roman"/>
          <w:bCs/>
        </w:rPr>
        <w:t xml:space="preserve">i </w:t>
      </w:r>
      <w:r>
        <w:rPr>
          <w:rFonts w:ascii="Times New Roman" w:hAnsi="Times New Roman"/>
          <w:bCs/>
        </w:rPr>
        <w:t xml:space="preserve"> </w:t>
      </w:r>
      <w:r w:rsidR="00467DEE">
        <w:rPr>
          <w:rFonts w:ascii="Times New Roman" w:hAnsi="Times New Roman"/>
          <w:bCs/>
        </w:rPr>
        <w:t>sugerując</w:t>
      </w:r>
      <w:proofErr w:type="gramEnd"/>
      <w:r w:rsidR="00467DEE">
        <w:rPr>
          <w:rFonts w:ascii="Times New Roman" w:hAnsi="Times New Roman"/>
          <w:bCs/>
        </w:rPr>
        <w:t>,</w:t>
      </w:r>
      <w:r>
        <w:rPr>
          <w:rFonts w:ascii="Times New Roman" w:hAnsi="Times New Roman"/>
          <w:bCs/>
        </w:rPr>
        <w:t xml:space="preserve"> że być może ma Pan radny ku temu powody. </w:t>
      </w:r>
    </w:p>
    <w:p w14:paraId="3ADD7FD8" w14:textId="77777777" w:rsidR="002033B4" w:rsidRDefault="002033B4" w:rsidP="00DB4A55">
      <w:pPr>
        <w:pStyle w:val="Bezodstpw"/>
        <w:jc w:val="both"/>
        <w:rPr>
          <w:rFonts w:ascii="Times New Roman" w:hAnsi="Times New Roman"/>
          <w:bCs/>
        </w:rPr>
      </w:pPr>
    </w:p>
    <w:p w14:paraId="5E7E63A0" w14:textId="77777777" w:rsidR="002033B4" w:rsidRPr="00F84CD0" w:rsidRDefault="002033B4" w:rsidP="00DB4A55">
      <w:pPr>
        <w:pStyle w:val="Bezodstpw"/>
        <w:jc w:val="both"/>
        <w:rPr>
          <w:rFonts w:ascii="Times New Roman" w:hAnsi="Times New Roman"/>
          <w:bCs/>
        </w:rPr>
      </w:pPr>
      <w:r w:rsidRPr="00DB4A55">
        <w:rPr>
          <w:rFonts w:ascii="Times New Roman" w:hAnsi="Times New Roman"/>
          <w:b/>
        </w:rPr>
        <w:t>Radny p. Olszewski</w:t>
      </w:r>
      <w:r>
        <w:rPr>
          <w:rFonts w:ascii="Times New Roman" w:hAnsi="Times New Roman"/>
          <w:bCs/>
        </w:rPr>
        <w:t xml:space="preserve"> – </w:t>
      </w:r>
      <w:r w:rsidR="00467DEE">
        <w:rPr>
          <w:rFonts w:ascii="Times New Roman" w:hAnsi="Times New Roman"/>
          <w:bCs/>
        </w:rPr>
        <w:t>poinformował</w:t>
      </w:r>
      <w:r>
        <w:rPr>
          <w:rFonts w:ascii="Times New Roman" w:hAnsi="Times New Roman"/>
          <w:bCs/>
        </w:rPr>
        <w:t xml:space="preserve">, </w:t>
      </w:r>
      <w:r w:rsidR="00467DEE">
        <w:rPr>
          <w:rFonts w:ascii="Times New Roman" w:hAnsi="Times New Roman"/>
          <w:bCs/>
        </w:rPr>
        <w:t>że</w:t>
      </w:r>
      <w:r>
        <w:rPr>
          <w:rFonts w:ascii="Times New Roman" w:hAnsi="Times New Roman"/>
          <w:bCs/>
        </w:rPr>
        <w:t xml:space="preserve"> podczas przerwy poprosił autorkę </w:t>
      </w:r>
      <w:r w:rsidR="00467DEE">
        <w:rPr>
          <w:rFonts w:ascii="Times New Roman" w:hAnsi="Times New Roman"/>
          <w:bCs/>
        </w:rPr>
        <w:t>uchwały</w:t>
      </w:r>
      <w:r>
        <w:rPr>
          <w:rFonts w:ascii="Times New Roman" w:hAnsi="Times New Roman"/>
          <w:bCs/>
        </w:rPr>
        <w:t xml:space="preserve"> </w:t>
      </w:r>
      <w:r w:rsidR="00DB4A55">
        <w:rPr>
          <w:rFonts w:ascii="Times New Roman" w:hAnsi="Times New Roman"/>
          <w:bCs/>
        </w:rPr>
        <w:t xml:space="preserve">                                  </w:t>
      </w:r>
      <w:r>
        <w:rPr>
          <w:rFonts w:ascii="Times New Roman" w:hAnsi="Times New Roman"/>
          <w:bCs/>
        </w:rPr>
        <w:t xml:space="preserve">o informację, czy w </w:t>
      </w:r>
      <w:r w:rsidR="00467DEE">
        <w:rPr>
          <w:rFonts w:ascii="Times New Roman" w:hAnsi="Times New Roman"/>
          <w:bCs/>
        </w:rPr>
        <w:t>momencie,</w:t>
      </w:r>
      <w:r>
        <w:rPr>
          <w:rFonts w:ascii="Times New Roman" w:hAnsi="Times New Roman"/>
          <w:bCs/>
        </w:rPr>
        <w:t xml:space="preserve"> </w:t>
      </w:r>
      <w:r w:rsidR="00467DEE">
        <w:rPr>
          <w:rFonts w:ascii="Times New Roman" w:hAnsi="Times New Roman"/>
          <w:bCs/>
        </w:rPr>
        <w:t>gdy</w:t>
      </w:r>
      <w:r>
        <w:rPr>
          <w:rFonts w:ascii="Times New Roman" w:hAnsi="Times New Roman"/>
          <w:bCs/>
        </w:rPr>
        <w:t xml:space="preserve"> ustawa zostanie podpisana przez Prezydenta</w:t>
      </w:r>
      <w:r w:rsidR="00DB4A55">
        <w:rPr>
          <w:rFonts w:ascii="Times New Roman" w:hAnsi="Times New Roman"/>
          <w:bCs/>
        </w:rPr>
        <w:t>,</w:t>
      </w:r>
      <w:r>
        <w:rPr>
          <w:rFonts w:ascii="Times New Roman" w:hAnsi="Times New Roman"/>
          <w:bCs/>
        </w:rPr>
        <w:t xml:space="preserve"> </w:t>
      </w:r>
      <w:r w:rsidR="00DB4A55">
        <w:rPr>
          <w:rFonts w:ascii="Times New Roman" w:hAnsi="Times New Roman"/>
          <w:bCs/>
        </w:rPr>
        <w:t>R</w:t>
      </w:r>
      <w:r>
        <w:rPr>
          <w:rFonts w:ascii="Times New Roman" w:hAnsi="Times New Roman"/>
          <w:bCs/>
        </w:rPr>
        <w:t xml:space="preserve">ada </w:t>
      </w:r>
      <w:r w:rsidR="00467DEE">
        <w:rPr>
          <w:rFonts w:ascii="Times New Roman" w:hAnsi="Times New Roman"/>
          <w:bCs/>
        </w:rPr>
        <w:t>Miasta</w:t>
      </w:r>
      <w:r>
        <w:rPr>
          <w:rFonts w:ascii="Times New Roman" w:hAnsi="Times New Roman"/>
          <w:bCs/>
        </w:rPr>
        <w:t xml:space="preserve"> </w:t>
      </w:r>
      <w:r w:rsidR="00467DEE">
        <w:rPr>
          <w:rFonts w:ascii="Times New Roman" w:hAnsi="Times New Roman"/>
          <w:bCs/>
        </w:rPr>
        <w:t>Chełmna</w:t>
      </w:r>
      <w:r>
        <w:rPr>
          <w:rFonts w:ascii="Times New Roman" w:hAnsi="Times New Roman"/>
          <w:bCs/>
        </w:rPr>
        <w:t xml:space="preserve"> może </w:t>
      </w:r>
      <w:r w:rsidR="00467DEE">
        <w:rPr>
          <w:rFonts w:ascii="Times New Roman" w:hAnsi="Times New Roman"/>
          <w:bCs/>
        </w:rPr>
        <w:t>wrócić</w:t>
      </w:r>
      <w:r>
        <w:rPr>
          <w:rFonts w:ascii="Times New Roman" w:hAnsi="Times New Roman"/>
          <w:bCs/>
        </w:rPr>
        <w:t xml:space="preserve"> do tego spornego </w:t>
      </w:r>
      <w:r w:rsidR="00467DEE">
        <w:rPr>
          <w:rFonts w:ascii="Times New Roman" w:hAnsi="Times New Roman"/>
          <w:bCs/>
        </w:rPr>
        <w:t>punktu.</w:t>
      </w:r>
      <w:r>
        <w:rPr>
          <w:rFonts w:ascii="Times New Roman" w:hAnsi="Times New Roman"/>
          <w:bCs/>
        </w:rPr>
        <w:t xml:space="preserve"> Jak </w:t>
      </w:r>
      <w:r w:rsidR="00467DEE">
        <w:rPr>
          <w:rFonts w:ascii="Times New Roman" w:hAnsi="Times New Roman"/>
          <w:bCs/>
        </w:rPr>
        <w:t>wynika</w:t>
      </w:r>
      <w:r>
        <w:rPr>
          <w:rFonts w:ascii="Times New Roman" w:hAnsi="Times New Roman"/>
          <w:bCs/>
        </w:rPr>
        <w:t xml:space="preserve"> z </w:t>
      </w:r>
      <w:r w:rsidR="00467DEE">
        <w:rPr>
          <w:rFonts w:ascii="Times New Roman" w:hAnsi="Times New Roman"/>
          <w:bCs/>
        </w:rPr>
        <w:t>wypowiedzi</w:t>
      </w:r>
      <w:r>
        <w:rPr>
          <w:rFonts w:ascii="Times New Roman" w:hAnsi="Times New Roman"/>
          <w:bCs/>
        </w:rPr>
        <w:t xml:space="preserve"> Pani Inspektor można to </w:t>
      </w:r>
      <w:r w:rsidR="00467DEE">
        <w:rPr>
          <w:rFonts w:ascii="Times New Roman" w:hAnsi="Times New Roman"/>
          <w:bCs/>
        </w:rPr>
        <w:t>zrobić</w:t>
      </w:r>
      <w:r w:rsidR="00DB4A55">
        <w:rPr>
          <w:rFonts w:ascii="Times New Roman" w:hAnsi="Times New Roman"/>
          <w:bCs/>
        </w:rPr>
        <w:t xml:space="preserve"> w</w:t>
      </w:r>
      <w:r>
        <w:rPr>
          <w:rFonts w:ascii="Times New Roman" w:hAnsi="Times New Roman"/>
          <w:bCs/>
        </w:rPr>
        <w:t xml:space="preserve"> każdej </w:t>
      </w:r>
      <w:r w:rsidR="00467DEE">
        <w:rPr>
          <w:rFonts w:ascii="Times New Roman" w:hAnsi="Times New Roman"/>
          <w:bCs/>
        </w:rPr>
        <w:t>chwili.</w:t>
      </w:r>
      <w:r>
        <w:rPr>
          <w:rFonts w:ascii="Times New Roman" w:hAnsi="Times New Roman"/>
          <w:bCs/>
        </w:rPr>
        <w:t xml:space="preserve"> </w:t>
      </w:r>
      <w:r w:rsidR="00467DEE">
        <w:rPr>
          <w:rFonts w:ascii="Times New Roman" w:hAnsi="Times New Roman"/>
          <w:bCs/>
        </w:rPr>
        <w:t>Zwrócił</w:t>
      </w:r>
      <w:r>
        <w:rPr>
          <w:rFonts w:ascii="Times New Roman" w:hAnsi="Times New Roman"/>
          <w:bCs/>
        </w:rPr>
        <w:t xml:space="preserve"> uwagę, że dodatkowym bodźcem za przyjęciem projektu </w:t>
      </w:r>
      <w:r w:rsidR="00467DEE">
        <w:rPr>
          <w:rFonts w:ascii="Times New Roman" w:hAnsi="Times New Roman"/>
          <w:bCs/>
        </w:rPr>
        <w:t>uchwały</w:t>
      </w:r>
      <w:r>
        <w:rPr>
          <w:rFonts w:ascii="Times New Roman" w:hAnsi="Times New Roman"/>
          <w:bCs/>
        </w:rPr>
        <w:t xml:space="preserve"> jest to, iż będzie to </w:t>
      </w:r>
      <w:r w:rsidR="00467DEE">
        <w:rPr>
          <w:rFonts w:ascii="Times New Roman" w:hAnsi="Times New Roman"/>
          <w:bCs/>
        </w:rPr>
        <w:t>funkcjonowała</w:t>
      </w:r>
      <w:r>
        <w:rPr>
          <w:rFonts w:ascii="Times New Roman" w:hAnsi="Times New Roman"/>
          <w:bCs/>
        </w:rPr>
        <w:t xml:space="preserve"> dwa lata, co </w:t>
      </w:r>
      <w:r w:rsidR="00467DEE">
        <w:rPr>
          <w:rFonts w:ascii="Times New Roman" w:hAnsi="Times New Roman"/>
          <w:bCs/>
        </w:rPr>
        <w:t>oznacza,</w:t>
      </w:r>
      <w:r>
        <w:rPr>
          <w:rFonts w:ascii="Times New Roman" w:hAnsi="Times New Roman"/>
          <w:bCs/>
        </w:rPr>
        <w:t xml:space="preserve"> że radni tej </w:t>
      </w:r>
      <w:r w:rsidR="00467DEE">
        <w:rPr>
          <w:rFonts w:ascii="Times New Roman" w:hAnsi="Times New Roman"/>
          <w:bCs/>
        </w:rPr>
        <w:t>kadencji</w:t>
      </w:r>
      <w:r>
        <w:rPr>
          <w:rFonts w:ascii="Times New Roman" w:hAnsi="Times New Roman"/>
          <w:bCs/>
        </w:rPr>
        <w:t xml:space="preserve"> o ile zauważą jakiekolwiek </w:t>
      </w:r>
      <w:r w:rsidR="00467DEE">
        <w:rPr>
          <w:rFonts w:ascii="Times New Roman" w:hAnsi="Times New Roman"/>
          <w:bCs/>
        </w:rPr>
        <w:t>błędy</w:t>
      </w:r>
      <w:r w:rsidR="00DB4A55">
        <w:rPr>
          <w:rFonts w:ascii="Times New Roman" w:hAnsi="Times New Roman"/>
          <w:bCs/>
        </w:rPr>
        <w:t>,</w:t>
      </w:r>
      <w:r>
        <w:rPr>
          <w:rFonts w:ascii="Times New Roman" w:hAnsi="Times New Roman"/>
          <w:bCs/>
        </w:rPr>
        <w:t xml:space="preserve"> </w:t>
      </w:r>
      <w:r w:rsidR="00DB4A55">
        <w:rPr>
          <w:rFonts w:ascii="Times New Roman" w:hAnsi="Times New Roman"/>
          <w:bCs/>
        </w:rPr>
        <w:t xml:space="preserve">będą mogli </w:t>
      </w:r>
      <w:r>
        <w:rPr>
          <w:rFonts w:ascii="Times New Roman" w:hAnsi="Times New Roman"/>
          <w:bCs/>
        </w:rPr>
        <w:t>tę uchwałę zmienić</w:t>
      </w:r>
    </w:p>
    <w:p w14:paraId="31C0C904" w14:textId="77777777" w:rsidR="00F84CD0" w:rsidRDefault="00F84CD0" w:rsidP="00DB4A55">
      <w:pPr>
        <w:pStyle w:val="Bezodstpw"/>
        <w:jc w:val="both"/>
        <w:rPr>
          <w:rFonts w:ascii="Times New Roman" w:hAnsi="Times New Roman"/>
          <w:b/>
        </w:rPr>
      </w:pPr>
    </w:p>
    <w:p w14:paraId="4BEC7AC4" w14:textId="77777777" w:rsidR="00715DD0" w:rsidRPr="003845F4" w:rsidRDefault="00715DD0" w:rsidP="00DB4A55">
      <w:pPr>
        <w:pStyle w:val="Bezodstpw"/>
        <w:jc w:val="both"/>
        <w:rPr>
          <w:rFonts w:ascii="Times New Roman" w:hAnsi="Times New Roman"/>
          <w:bCs/>
          <w:i/>
          <w:iCs/>
        </w:rPr>
      </w:pPr>
      <w:r>
        <w:rPr>
          <w:rFonts w:ascii="Times New Roman" w:hAnsi="Times New Roman"/>
          <w:b/>
        </w:rPr>
        <w:t xml:space="preserve">Radny p. Wrażeń – </w:t>
      </w:r>
      <w:r w:rsidR="00467DEE" w:rsidRPr="003845F4">
        <w:rPr>
          <w:rFonts w:ascii="Times New Roman" w:hAnsi="Times New Roman"/>
          <w:bCs/>
        </w:rPr>
        <w:t>zwracając</w:t>
      </w:r>
      <w:r w:rsidRPr="003845F4">
        <w:rPr>
          <w:rFonts w:ascii="Times New Roman" w:hAnsi="Times New Roman"/>
          <w:bCs/>
        </w:rPr>
        <w:t xml:space="preserve"> się do </w:t>
      </w:r>
      <w:r w:rsidR="00467DEE" w:rsidRPr="003845F4">
        <w:rPr>
          <w:rFonts w:ascii="Times New Roman" w:hAnsi="Times New Roman"/>
          <w:bCs/>
        </w:rPr>
        <w:t>Burmistrza</w:t>
      </w:r>
      <w:r w:rsidRPr="003845F4">
        <w:rPr>
          <w:rFonts w:ascii="Times New Roman" w:hAnsi="Times New Roman"/>
          <w:bCs/>
        </w:rPr>
        <w:t xml:space="preserve"> </w:t>
      </w:r>
      <w:r w:rsidR="00467DEE" w:rsidRPr="003845F4">
        <w:rPr>
          <w:rFonts w:ascii="Times New Roman" w:hAnsi="Times New Roman"/>
          <w:bCs/>
        </w:rPr>
        <w:t>Miasta</w:t>
      </w:r>
      <w:r w:rsidRPr="003845F4">
        <w:rPr>
          <w:rFonts w:ascii="Times New Roman" w:hAnsi="Times New Roman"/>
          <w:bCs/>
        </w:rPr>
        <w:t xml:space="preserve"> stwierdził cyt</w:t>
      </w:r>
      <w:r w:rsidRPr="003845F4">
        <w:rPr>
          <w:rFonts w:ascii="Times New Roman" w:hAnsi="Times New Roman"/>
          <w:bCs/>
          <w:i/>
          <w:iCs/>
        </w:rPr>
        <w:t xml:space="preserve">. </w:t>
      </w:r>
      <w:r w:rsidR="00467DEE" w:rsidRPr="003845F4">
        <w:rPr>
          <w:rFonts w:ascii="Times New Roman" w:hAnsi="Times New Roman"/>
          <w:bCs/>
          <w:i/>
          <w:iCs/>
        </w:rPr>
        <w:t>„proszę</w:t>
      </w:r>
      <w:r w:rsidRPr="003845F4">
        <w:rPr>
          <w:rFonts w:ascii="Times New Roman" w:hAnsi="Times New Roman"/>
          <w:bCs/>
          <w:i/>
          <w:iCs/>
        </w:rPr>
        <w:t xml:space="preserve"> nie </w:t>
      </w:r>
      <w:r w:rsidR="00467DEE" w:rsidRPr="003845F4">
        <w:rPr>
          <w:rFonts w:ascii="Times New Roman" w:hAnsi="Times New Roman"/>
          <w:bCs/>
          <w:i/>
          <w:iCs/>
        </w:rPr>
        <w:t>mówić</w:t>
      </w:r>
      <w:r w:rsidRPr="003845F4">
        <w:rPr>
          <w:rFonts w:ascii="Times New Roman" w:hAnsi="Times New Roman"/>
          <w:bCs/>
          <w:i/>
          <w:iCs/>
        </w:rPr>
        <w:t xml:space="preserve"> mi o </w:t>
      </w:r>
      <w:r w:rsidR="00467DEE" w:rsidRPr="003845F4">
        <w:rPr>
          <w:rFonts w:ascii="Times New Roman" w:hAnsi="Times New Roman"/>
          <w:bCs/>
          <w:i/>
          <w:iCs/>
        </w:rPr>
        <w:t>złośliwości,</w:t>
      </w:r>
      <w:r w:rsidR="006D757E" w:rsidRPr="003845F4">
        <w:rPr>
          <w:rFonts w:ascii="Times New Roman" w:hAnsi="Times New Roman"/>
          <w:bCs/>
          <w:i/>
          <w:iCs/>
        </w:rPr>
        <w:t xml:space="preserve"> bo </w:t>
      </w:r>
      <w:r w:rsidR="003845F4" w:rsidRPr="003845F4">
        <w:rPr>
          <w:rFonts w:ascii="Times New Roman" w:hAnsi="Times New Roman"/>
          <w:bCs/>
          <w:i/>
          <w:iCs/>
        </w:rPr>
        <w:t>R</w:t>
      </w:r>
      <w:r w:rsidR="006D757E" w:rsidRPr="003845F4">
        <w:rPr>
          <w:rFonts w:ascii="Times New Roman" w:hAnsi="Times New Roman"/>
          <w:bCs/>
          <w:i/>
          <w:iCs/>
        </w:rPr>
        <w:t xml:space="preserve">ada Panie </w:t>
      </w:r>
      <w:r w:rsidR="00467DEE" w:rsidRPr="003845F4">
        <w:rPr>
          <w:rFonts w:ascii="Times New Roman" w:hAnsi="Times New Roman"/>
          <w:bCs/>
          <w:i/>
          <w:iCs/>
        </w:rPr>
        <w:t>przewodniczący</w:t>
      </w:r>
      <w:r w:rsidR="006D757E" w:rsidRPr="003845F4">
        <w:rPr>
          <w:rFonts w:ascii="Times New Roman" w:hAnsi="Times New Roman"/>
          <w:bCs/>
          <w:i/>
          <w:iCs/>
        </w:rPr>
        <w:t xml:space="preserve"> nie pracuje tak, jak kiedyś pracowała „</w:t>
      </w:r>
    </w:p>
    <w:p w14:paraId="4A2E82A6" w14:textId="77777777" w:rsidR="006D757E" w:rsidRPr="003845F4" w:rsidRDefault="006D757E" w:rsidP="00DB4A55">
      <w:pPr>
        <w:pStyle w:val="Bezodstpw"/>
        <w:jc w:val="both"/>
        <w:rPr>
          <w:rFonts w:ascii="Times New Roman" w:hAnsi="Times New Roman"/>
          <w:b/>
          <w:i/>
          <w:iCs/>
        </w:rPr>
      </w:pPr>
    </w:p>
    <w:p w14:paraId="75570526" w14:textId="77777777" w:rsidR="006D757E" w:rsidRPr="003845F4" w:rsidRDefault="006D757E" w:rsidP="00DB4A55">
      <w:pPr>
        <w:pStyle w:val="Bezodstpw"/>
        <w:jc w:val="both"/>
        <w:rPr>
          <w:rFonts w:ascii="Times New Roman" w:hAnsi="Times New Roman"/>
          <w:bCs/>
        </w:rPr>
      </w:pPr>
      <w:r>
        <w:rPr>
          <w:rFonts w:ascii="Times New Roman" w:hAnsi="Times New Roman"/>
          <w:b/>
        </w:rPr>
        <w:t>Radna po Zima</w:t>
      </w:r>
      <w:r w:rsidR="003845F4">
        <w:rPr>
          <w:rFonts w:ascii="Times New Roman" w:hAnsi="Times New Roman"/>
          <w:bCs/>
        </w:rPr>
        <w:t xml:space="preserve"> -</w:t>
      </w:r>
      <w:r w:rsidRPr="003845F4">
        <w:rPr>
          <w:rFonts w:ascii="Times New Roman" w:hAnsi="Times New Roman"/>
          <w:bCs/>
        </w:rPr>
        <w:t xml:space="preserve"> informując, </w:t>
      </w:r>
      <w:r w:rsidR="003845F4">
        <w:rPr>
          <w:rFonts w:ascii="Times New Roman" w:hAnsi="Times New Roman"/>
          <w:bCs/>
        </w:rPr>
        <w:t>ż</w:t>
      </w:r>
      <w:r w:rsidRPr="003845F4">
        <w:rPr>
          <w:rFonts w:ascii="Times New Roman" w:hAnsi="Times New Roman"/>
          <w:bCs/>
        </w:rPr>
        <w:t xml:space="preserve">e jest </w:t>
      </w:r>
      <w:r w:rsidR="00E407EA" w:rsidRPr="003845F4">
        <w:rPr>
          <w:rFonts w:ascii="Times New Roman" w:hAnsi="Times New Roman"/>
          <w:bCs/>
        </w:rPr>
        <w:t>przedsiębiorcą prowadzącym</w:t>
      </w:r>
      <w:r w:rsidRPr="003845F4">
        <w:rPr>
          <w:rFonts w:ascii="Times New Roman" w:hAnsi="Times New Roman"/>
          <w:bCs/>
        </w:rPr>
        <w:t xml:space="preserve"> działalność </w:t>
      </w:r>
      <w:r w:rsidR="003845F4">
        <w:rPr>
          <w:rFonts w:ascii="Times New Roman" w:hAnsi="Times New Roman"/>
          <w:bCs/>
        </w:rPr>
        <w:t xml:space="preserve">m. in.                              </w:t>
      </w:r>
      <w:r w:rsidRPr="003845F4">
        <w:rPr>
          <w:rFonts w:ascii="Times New Roman" w:hAnsi="Times New Roman"/>
          <w:bCs/>
        </w:rPr>
        <w:t>w budynku zamieszkałym stwierdziła</w:t>
      </w:r>
      <w:r w:rsidR="003845F4">
        <w:rPr>
          <w:rFonts w:ascii="Times New Roman" w:hAnsi="Times New Roman"/>
          <w:bCs/>
        </w:rPr>
        <w:t>, z</w:t>
      </w:r>
      <w:r w:rsidRPr="003845F4">
        <w:rPr>
          <w:rFonts w:ascii="Times New Roman" w:hAnsi="Times New Roman"/>
          <w:bCs/>
        </w:rPr>
        <w:t xml:space="preserve">e system dobrze jest </w:t>
      </w:r>
      <w:proofErr w:type="gramStart"/>
      <w:r w:rsidR="00467DEE" w:rsidRPr="003845F4">
        <w:rPr>
          <w:rFonts w:ascii="Times New Roman" w:hAnsi="Times New Roman"/>
          <w:bCs/>
        </w:rPr>
        <w:t>skonstruowany</w:t>
      </w:r>
      <w:r w:rsidR="003845F4">
        <w:rPr>
          <w:rFonts w:ascii="Times New Roman" w:hAnsi="Times New Roman"/>
          <w:bCs/>
        </w:rPr>
        <w:t>,</w:t>
      </w:r>
      <w:r w:rsidRPr="003845F4">
        <w:rPr>
          <w:rFonts w:ascii="Times New Roman" w:hAnsi="Times New Roman"/>
          <w:bCs/>
        </w:rPr>
        <w:t xml:space="preserve">  </w:t>
      </w:r>
      <w:r w:rsidR="003845F4">
        <w:rPr>
          <w:rFonts w:ascii="Times New Roman" w:hAnsi="Times New Roman"/>
          <w:bCs/>
        </w:rPr>
        <w:t>P</w:t>
      </w:r>
      <w:r w:rsidR="00467DEE" w:rsidRPr="003845F4">
        <w:rPr>
          <w:rFonts w:ascii="Times New Roman" w:hAnsi="Times New Roman"/>
          <w:bCs/>
        </w:rPr>
        <w:t>rzedsiębiorcy</w:t>
      </w:r>
      <w:proofErr w:type="gramEnd"/>
      <w:r w:rsidRPr="003845F4">
        <w:rPr>
          <w:rFonts w:ascii="Times New Roman" w:hAnsi="Times New Roman"/>
          <w:bCs/>
        </w:rPr>
        <w:t xml:space="preserve"> </w:t>
      </w:r>
      <w:r w:rsidR="00E407EA" w:rsidRPr="003845F4">
        <w:rPr>
          <w:rFonts w:ascii="Times New Roman" w:hAnsi="Times New Roman"/>
          <w:bCs/>
        </w:rPr>
        <w:t xml:space="preserve"> </w:t>
      </w:r>
      <w:r w:rsidR="00467DEE" w:rsidRPr="003845F4">
        <w:rPr>
          <w:rFonts w:ascii="Times New Roman" w:hAnsi="Times New Roman"/>
          <w:bCs/>
        </w:rPr>
        <w:t>po</w:t>
      </w:r>
      <w:r w:rsidRPr="003845F4">
        <w:rPr>
          <w:rFonts w:ascii="Times New Roman" w:hAnsi="Times New Roman"/>
          <w:bCs/>
        </w:rPr>
        <w:t xml:space="preserve">dpisują umowy bezpośrednio z ZUM-em. Dodała, </w:t>
      </w:r>
      <w:r w:rsidR="003845F4">
        <w:rPr>
          <w:rFonts w:ascii="Times New Roman" w:hAnsi="Times New Roman"/>
          <w:bCs/>
        </w:rPr>
        <w:t>ż</w:t>
      </w:r>
      <w:r w:rsidRPr="003845F4">
        <w:rPr>
          <w:rFonts w:ascii="Times New Roman" w:hAnsi="Times New Roman"/>
          <w:bCs/>
        </w:rPr>
        <w:t xml:space="preserve">e o ile są </w:t>
      </w:r>
      <w:r w:rsidR="00467DEE" w:rsidRPr="003845F4">
        <w:rPr>
          <w:rFonts w:ascii="Times New Roman" w:hAnsi="Times New Roman"/>
          <w:bCs/>
        </w:rPr>
        <w:t>przedsiębiorcy</w:t>
      </w:r>
      <w:r w:rsidRPr="003845F4">
        <w:rPr>
          <w:rFonts w:ascii="Times New Roman" w:hAnsi="Times New Roman"/>
          <w:bCs/>
        </w:rPr>
        <w:t xml:space="preserve"> nie </w:t>
      </w:r>
      <w:r w:rsidR="00467DEE" w:rsidRPr="003845F4">
        <w:rPr>
          <w:rFonts w:ascii="Times New Roman" w:hAnsi="Times New Roman"/>
          <w:bCs/>
        </w:rPr>
        <w:t>posiadający</w:t>
      </w:r>
      <w:r w:rsidRPr="003845F4">
        <w:rPr>
          <w:rFonts w:ascii="Times New Roman" w:hAnsi="Times New Roman"/>
          <w:bCs/>
        </w:rPr>
        <w:t xml:space="preserve"> </w:t>
      </w:r>
      <w:r w:rsidR="00467DEE" w:rsidRPr="003845F4">
        <w:rPr>
          <w:rFonts w:ascii="Times New Roman" w:hAnsi="Times New Roman"/>
          <w:bCs/>
        </w:rPr>
        <w:t>umów</w:t>
      </w:r>
      <w:r w:rsidR="003845F4">
        <w:rPr>
          <w:rFonts w:ascii="Times New Roman" w:hAnsi="Times New Roman"/>
          <w:bCs/>
        </w:rPr>
        <w:t>,</w:t>
      </w:r>
      <w:r w:rsidRPr="003845F4">
        <w:rPr>
          <w:rFonts w:ascii="Times New Roman" w:hAnsi="Times New Roman"/>
          <w:bCs/>
        </w:rPr>
        <w:t xml:space="preserve"> zasadne </w:t>
      </w:r>
      <w:r w:rsidR="00467DEE" w:rsidRPr="003845F4">
        <w:rPr>
          <w:rFonts w:ascii="Times New Roman" w:hAnsi="Times New Roman"/>
          <w:bCs/>
        </w:rPr>
        <w:t>są</w:t>
      </w:r>
      <w:r w:rsidRPr="003845F4">
        <w:rPr>
          <w:rFonts w:ascii="Times New Roman" w:hAnsi="Times New Roman"/>
          <w:bCs/>
        </w:rPr>
        <w:t xml:space="preserve"> częst</w:t>
      </w:r>
      <w:r w:rsidR="003845F4">
        <w:rPr>
          <w:rFonts w:ascii="Times New Roman" w:hAnsi="Times New Roman"/>
          <w:bCs/>
        </w:rPr>
        <w:t xml:space="preserve">sze </w:t>
      </w:r>
      <w:r w:rsidRPr="003845F4">
        <w:rPr>
          <w:rFonts w:ascii="Times New Roman" w:hAnsi="Times New Roman"/>
          <w:bCs/>
        </w:rPr>
        <w:t>kontrole</w:t>
      </w:r>
    </w:p>
    <w:p w14:paraId="266D83C2" w14:textId="77777777" w:rsidR="006D757E" w:rsidRPr="003845F4" w:rsidRDefault="006D757E" w:rsidP="00DB4A55">
      <w:pPr>
        <w:pStyle w:val="Bezodstpw"/>
        <w:jc w:val="both"/>
        <w:rPr>
          <w:rFonts w:ascii="Times New Roman" w:hAnsi="Times New Roman"/>
          <w:bCs/>
        </w:rPr>
      </w:pPr>
    </w:p>
    <w:p w14:paraId="5264742E" w14:textId="77777777" w:rsidR="003845F4" w:rsidRDefault="003845F4" w:rsidP="006D757E">
      <w:pPr>
        <w:pStyle w:val="Bezodstpw"/>
        <w:jc w:val="both"/>
        <w:rPr>
          <w:rFonts w:ascii="Times New Roman" w:hAnsi="Times New Roman"/>
          <w:b/>
        </w:rPr>
      </w:pPr>
    </w:p>
    <w:p w14:paraId="72C9E638" w14:textId="77777777" w:rsidR="003845F4" w:rsidRDefault="003845F4" w:rsidP="006D757E">
      <w:pPr>
        <w:pStyle w:val="Bezodstpw"/>
        <w:jc w:val="both"/>
        <w:rPr>
          <w:rFonts w:ascii="Times New Roman" w:hAnsi="Times New Roman"/>
          <w:b/>
        </w:rPr>
      </w:pPr>
    </w:p>
    <w:p w14:paraId="4691E68F" w14:textId="77777777" w:rsidR="003845F4" w:rsidRDefault="003845F4" w:rsidP="006D757E">
      <w:pPr>
        <w:pStyle w:val="Bezodstpw"/>
        <w:jc w:val="both"/>
        <w:rPr>
          <w:rFonts w:ascii="Times New Roman" w:hAnsi="Times New Roman"/>
          <w:b/>
        </w:rPr>
      </w:pPr>
    </w:p>
    <w:p w14:paraId="6646CB4C" w14:textId="77777777" w:rsidR="003845F4" w:rsidRDefault="003845F4" w:rsidP="006D757E">
      <w:pPr>
        <w:pStyle w:val="Bezodstpw"/>
        <w:jc w:val="both"/>
        <w:rPr>
          <w:rFonts w:ascii="Times New Roman" w:hAnsi="Times New Roman"/>
          <w:b/>
        </w:rPr>
      </w:pPr>
    </w:p>
    <w:p w14:paraId="44F20A29" w14:textId="77777777" w:rsidR="003845F4" w:rsidRDefault="003845F4" w:rsidP="006D757E">
      <w:pPr>
        <w:pStyle w:val="Bezodstpw"/>
        <w:jc w:val="both"/>
        <w:rPr>
          <w:rFonts w:ascii="Times New Roman" w:hAnsi="Times New Roman"/>
          <w:b/>
        </w:rPr>
      </w:pPr>
    </w:p>
    <w:p w14:paraId="147CA1C9" w14:textId="77777777" w:rsidR="003845F4" w:rsidRDefault="003845F4" w:rsidP="006D757E">
      <w:pPr>
        <w:pStyle w:val="Bezodstpw"/>
        <w:jc w:val="both"/>
        <w:rPr>
          <w:rFonts w:ascii="Times New Roman" w:hAnsi="Times New Roman"/>
          <w:b/>
        </w:rPr>
      </w:pPr>
    </w:p>
    <w:p w14:paraId="0C575C29" w14:textId="77777777" w:rsidR="003845F4" w:rsidRDefault="003845F4" w:rsidP="006D757E">
      <w:pPr>
        <w:pStyle w:val="Bezodstpw"/>
        <w:jc w:val="both"/>
        <w:rPr>
          <w:rFonts w:ascii="Times New Roman" w:hAnsi="Times New Roman"/>
          <w:b/>
        </w:rPr>
      </w:pPr>
    </w:p>
    <w:p w14:paraId="0E7756F5" w14:textId="77777777" w:rsidR="006D757E" w:rsidRPr="003845F4" w:rsidRDefault="006D757E" w:rsidP="006D757E">
      <w:pPr>
        <w:pStyle w:val="Bezodstpw"/>
        <w:jc w:val="both"/>
        <w:rPr>
          <w:rFonts w:ascii="Times New Roman" w:hAnsi="Times New Roman"/>
          <w:bCs/>
          <w:i/>
          <w:iCs/>
        </w:rPr>
      </w:pPr>
      <w:r>
        <w:rPr>
          <w:rFonts w:ascii="Times New Roman" w:hAnsi="Times New Roman"/>
          <w:b/>
        </w:rPr>
        <w:t xml:space="preserve">Radny p. Piotrowski – </w:t>
      </w:r>
      <w:r w:rsidRPr="006D757E">
        <w:rPr>
          <w:rFonts w:ascii="Times New Roman" w:hAnsi="Times New Roman"/>
          <w:bCs/>
        </w:rPr>
        <w:t xml:space="preserve">informując, </w:t>
      </w:r>
      <w:r w:rsidR="003845F4">
        <w:rPr>
          <w:rFonts w:ascii="Times New Roman" w:hAnsi="Times New Roman"/>
          <w:bCs/>
        </w:rPr>
        <w:t>ż</w:t>
      </w:r>
      <w:r w:rsidRPr="006D757E">
        <w:rPr>
          <w:rFonts w:ascii="Times New Roman" w:hAnsi="Times New Roman"/>
          <w:bCs/>
        </w:rPr>
        <w:t xml:space="preserve">e wniosek </w:t>
      </w:r>
      <w:proofErr w:type="gramStart"/>
      <w:r w:rsidRPr="006D757E">
        <w:rPr>
          <w:rFonts w:ascii="Times New Roman" w:hAnsi="Times New Roman"/>
          <w:bCs/>
        </w:rPr>
        <w:t>podtrzymuje  przedstawił</w:t>
      </w:r>
      <w:proofErr w:type="gramEnd"/>
      <w:r w:rsidRPr="006D757E">
        <w:rPr>
          <w:rFonts w:ascii="Times New Roman" w:hAnsi="Times New Roman"/>
          <w:bCs/>
        </w:rPr>
        <w:t xml:space="preserve"> jego treść: § 1 po słowach </w:t>
      </w:r>
      <w:r w:rsidRPr="003845F4">
        <w:rPr>
          <w:rFonts w:ascii="Times New Roman" w:hAnsi="Times New Roman"/>
          <w:bCs/>
          <w:i/>
          <w:iCs/>
        </w:rPr>
        <w:t>„ nieruchomości zamieszkałych „</w:t>
      </w:r>
      <w:r w:rsidRPr="006D757E">
        <w:rPr>
          <w:rFonts w:ascii="Times New Roman" w:hAnsi="Times New Roman"/>
          <w:bCs/>
        </w:rPr>
        <w:t xml:space="preserve"> dopisać </w:t>
      </w:r>
      <w:r w:rsidRPr="003845F4">
        <w:rPr>
          <w:rFonts w:ascii="Times New Roman" w:hAnsi="Times New Roman"/>
          <w:bCs/>
          <w:i/>
          <w:iCs/>
        </w:rPr>
        <w:t xml:space="preserve">„ a także od właścicieli nieruchomości, </w:t>
      </w:r>
      <w:r w:rsidR="003845F4" w:rsidRPr="003845F4">
        <w:rPr>
          <w:rFonts w:ascii="Times New Roman" w:hAnsi="Times New Roman"/>
          <w:bCs/>
          <w:i/>
          <w:iCs/>
        </w:rPr>
        <w:t xml:space="preserve">                 </w:t>
      </w:r>
      <w:r w:rsidRPr="003845F4">
        <w:rPr>
          <w:rFonts w:ascii="Times New Roman" w:hAnsi="Times New Roman"/>
          <w:bCs/>
          <w:i/>
          <w:iCs/>
        </w:rPr>
        <w:t xml:space="preserve"> w </w:t>
      </w:r>
      <w:proofErr w:type="spellStart"/>
      <w:r w:rsidRPr="003845F4">
        <w:rPr>
          <w:rFonts w:ascii="Times New Roman" w:hAnsi="Times New Roman"/>
          <w:bCs/>
          <w:i/>
          <w:iCs/>
        </w:rPr>
        <w:t>ktrych</w:t>
      </w:r>
      <w:proofErr w:type="spellEnd"/>
      <w:r w:rsidRPr="003845F4">
        <w:rPr>
          <w:rFonts w:ascii="Times New Roman" w:hAnsi="Times New Roman"/>
          <w:bCs/>
          <w:i/>
          <w:iCs/>
        </w:rPr>
        <w:t xml:space="preserve"> zamieszkują mieszkańcy i jednocześnie jest prowadzona działalność gospodarcza </w:t>
      </w:r>
    </w:p>
    <w:p w14:paraId="134FA21D" w14:textId="77777777" w:rsidR="006D757E" w:rsidRPr="003845F4" w:rsidRDefault="006D757E" w:rsidP="006D757E">
      <w:pPr>
        <w:pStyle w:val="Bezodstpw"/>
        <w:jc w:val="both"/>
        <w:rPr>
          <w:rFonts w:ascii="Times New Roman" w:hAnsi="Times New Roman"/>
          <w:bCs/>
          <w:i/>
          <w:iCs/>
        </w:rPr>
      </w:pPr>
      <w:r w:rsidRPr="003845F4">
        <w:rPr>
          <w:rFonts w:ascii="Times New Roman" w:hAnsi="Times New Roman"/>
          <w:bCs/>
          <w:i/>
          <w:iCs/>
        </w:rPr>
        <w:t xml:space="preserve">Po zmianie § 1 otrzymałby brzmienie </w:t>
      </w:r>
      <w:r w:rsidRPr="003845F4">
        <w:rPr>
          <w:rFonts w:ascii="Times New Roman" w:hAnsi="Times New Roman"/>
          <w:i/>
          <w:iCs/>
          <w:szCs w:val="24"/>
        </w:rPr>
        <w:t xml:space="preserve">Uchwała określa szczegółowy sposób i zakres świadczenia usług w zakresie odbierania odpadów komunalnych od właścicieli nieruchomości </w:t>
      </w:r>
      <w:r w:rsidR="00467DEE" w:rsidRPr="003845F4">
        <w:rPr>
          <w:rFonts w:ascii="Times New Roman" w:hAnsi="Times New Roman"/>
          <w:i/>
          <w:iCs/>
          <w:szCs w:val="24"/>
        </w:rPr>
        <w:t xml:space="preserve">zamieszkałych </w:t>
      </w:r>
      <w:r w:rsidR="00467DEE" w:rsidRPr="003845F4">
        <w:rPr>
          <w:rFonts w:ascii="Times New Roman" w:hAnsi="Times New Roman"/>
          <w:bCs/>
          <w:i/>
          <w:iCs/>
        </w:rPr>
        <w:t>a</w:t>
      </w:r>
      <w:r w:rsidRPr="003845F4">
        <w:rPr>
          <w:rFonts w:ascii="Times New Roman" w:hAnsi="Times New Roman"/>
          <w:bCs/>
          <w:i/>
          <w:iCs/>
        </w:rPr>
        <w:t xml:space="preserve"> także od właścicieli </w:t>
      </w:r>
      <w:r w:rsidR="00467DEE" w:rsidRPr="003845F4">
        <w:rPr>
          <w:rFonts w:ascii="Times New Roman" w:hAnsi="Times New Roman"/>
          <w:bCs/>
          <w:i/>
          <w:iCs/>
        </w:rPr>
        <w:t>nieruchomości,</w:t>
      </w:r>
      <w:r w:rsidRPr="003845F4">
        <w:rPr>
          <w:rFonts w:ascii="Times New Roman" w:hAnsi="Times New Roman"/>
          <w:bCs/>
          <w:i/>
          <w:iCs/>
        </w:rPr>
        <w:t xml:space="preserve"> w </w:t>
      </w:r>
      <w:r w:rsidR="00467DEE" w:rsidRPr="003845F4">
        <w:rPr>
          <w:rFonts w:ascii="Times New Roman" w:hAnsi="Times New Roman"/>
          <w:bCs/>
          <w:i/>
          <w:iCs/>
        </w:rPr>
        <w:t>których</w:t>
      </w:r>
      <w:r w:rsidRPr="003845F4">
        <w:rPr>
          <w:rFonts w:ascii="Times New Roman" w:hAnsi="Times New Roman"/>
          <w:bCs/>
          <w:i/>
          <w:iCs/>
        </w:rPr>
        <w:t xml:space="preserve"> zamieszkują mieszkańcy</w:t>
      </w:r>
      <w:r w:rsidR="003845F4">
        <w:rPr>
          <w:rFonts w:ascii="Times New Roman" w:hAnsi="Times New Roman"/>
          <w:bCs/>
          <w:i/>
          <w:iCs/>
        </w:rPr>
        <w:t xml:space="preserve">                               </w:t>
      </w:r>
      <w:r w:rsidRPr="003845F4">
        <w:rPr>
          <w:rFonts w:ascii="Times New Roman" w:hAnsi="Times New Roman"/>
          <w:bCs/>
          <w:i/>
          <w:iCs/>
        </w:rPr>
        <w:t xml:space="preserve"> i jednocześnie jest prowadzona działalność gospodarcza </w:t>
      </w:r>
      <w:r w:rsidRPr="003845F4">
        <w:rPr>
          <w:rFonts w:ascii="Times New Roman" w:hAnsi="Times New Roman"/>
          <w:i/>
          <w:iCs/>
          <w:szCs w:val="24"/>
        </w:rPr>
        <w:t xml:space="preserve">i zagospodarowania tych </w:t>
      </w:r>
      <w:proofErr w:type="gramStart"/>
      <w:r w:rsidRPr="003845F4">
        <w:rPr>
          <w:rFonts w:ascii="Times New Roman" w:hAnsi="Times New Roman"/>
          <w:i/>
          <w:iCs/>
          <w:szCs w:val="24"/>
        </w:rPr>
        <w:t xml:space="preserve">odpadów, </w:t>
      </w:r>
      <w:r w:rsidR="003845F4">
        <w:rPr>
          <w:rFonts w:ascii="Times New Roman" w:hAnsi="Times New Roman"/>
          <w:i/>
          <w:iCs/>
          <w:szCs w:val="24"/>
        </w:rPr>
        <w:t xml:space="preserve">  </w:t>
      </w:r>
      <w:proofErr w:type="gramEnd"/>
      <w:r w:rsidR="003845F4">
        <w:rPr>
          <w:rFonts w:ascii="Times New Roman" w:hAnsi="Times New Roman"/>
          <w:i/>
          <w:iCs/>
          <w:szCs w:val="24"/>
        </w:rPr>
        <w:t xml:space="preserve">               </w:t>
      </w:r>
      <w:r w:rsidRPr="003845F4">
        <w:rPr>
          <w:rFonts w:ascii="Times New Roman" w:hAnsi="Times New Roman"/>
          <w:i/>
          <w:iCs/>
          <w:szCs w:val="24"/>
        </w:rPr>
        <w:t>w zamian za uiszczoną przez właściciela nieruchomości opłatę za gospodarowanie odpadami komunalnymi.</w:t>
      </w:r>
      <w:r w:rsidR="003845F4">
        <w:rPr>
          <w:rFonts w:ascii="Times New Roman" w:hAnsi="Times New Roman"/>
          <w:i/>
          <w:iCs/>
          <w:szCs w:val="24"/>
        </w:rPr>
        <w:t>”</w:t>
      </w:r>
    </w:p>
    <w:p w14:paraId="710AF358" w14:textId="77777777" w:rsidR="006D757E" w:rsidRPr="006D757E" w:rsidRDefault="006D757E" w:rsidP="006D757E">
      <w:pPr>
        <w:pStyle w:val="Bezodstpw"/>
        <w:jc w:val="both"/>
        <w:rPr>
          <w:rFonts w:ascii="Times New Roman" w:hAnsi="Times New Roman"/>
          <w:bCs/>
        </w:rPr>
      </w:pPr>
    </w:p>
    <w:p w14:paraId="4C267BBE" w14:textId="77777777" w:rsidR="000B7452" w:rsidRDefault="000B7452" w:rsidP="006317B2">
      <w:pPr>
        <w:pStyle w:val="Bezodstpw"/>
        <w:rPr>
          <w:rFonts w:ascii="Times New Roman" w:hAnsi="Times New Roman"/>
          <w:b/>
        </w:rPr>
      </w:pPr>
    </w:p>
    <w:p w14:paraId="7B65FCC4" w14:textId="77777777" w:rsidR="000B7452" w:rsidRDefault="000B7452" w:rsidP="006317B2">
      <w:pPr>
        <w:pStyle w:val="Bezodstpw"/>
        <w:rPr>
          <w:rFonts w:ascii="Times New Roman" w:hAnsi="Times New Roman"/>
          <w:bCs/>
        </w:rPr>
      </w:pPr>
      <w:r w:rsidRPr="006317B2">
        <w:rPr>
          <w:rFonts w:ascii="Times New Roman" w:hAnsi="Times New Roman"/>
          <w:b/>
        </w:rPr>
        <w:t xml:space="preserve">Przewodniczący obrad p. Strzelecki – </w:t>
      </w:r>
      <w:r w:rsidRPr="006317B2">
        <w:rPr>
          <w:rFonts w:ascii="Times New Roman" w:hAnsi="Times New Roman"/>
          <w:bCs/>
        </w:rPr>
        <w:t xml:space="preserve">poddał pod </w:t>
      </w:r>
      <w:r w:rsidR="00467DEE" w:rsidRPr="006317B2">
        <w:rPr>
          <w:rFonts w:ascii="Times New Roman" w:hAnsi="Times New Roman"/>
          <w:bCs/>
        </w:rPr>
        <w:t>glosowanie</w:t>
      </w:r>
      <w:r w:rsidR="00467DEE">
        <w:rPr>
          <w:rFonts w:ascii="Times New Roman" w:hAnsi="Times New Roman"/>
          <w:bCs/>
        </w:rPr>
        <w:t xml:space="preserve"> wniosek</w:t>
      </w:r>
      <w:r>
        <w:rPr>
          <w:rFonts w:ascii="Times New Roman" w:hAnsi="Times New Roman"/>
          <w:bCs/>
        </w:rPr>
        <w:t xml:space="preserve"> radnego Piotrowskie</w:t>
      </w:r>
      <w:r w:rsidR="003845F4">
        <w:rPr>
          <w:rFonts w:ascii="Times New Roman" w:hAnsi="Times New Roman"/>
          <w:bCs/>
        </w:rPr>
        <w:t>go</w:t>
      </w:r>
    </w:p>
    <w:p w14:paraId="129ED5C1" w14:textId="77777777" w:rsidR="003845F4" w:rsidRDefault="003845F4" w:rsidP="006317B2">
      <w:pPr>
        <w:pStyle w:val="Bezodstpw"/>
        <w:rPr>
          <w:rFonts w:ascii="Times New Roman" w:hAnsi="Times New Roman"/>
          <w:bCs/>
        </w:rPr>
      </w:pPr>
    </w:p>
    <w:p w14:paraId="727B0BFA" w14:textId="77777777" w:rsidR="000B7452" w:rsidRDefault="003845F4" w:rsidP="006317B2">
      <w:pPr>
        <w:pStyle w:val="Bezodstpw"/>
        <w:rPr>
          <w:rFonts w:ascii="Times New Roman" w:hAnsi="Times New Roman"/>
          <w:b/>
        </w:rPr>
      </w:pPr>
      <w:r>
        <w:rPr>
          <w:rFonts w:ascii="Times New Roman" w:hAnsi="Times New Roman"/>
          <w:bCs/>
        </w:rPr>
        <w:tab/>
        <w:t xml:space="preserve">           </w:t>
      </w:r>
      <w:r w:rsidR="000B7452">
        <w:rPr>
          <w:rFonts w:ascii="Times New Roman" w:hAnsi="Times New Roman"/>
          <w:bCs/>
        </w:rPr>
        <w:t xml:space="preserve">Za przyjęciem </w:t>
      </w:r>
      <w:r w:rsidR="00467DEE">
        <w:rPr>
          <w:rFonts w:ascii="Times New Roman" w:hAnsi="Times New Roman"/>
          <w:bCs/>
        </w:rPr>
        <w:t>wniosku</w:t>
      </w:r>
      <w:r w:rsidR="000B7452">
        <w:rPr>
          <w:rFonts w:ascii="Times New Roman" w:hAnsi="Times New Roman"/>
          <w:bCs/>
        </w:rPr>
        <w:t xml:space="preserve"> </w:t>
      </w:r>
      <w:proofErr w:type="gramStart"/>
      <w:r w:rsidR="00467DEE">
        <w:rPr>
          <w:rFonts w:ascii="Times New Roman" w:hAnsi="Times New Roman"/>
          <w:bCs/>
        </w:rPr>
        <w:t>głosowało</w:t>
      </w:r>
      <w:r w:rsidR="000B7452">
        <w:rPr>
          <w:rFonts w:ascii="Times New Roman" w:hAnsi="Times New Roman"/>
          <w:bCs/>
        </w:rPr>
        <w:t xml:space="preserve">  </w:t>
      </w:r>
      <w:r>
        <w:rPr>
          <w:rFonts w:ascii="Times New Roman" w:hAnsi="Times New Roman"/>
          <w:bCs/>
        </w:rPr>
        <w:t>2</w:t>
      </w:r>
      <w:proofErr w:type="gramEnd"/>
      <w:r w:rsidR="000B7452">
        <w:rPr>
          <w:rFonts w:ascii="Times New Roman" w:hAnsi="Times New Roman"/>
          <w:bCs/>
        </w:rPr>
        <w:t xml:space="preserve">  radnych</w:t>
      </w:r>
      <w:r>
        <w:rPr>
          <w:rFonts w:ascii="Times New Roman" w:hAnsi="Times New Roman"/>
          <w:bCs/>
        </w:rPr>
        <w:t>, p</w:t>
      </w:r>
      <w:r w:rsidR="00467DEE">
        <w:rPr>
          <w:rFonts w:ascii="Times New Roman" w:hAnsi="Times New Roman"/>
          <w:bCs/>
        </w:rPr>
        <w:t>rzeciw</w:t>
      </w:r>
      <w:r w:rsidR="000B7452">
        <w:rPr>
          <w:rFonts w:ascii="Times New Roman" w:hAnsi="Times New Roman"/>
          <w:bCs/>
        </w:rPr>
        <w:t xml:space="preserve"> głosowało  </w:t>
      </w:r>
      <w:r>
        <w:rPr>
          <w:rFonts w:ascii="Times New Roman" w:hAnsi="Times New Roman"/>
          <w:bCs/>
        </w:rPr>
        <w:t>10</w:t>
      </w:r>
      <w:r w:rsidR="000B7452">
        <w:rPr>
          <w:rFonts w:ascii="Times New Roman" w:hAnsi="Times New Roman"/>
          <w:bCs/>
        </w:rPr>
        <w:t xml:space="preserve">  radnych</w:t>
      </w:r>
      <w:r>
        <w:rPr>
          <w:rFonts w:ascii="Times New Roman" w:hAnsi="Times New Roman"/>
          <w:bCs/>
        </w:rPr>
        <w:t>,</w:t>
      </w:r>
      <w:r w:rsidR="000B7452">
        <w:rPr>
          <w:rFonts w:ascii="Times New Roman" w:hAnsi="Times New Roman"/>
          <w:bCs/>
        </w:rPr>
        <w:t xml:space="preserve">    </w:t>
      </w:r>
      <w:r>
        <w:rPr>
          <w:rFonts w:ascii="Times New Roman" w:hAnsi="Times New Roman"/>
          <w:bCs/>
        </w:rPr>
        <w:t xml:space="preserve">1 </w:t>
      </w:r>
      <w:r w:rsidR="000B7452">
        <w:rPr>
          <w:rFonts w:ascii="Times New Roman" w:hAnsi="Times New Roman"/>
          <w:bCs/>
        </w:rPr>
        <w:t xml:space="preserve">radny </w:t>
      </w:r>
      <w:r w:rsidR="00467DEE">
        <w:rPr>
          <w:rFonts w:ascii="Times New Roman" w:hAnsi="Times New Roman"/>
          <w:bCs/>
        </w:rPr>
        <w:t>wstrzymał</w:t>
      </w:r>
      <w:r w:rsidR="000B7452">
        <w:rPr>
          <w:rFonts w:ascii="Times New Roman" w:hAnsi="Times New Roman"/>
          <w:bCs/>
        </w:rPr>
        <w:t xml:space="preserve"> się od </w:t>
      </w:r>
      <w:r w:rsidR="00467DEE">
        <w:rPr>
          <w:rFonts w:ascii="Times New Roman" w:hAnsi="Times New Roman"/>
          <w:bCs/>
        </w:rPr>
        <w:t>g</w:t>
      </w:r>
      <w:r w:rsidR="00FB688C">
        <w:rPr>
          <w:rFonts w:ascii="Times New Roman" w:hAnsi="Times New Roman"/>
          <w:bCs/>
        </w:rPr>
        <w:t>ł</w:t>
      </w:r>
      <w:r>
        <w:rPr>
          <w:rFonts w:ascii="Times New Roman" w:hAnsi="Times New Roman"/>
          <w:bCs/>
        </w:rPr>
        <w:t>osu</w:t>
      </w:r>
      <w:r w:rsidR="000B7452">
        <w:rPr>
          <w:rFonts w:ascii="Times New Roman" w:hAnsi="Times New Roman"/>
          <w:bCs/>
        </w:rPr>
        <w:t xml:space="preserve"> </w:t>
      </w:r>
    </w:p>
    <w:p w14:paraId="75875EDE" w14:textId="77777777" w:rsidR="000B7452" w:rsidRDefault="000B7452" w:rsidP="006317B2">
      <w:pPr>
        <w:pStyle w:val="Bezodstpw"/>
        <w:rPr>
          <w:rFonts w:ascii="Times New Roman" w:hAnsi="Times New Roman"/>
          <w:b/>
        </w:rPr>
      </w:pPr>
    </w:p>
    <w:p w14:paraId="654F5DF6" w14:textId="77777777" w:rsidR="000B7452" w:rsidRDefault="000B7452" w:rsidP="006317B2">
      <w:pPr>
        <w:pStyle w:val="Bezodstpw"/>
        <w:rPr>
          <w:rFonts w:ascii="Times New Roman" w:hAnsi="Times New Roman"/>
          <w:bCs/>
        </w:rPr>
      </w:pPr>
      <w:r w:rsidRPr="006317B2">
        <w:rPr>
          <w:rFonts w:ascii="Times New Roman" w:hAnsi="Times New Roman"/>
          <w:b/>
        </w:rPr>
        <w:t xml:space="preserve">Przewodniczący obrad p. Strzelecki – </w:t>
      </w:r>
      <w:r>
        <w:rPr>
          <w:rFonts w:ascii="Times New Roman" w:hAnsi="Times New Roman"/>
          <w:bCs/>
        </w:rPr>
        <w:t xml:space="preserve">stwierdził, </w:t>
      </w:r>
      <w:r w:rsidR="00467DEE">
        <w:rPr>
          <w:rFonts w:ascii="Times New Roman" w:hAnsi="Times New Roman"/>
          <w:bCs/>
        </w:rPr>
        <w:t>że</w:t>
      </w:r>
      <w:r>
        <w:rPr>
          <w:rFonts w:ascii="Times New Roman" w:hAnsi="Times New Roman"/>
          <w:bCs/>
        </w:rPr>
        <w:t xml:space="preserve"> wniosek nie uzyskał wymaganej większości </w:t>
      </w:r>
    </w:p>
    <w:p w14:paraId="30D49530" w14:textId="77777777" w:rsidR="000B7452" w:rsidRPr="00CE5770" w:rsidRDefault="00467DEE" w:rsidP="000B7452">
      <w:pPr>
        <w:spacing w:after="240" w:line="360" w:lineRule="auto"/>
        <w:jc w:val="both"/>
        <w:rPr>
          <w:bCs/>
          <w:i/>
          <w:iCs/>
        </w:rPr>
      </w:pPr>
      <w:r>
        <w:rPr>
          <w:bCs/>
        </w:rPr>
        <w:t>(protokół</w:t>
      </w:r>
      <w:r w:rsidR="000B7452">
        <w:rPr>
          <w:bCs/>
        </w:rPr>
        <w:t xml:space="preserve"> z głosowania stanowi załącznik nr </w:t>
      </w:r>
      <w:proofErr w:type="gramStart"/>
      <w:r w:rsidR="00FB688C">
        <w:rPr>
          <w:bCs/>
        </w:rPr>
        <w:t>5</w:t>
      </w:r>
      <w:r w:rsidR="000B7452">
        <w:rPr>
          <w:bCs/>
        </w:rPr>
        <w:t xml:space="preserve">  do</w:t>
      </w:r>
      <w:proofErr w:type="gramEnd"/>
      <w:r w:rsidR="000B7452">
        <w:rPr>
          <w:bCs/>
        </w:rPr>
        <w:t xml:space="preserve"> </w:t>
      </w:r>
      <w:r>
        <w:rPr>
          <w:bCs/>
        </w:rPr>
        <w:t>protokołu)</w:t>
      </w:r>
    </w:p>
    <w:p w14:paraId="666C1EB6" w14:textId="77777777" w:rsidR="000B7452" w:rsidRDefault="000B7452" w:rsidP="006317B2">
      <w:pPr>
        <w:pStyle w:val="Bezodstpw"/>
        <w:rPr>
          <w:rFonts w:ascii="Times New Roman" w:hAnsi="Times New Roman"/>
          <w:b/>
        </w:rPr>
      </w:pPr>
    </w:p>
    <w:p w14:paraId="5CE328DF" w14:textId="77777777" w:rsidR="00CE5770" w:rsidRPr="006317B2" w:rsidRDefault="00467DEE" w:rsidP="006317B2">
      <w:pPr>
        <w:pStyle w:val="Bezodstpw"/>
        <w:rPr>
          <w:rFonts w:ascii="Times New Roman" w:hAnsi="Times New Roman"/>
          <w:bCs/>
        </w:rPr>
      </w:pPr>
      <w:r w:rsidRPr="003845F4">
        <w:rPr>
          <w:rFonts w:ascii="Times New Roman" w:hAnsi="Times New Roman"/>
          <w:bCs/>
        </w:rPr>
        <w:t>Następnie</w:t>
      </w:r>
      <w:r w:rsidR="000B7452">
        <w:rPr>
          <w:rFonts w:ascii="Times New Roman" w:hAnsi="Times New Roman"/>
          <w:b/>
        </w:rPr>
        <w:t xml:space="preserve"> </w:t>
      </w:r>
      <w:r w:rsidR="00CE5770" w:rsidRPr="006317B2">
        <w:rPr>
          <w:rFonts w:ascii="Times New Roman" w:hAnsi="Times New Roman"/>
          <w:bCs/>
        </w:rPr>
        <w:t>poddał pod glosowanie projekt uchwały w przedmiotowej sprawie</w:t>
      </w:r>
    </w:p>
    <w:p w14:paraId="11A3DD6A" w14:textId="77777777" w:rsidR="003845F4" w:rsidRDefault="003845F4" w:rsidP="006317B2">
      <w:pPr>
        <w:pStyle w:val="Bezodstpw"/>
        <w:rPr>
          <w:rFonts w:ascii="Times New Roman" w:hAnsi="Times New Roman"/>
          <w:bCs/>
        </w:rPr>
      </w:pPr>
    </w:p>
    <w:p w14:paraId="5671DC49" w14:textId="77777777" w:rsidR="003845F4" w:rsidRDefault="003845F4" w:rsidP="006317B2">
      <w:pPr>
        <w:pStyle w:val="Bezodstpw"/>
        <w:rPr>
          <w:rFonts w:ascii="Times New Roman" w:hAnsi="Times New Roman"/>
          <w:bCs/>
        </w:rPr>
      </w:pPr>
      <w:r>
        <w:rPr>
          <w:rFonts w:ascii="Times New Roman" w:hAnsi="Times New Roman"/>
          <w:bCs/>
        </w:rPr>
        <w:tab/>
      </w:r>
      <w:r w:rsidR="00CE5770" w:rsidRPr="006317B2">
        <w:rPr>
          <w:rFonts w:ascii="Times New Roman" w:hAnsi="Times New Roman"/>
          <w:bCs/>
        </w:rPr>
        <w:t>Za przyjęciem uchwały głosowało</w:t>
      </w:r>
      <w:r>
        <w:rPr>
          <w:rFonts w:ascii="Times New Roman" w:hAnsi="Times New Roman"/>
          <w:bCs/>
        </w:rPr>
        <w:t xml:space="preserve"> 11 radnych, głosów przeciwnych nie było, 1 radny wstrzymał się od głosu. </w:t>
      </w:r>
    </w:p>
    <w:p w14:paraId="691CBFDF" w14:textId="77777777" w:rsidR="00CE5770" w:rsidRPr="006317B2" w:rsidRDefault="003845F4" w:rsidP="006317B2">
      <w:pPr>
        <w:pStyle w:val="Bezodstpw"/>
        <w:rPr>
          <w:rFonts w:ascii="Times New Roman" w:hAnsi="Times New Roman"/>
          <w:bCs/>
        </w:rPr>
      </w:pPr>
      <w:r>
        <w:rPr>
          <w:rFonts w:ascii="Times New Roman" w:hAnsi="Times New Roman"/>
          <w:bCs/>
        </w:rPr>
        <w:t xml:space="preserve">Radny p. Wrażeń nie wziął udziału w głosowaniu. </w:t>
      </w:r>
      <w:r w:rsidR="00CE5770" w:rsidRPr="006317B2">
        <w:rPr>
          <w:rFonts w:ascii="Times New Roman" w:hAnsi="Times New Roman"/>
          <w:bCs/>
        </w:rPr>
        <w:t xml:space="preserve"> </w:t>
      </w:r>
    </w:p>
    <w:p w14:paraId="0EF9C8AC" w14:textId="77777777" w:rsidR="00CE5770" w:rsidRPr="00CE5770" w:rsidRDefault="00467DEE" w:rsidP="00242C69">
      <w:pPr>
        <w:spacing w:after="240" w:line="360" w:lineRule="auto"/>
        <w:jc w:val="both"/>
        <w:rPr>
          <w:bCs/>
          <w:i/>
          <w:iCs/>
        </w:rPr>
      </w:pPr>
      <w:r>
        <w:rPr>
          <w:bCs/>
        </w:rPr>
        <w:t>(protokół</w:t>
      </w:r>
      <w:r w:rsidR="00CE5770">
        <w:rPr>
          <w:bCs/>
        </w:rPr>
        <w:t xml:space="preserve"> z głosowania stanowi załącznik nr</w:t>
      </w:r>
      <w:r w:rsidR="00FB688C">
        <w:rPr>
          <w:bCs/>
        </w:rPr>
        <w:t>6</w:t>
      </w:r>
      <w:r w:rsidR="00CE5770">
        <w:rPr>
          <w:bCs/>
        </w:rPr>
        <w:t xml:space="preserve">   do </w:t>
      </w:r>
      <w:r>
        <w:rPr>
          <w:bCs/>
        </w:rPr>
        <w:t>protokołu)</w:t>
      </w:r>
    </w:p>
    <w:p w14:paraId="1F942F3A" w14:textId="77777777" w:rsidR="00CE5770" w:rsidRPr="00CE5770" w:rsidRDefault="00CE5770" w:rsidP="00CE5770">
      <w:pPr>
        <w:autoSpaceDE w:val="0"/>
        <w:autoSpaceDN w:val="0"/>
        <w:adjustRightInd w:val="0"/>
        <w:jc w:val="both"/>
      </w:pPr>
      <w:r w:rsidRPr="001E7AA7">
        <w:rPr>
          <w:b/>
        </w:rPr>
        <w:t>Przewodniczą</w:t>
      </w:r>
      <w:r>
        <w:rPr>
          <w:b/>
        </w:rPr>
        <w:t>cy</w:t>
      </w:r>
      <w:r w:rsidRPr="001E7AA7">
        <w:rPr>
          <w:b/>
        </w:rPr>
        <w:t xml:space="preserve"> obrad p.</w:t>
      </w:r>
      <w:r>
        <w:rPr>
          <w:b/>
        </w:rPr>
        <w:t xml:space="preserve"> Strzelecki </w:t>
      </w:r>
      <w:r w:rsidRPr="00CE5770">
        <w:rPr>
          <w:bCs/>
        </w:rPr>
        <w:t>– stwierdził, że</w:t>
      </w:r>
      <w:r>
        <w:rPr>
          <w:b/>
        </w:rPr>
        <w:t xml:space="preserve"> Uchwała Nr X/72/2019 Rady Miasta Chełmna z 7 sierpnia 2019 roku </w:t>
      </w:r>
      <w:r w:rsidRPr="00CE5770">
        <w:rPr>
          <w:bCs/>
        </w:rPr>
        <w:t>w sprawie</w:t>
      </w:r>
      <w:r>
        <w:rPr>
          <w:b/>
        </w:rPr>
        <w:t xml:space="preserve"> </w:t>
      </w:r>
      <w:r w:rsidRPr="00FA2061">
        <w:rPr>
          <w:b/>
          <w:bCs/>
        </w:rPr>
        <w:t>określenia szczegółowego sposobu i zakresu świadczenia usług w zakresie odbierania odpadów komunalnych od właścicieli nieruchomości i zagospodarowania</w:t>
      </w:r>
      <w:r>
        <w:rPr>
          <w:b/>
          <w:bCs/>
        </w:rPr>
        <w:t xml:space="preserve"> </w:t>
      </w:r>
      <w:r w:rsidRPr="00FA2061">
        <w:rPr>
          <w:b/>
          <w:bCs/>
        </w:rPr>
        <w:t>tych odpadów na terenie Gminy Miasto Chełmno, w zamian za uiszczoną przez właściciela nieruchomości opłatę za gospodarowanie odpadami komunalnymi</w:t>
      </w:r>
      <w:r>
        <w:rPr>
          <w:b/>
          <w:bCs/>
        </w:rPr>
        <w:t xml:space="preserve"> </w:t>
      </w:r>
      <w:r w:rsidRPr="00CE5770">
        <w:t xml:space="preserve">została przyjęta większością </w:t>
      </w:r>
      <w:r w:rsidR="00467DEE" w:rsidRPr="00CE5770">
        <w:t>głosów</w:t>
      </w:r>
      <w:r w:rsidR="00467DEE">
        <w:rPr>
          <w:b/>
          <w:bCs/>
        </w:rPr>
        <w:t xml:space="preserve"> (</w:t>
      </w:r>
      <w:r w:rsidR="00467DEE" w:rsidRPr="00FB688C">
        <w:t>załącznik</w:t>
      </w:r>
      <w:r w:rsidRPr="00CE5770">
        <w:t xml:space="preserve"> </w:t>
      </w:r>
      <w:proofErr w:type="gramStart"/>
      <w:r w:rsidRPr="00CE5770">
        <w:t xml:space="preserve">nr  </w:t>
      </w:r>
      <w:r w:rsidR="00FB688C">
        <w:t>7</w:t>
      </w:r>
      <w:proofErr w:type="gramEnd"/>
      <w:r w:rsidRPr="00CE5770">
        <w:t xml:space="preserve"> do </w:t>
      </w:r>
      <w:r w:rsidR="00467DEE" w:rsidRPr="00CE5770">
        <w:t>protokołu)</w:t>
      </w:r>
      <w:r w:rsidRPr="00CE5770">
        <w:t xml:space="preserve"> </w:t>
      </w:r>
    </w:p>
    <w:p w14:paraId="12E47527" w14:textId="77777777" w:rsidR="00CE5770" w:rsidRPr="00CE5770" w:rsidRDefault="00CE5770" w:rsidP="00CE5770">
      <w:pPr>
        <w:pStyle w:val="Bezodstpw"/>
        <w:jc w:val="both"/>
        <w:rPr>
          <w:rFonts w:ascii="Times New Roman" w:hAnsi="Times New Roman"/>
          <w:szCs w:val="24"/>
        </w:rPr>
      </w:pPr>
    </w:p>
    <w:p w14:paraId="616F0BAB" w14:textId="77777777" w:rsidR="003845F4" w:rsidRDefault="003845F4" w:rsidP="00D929BD">
      <w:pPr>
        <w:pStyle w:val="Bezodstpw"/>
        <w:jc w:val="both"/>
        <w:rPr>
          <w:rFonts w:ascii="Times New Roman" w:hAnsi="Times New Roman"/>
          <w:bCs/>
          <w:sz w:val="28"/>
          <w:szCs w:val="28"/>
        </w:rPr>
      </w:pPr>
    </w:p>
    <w:p w14:paraId="7C1F894B" w14:textId="77777777" w:rsidR="003845F4" w:rsidRDefault="003845F4" w:rsidP="00D929BD">
      <w:pPr>
        <w:pStyle w:val="Bezodstpw"/>
        <w:jc w:val="both"/>
        <w:rPr>
          <w:rFonts w:ascii="Times New Roman" w:hAnsi="Times New Roman"/>
          <w:bCs/>
          <w:sz w:val="28"/>
          <w:szCs w:val="28"/>
        </w:rPr>
      </w:pPr>
    </w:p>
    <w:p w14:paraId="60E2EAD8" w14:textId="77777777" w:rsidR="00D929BD" w:rsidRPr="00D929BD" w:rsidRDefault="00D929BD" w:rsidP="00D929BD">
      <w:pPr>
        <w:pStyle w:val="Bezodstpw"/>
        <w:jc w:val="both"/>
        <w:rPr>
          <w:rFonts w:ascii="Times New Roman" w:hAnsi="Times New Roman"/>
          <w:bCs/>
          <w:sz w:val="28"/>
          <w:szCs w:val="28"/>
        </w:rPr>
      </w:pPr>
      <w:r>
        <w:rPr>
          <w:rFonts w:ascii="Times New Roman" w:hAnsi="Times New Roman"/>
          <w:bCs/>
          <w:sz w:val="28"/>
          <w:szCs w:val="28"/>
        </w:rPr>
        <w:t xml:space="preserve">Ad. </w:t>
      </w:r>
      <w:r w:rsidRPr="00D929BD">
        <w:rPr>
          <w:rFonts w:ascii="Times New Roman" w:hAnsi="Times New Roman"/>
          <w:bCs/>
          <w:sz w:val="28"/>
          <w:szCs w:val="28"/>
        </w:rPr>
        <w:t xml:space="preserve">4. </w:t>
      </w:r>
      <w:r w:rsidR="00467DEE" w:rsidRPr="00D929BD">
        <w:rPr>
          <w:rFonts w:ascii="Times New Roman" w:hAnsi="Times New Roman"/>
          <w:bCs/>
          <w:sz w:val="28"/>
          <w:szCs w:val="28"/>
        </w:rPr>
        <w:t>Sprawa „</w:t>
      </w:r>
      <w:r w:rsidRPr="00D929BD">
        <w:rPr>
          <w:rFonts w:ascii="Times New Roman" w:hAnsi="Times New Roman"/>
          <w:bCs/>
          <w:sz w:val="28"/>
          <w:szCs w:val="28"/>
        </w:rPr>
        <w:t>Regulaminu utrzymania czystości i porządku na terenie Gminy</w:t>
      </w:r>
    </w:p>
    <w:p w14:paraId="7C58502F" w14:textId="77777777" w:rsidR="00D929BD" w:rsidRPr="00D929BD" w:rsidRDefault="00D929BD" w:rsidP="00D929BD">
      <w:pPr>
        <w:jc w:val="both"/>
        <w:rPr>
          <w:bCs/>
          <w:sz w:val="28"/>
          <w:szCs w:val="28"/>
        </w:rPr>
      </w:pPr>
      <w:r w:rsidRPr="00D929BD">
        <w:rPr>
          <w:bCs/>
          <w:sz w:val="28"/>
          <w:szCs w:val="28"/>
        </w:rPr>
        <w:t xml:space="preserve">   </w:t>
      </w:r>
      <w:r>
        <w:rPr>
          <w:bCs/>
          <w:sz w:val="28"/>
          <w:szCs w:val="28"/>
        </w:rPr>
        <w:t xml:space="preserve">       </w:t>
      </w:r>
      <w:r w:rsidRPr="00D929BD">
        <w:rPr>
          <w:bCs/>
          <w:sz w:val="28"/>
          <w:szCs w:val="28"/>
        </w:rPr>
        <w:t xml:space="preserve"> Miasto Chełmno”. </w:t>
      </w:r>
    </w:p>
    <w:p w14:paraId="6309149B" w14:textId="77777777" w:rsidR="00D929BD" w:rsidRDefault="00D929BD" w:rsidP="00D929BD">
      <w:pPr>
        <w:jc w:val="both"/>
        <w:rPr>
          <w:b/>
        </w:rPr>
      </w:pPr>
    </w:p>
    <w:p w14:paraId="6E68701F" w14:textId="77777777" w:rsidR="00CE5770" w:rsidRDefault="00CE5770" w:rsidP="00CE5770">
      <w:pPr>
        <w:autoSpaceDE w:val="0"/>
        <w:autoSpaceDN w:val="0"/>
        <w:adjustRightInd w:val="0"/>
        <w:jc w:val="both"/>
        <w:rPr>
          <w:b/>
          <w:bCs/>
        </w:rPr>
      </w:pPr>
    </w:p>
    <w:p w14:paraId="37A25218" w14:textId="77777777" w:rsidR="00CE5770" w:rsidRDefault="00CE5770" w:rsidP="00CE5770">
      <w:pPr>
        <w:autoSpaceDE w:val="0"/>
        <w:autoSpaceDN w:val="0"/>
        <w:adjustRightInd w:val="0"/>
        <w:jc w:val="both"/>
      </w:pPr>
      <w:r>
        <w:rPr>
          <w:b/>
          <w:bCs/>
        </w:rPr>
        <w:t xml:space="preserve">Inspektor ds. Ochrony Środowiska p. Grzeszczak – </w:t>
      </w:r>
      <w:r>
        <w:t>przedstawiła projekt uchwały zawarty w druku nr 2 wraz z uzasadnieniem o treści:</w:t>
      </w:r>
    </w:p>
    <w:p w14:paraId="69342DDF" w14:textId="77777777" w:rsidR="00D929BD" w:rsidRPr="003503B2" w:rsidRDefault="00D929BD" w:rsidP="00D929BD">
      <w:pPr>
        <w:rPr>
          <w:rFonts w:ascii="Cambria" w:hAnsi="Cambria"/>
        </w:rPr>
      </w:pPr>
    </w:p>
    <w:p w14:paraId="11D0A4F9" w14:textId="77777777" w:rsidR="003845F4" w:rsidRDefault="00D929BD" w:rsidP="00D929BD">
      <w:pPr>
        <w:jc w:val="both"/>
        <w:rPr>
          <w:i/>
          <w:iCs/>
        </w:rPr>
      </w:pPr>
      <w:r w:rsidRPr="003503B2">
        <w:rPr>
          <w:rFonts w:ascii="Cambria" w:hAnsi="Cambria"/>
        </w:rPr>
        <w:tab/>
      </w:r>
      <w:r w:rsidRPr="00D929BD">
        <w:rPr>
          <w:i/>
          <w:iCs/>
        </w:rPr>
        <w:t xml:space="preserve">„Zgodnie z art. 4 ustawy o utrzymaniu czystości i porządku w gminach, rada gminy, po zasięgnięciu opinii państwowego powiatowego inspektora sanitarnego, uchwala regulamin </w:t>
      </w:r>
    </w:p>
    <w:p w14:paraId="0C559996" w14:textId="77777777" w:rsidR="003845F4" w:rsidRDefault="003845F4" w:rsidP="00D929BD">
      <w:pPr>
        <w:jc w:val="both"/>
        <w:rPr>
          <w:i/>
          <w:iCs/>
        </w:rPr>
      </w:pPr>
    </w:p>
    <w:p w14:paraId="4AF1BAA7" w14:textId="77777777" w:rsidR="003845F4" w:rsidRDefault="003845F4" w:rsidP="00D929BD">
      <w:pPr>
        <w:jc w:val="both"/>
        <w:rPr>
          <w:i/>
          <w:iCs/>
        </w:rPr>
      </w:pPr>
    </w:p>
    <w:p w14:paraId="3692641F" w14:textId="77777777" w:rsidR="00D929BD" w:rsidRPr="00D929BD" w:rsidRDefault="00D929BD" w:rsidP="00D929BD">
      <w:pPr>
        <w:jc w:val="both"/>
        <w:rPr>
          <w:i/>
          <w:iCs/>
        </w:rPr>
      </w:pPr>
      <w:r w:rsidRPr="00D929BD">
        <w:rPr>
          <w:i/>
          <w:iCs/>
        </w:rPr>
        <w:t>utrzymania czystości i porządku na terenie gminy, zwany dalej "regulaminem". Regulamin jest aktem prawa miejscowego.</w:t>
      </w:r>
    </w:p>
    <w:p w14:paraId="2917CFBB" w14:textId="77777777" w:rsidR="00D929BD" w:rsidRPr="00D929BD" w:rsidRDefault="00D929BD" w:rsidP="00D929BD">
      <w:pPr>
        <w:jc w:val="both"/>
        <w:rPr>
          <w:i/>
          <w:iCs/>
        </w:rPr>
      </w:pPr>
      <w:r w:rsidRPr="00D929BD">
        <w:rPr>
          <w:i/>
          <w:iCs/>
        </w:rPr>
        <w:t>Regulamin określa szczegółowe zasady utrzymania czystości i porządku na terenie gminy dotyczące:</w:t>
      </w:r>
    </w:p>
    <w:p w14:paraId="118903F1" w14:textId="77777777" w:rsidR="00D929BD" w:rsidRPr="00D929BD" w:rsidRDefault="00D929BD" w:rsidP="00D929BD">
      <w:pPr>
        <w:numPr>
          <w:ilvl w:val="0"/>
          <w:numId w:val="1"/>
        </w:numPr>
        <w:spacing w:after="80" w:line="276" w:lineRule="auto"/>
        <w:jc w:val="both"/>
        <w:rPr>
          <w:i/>
          <w:iCs/>
        </w:rPr>
      </w:pPr>
      <w:r w:rsidRPr="00D929BD">
        <w:rPr>
          <w:i/>
          <w:iCs/>
        </w:rPr>
        <w:t>wymagań w zakresie utrzymania czystości i porządku na terenie nieruchomości obejmujących:</w:t>
      </w:r>
    </w:p>
    <w:p w14:paraId="5068E135" w14:textId="77777777" w:rsidR="00D929BD" w:rsidRPr="00D929BD" w:rsidRDefault="00D929BD" w:rsidP="00D929BD">
      <w:pPr>
        <w:numPr>
          <w:ilvl w:val="0"/>
          <w:numId w:val="2"/>
        </w:numPr>
        <w:spacing w:line="276" w:lineRule="auto"/>
        <w:jc w:val="both"/>
        <w:rPr>
          <w:i/>
          <w:iCs/>
        </w:rPr>
      </w:pPr>
      <w:r w:rsidRPr="00D929BD">
        <w:rPr>
          <w:i/>
          <w:iCs/>
        </w:rPr>
        <w:t>prowadzenie selektywnego zbierania i odbierania lub przyjmowania przez punkty selektywnego zbierania odpadów komunalnych lub zapewnienie przyjmowania w inny sposób co najmniej takich odpadów komunalnych jak: przeterminowane leki i chemikalia, zużyte baterie i akumulatory, zużyty sprzęt elektryczny i elektroniczny, meble i inne odpady wielkogabarytowe, zużyte opony, odpady zielone oraz odpady budowlane i rozbiórkowe stanowiące odpady komunalne, a także odpadów komunalnych określonych w przepisach wydanych na podstawie art. 4a,</w:t>
      </w:r>
    </w:p>
    <w:p w14:paraId="629491FB" w14:textId="77777777" w:rsidR="00D929BD" w:rsidRPr="00D929BD" w:rsidRDefault="00D929BD" w:rsidP="00D929BD">
      <w:pPr>
        <w:numPr>
          <w:ilvl w:val="0"/>
          <w:numId w:val="2"/>
        </w:numPr>
        <w:spacing w:line="276" w:lineRule="auto"/>
        <w:jc w:val="both"/>
        <w:rPr>
          <w:i/>
          <w:iCs/>
        </w:rPr>
      </w:pPr>
      <w:r w:rsidRPr="00D929BD">
        <w:rPr>
          <w:i/>
          <w:iCs/>
        </w:rPr>
        <w:t>uprzątanie błota, śniegu, lodu i innych zanieczyszczeń z części nieruchomości służących do użytku publicznego,</w:t>
      </w:r>
    </w:p>
    <w:p w14:paraId="78B14151" w14:textId="77777777" w:rsidR="00D929BD" w:rsidRPr="00D929BD" w:rsidRDefault="00D929BD" w:rsidP="00D929BD">
      <w:pPr>
        <w:numPr>
          <w:ilvl w:val="0"/>
          <w:numId w:val="2"/>
        </w:numPr>
        <w:spacing w:line="276" w:lineRule="auto"/>
        <w:jc w:val="both"/>
        <w:rPr>
          <w:i/>
          <w:iCs/>
        </w:rPr>
      </w:pPr>
      <w:r w:rsidRPr="00D929BD">
        <w:rPr>
          <w:i/>
          <w:iCs/>
        </w:rPr>
        <w:t>mycie i naprawy pojazdów samochodowych poza myjniami i warsztatami naprawczymi;</w:t>
      </w:r>
    </w:p>
    <w:p w14:paraId="4323B949" w14:textId="77777777" w:rsidR="00D929BD" w:rsidRPr="00D929BD" w:rsidRDefault="00D929BD" w:rsidP="00D929BD">
      <w:pPr>
        <w:numPr>
          <w:ilvl w:val="0"/>
          <w:numId w:val="1"/>
        </w:numPr>
        <w:spacing w:line="276" w:lineRule="auto"/>
        <w:jc w:val="both"/>
        <w:rPr>
          <w:i/>
          <w:iCs/>
        </w:rPr>
      </w:pPr>
      <w:r w:rsidRPr="00D929BD">
        <w:rPr>
          <w:i/>
          <w:iCs/>
        </w:rPr>
        <w:t>rodzaju i minimalnej pojemności pojemników przeznaczonych do zbierania odpadów komunalnych na terenie nieruchomości oraz na drogach publicznych, warunków rozmieszczania tych pojemników i ich utrzymania w odpowiednim stanie sanitarnym, porządkowym i technicznym, przy uwzględnieniu:</w:t>
      </w:r>
    </w:p>
    <w:p w14:paraId="4C87FEE9" w14:textId="77777777" w:rsidR="00D929BD" w:rsidRPr="00D929BD" w:rsidRDefault="00D929BD" w:rsidP="00D929BD">
      <w:pPr>
        <w:numPr>
          <w:ilvl w:val="0"/>
          <w:numId w:val="3"/>
        </w:numPr>
        <w:spacing w:line="276" w:lineRule="auto"/>
        <w:ind w:left="720"/>
        <w:jc w:val="both"/>
        <w:rPr>
          <w:i/>
          <w:iCs/>
        </w:rPr>
      </w:pPr>
      <w:r w:rsidRPr="00D929BD">
        <w:rPr>
          <w:i/>
          <w:iCs/>
        </w:rPr>
        <w:t>średniej ilości odpadów komunalnych wytwarzanych w gospodarstwach domowych bądź w innych źródłach,</w:t>
      </w:r>
    </w:p>
    <w:p w14:paraId="184AFEDF" w14:textId="77777777" w:rsidR="00D929BD" w:rsidRPr="00D929BD" w:rsidRDefault="00D929BD" w:rsidP="00D929BD">
      <w:pPr>
        <w:numPr>
          <w:ilvl w:val="0"/>
          <w:numId w:val="3"/>
        </w:numPr>
        <w:spacing w:line="276" w:lineRule="auto"/>
        <w:ind w:left="720"/>
        <w:jc w:val="both"/>
        <w:rPr>
          <w:i/>
          <w:iCs/>
        </w:rPr>
      </w:pPr>
      <w:r w:rsidRPr="00D929BD">
        <w:rPr>
          <w:i/>
          <w:iCs/>
        </w:rPr>
        <w:t>liczby osób korzystających z tych pojemników;</w:t>
      </w:r>
    </w:p>
    <w:p w14:paraId="10207CC4" w14:textId="77777777" w:rsidR="00D929BD" w:rsidRPr="00D929BD" w:rsidRDefault="00D929BD" w:rsidP="00D929BD">
      <w:pPr>
        <w:numPr>
          <w:ilvl w:val="0"/>
          <w:numId w:val="1"/>
        </w:numPr>
        <w:spacing w:line="276" w:lineRule="auto"/>
        <w:jc w:val="both"/>
        <w:rPr>
          <w:i/>
          <w:iCs/>
        </w:rPr>
      </w:pPr>
      <w:r w:rsidRPr="00D929BD">
        <w:rPr>
          <w:i/>
          <w:iCs/>
        </w:rPr>
        <w:t>częstotliwości i sposobu pozbywania się odpadów komunalnych i nieczystości ciekłych z terenu nieruchomości oraz z terenów przeznaczonych do użytku publicznego;</w:t>
      </w:r>
    </w:p>
    <w:p w14:paraId="495F372E" w14:textId="77777777" w:rsidR="00D929BD" w:rsidRPr="00D929BD" w:rsidRDefault="00D929BD" w:rsidP="00D929BD">
      <w:pPr>
        <w:numPr>
          <w:ilvl w:val="0"/>
          <w:numId w:val="1"/>
        </w:numPr>
        <w:spacing w:line="276" w:lineRule="auto"/>
        <w:jc w:val="both"/>
        <w:rPr>
          <w:i/>
          <w:iCs/>
        </w:rPr>
      </w:pPr>
      <w:r w:rsidRPr="00D929BD">
        <w:rPr>
          <w:i/>
          <w:iCs/>
        </w:rPr>
        <w:t>innych wymagań wynikających z wojewódzkiego planu gospodarki odpadami;</w:t>
      </w:r>
    </w:p>
    <w:p w14:paraId="64D4C097" w14:textId="77777777" w:rsidR="00D929BD" w:rsidRPr="00D929BD" w:rsidRDefault="00D929BD" w:rsidP="00D929BD">
      <w:pPr>
        <w:numPr>
          <w:ilvl w:val="0"/>
          <w:numId w:val="1"/>
        </w:numPr>
        <w:spacing w:line="276" w:lineRule="auto"/>
        <w:jc w:val="both"/>
        <w:rPr>
          <w:i/>
          <w:iCs/>
        </w:rPr>
      </w:pPr>
      <w:r w:rsidRPr="00D929BD">
        <w:rPr>
          <w:i/>
          <w:iCs/>
        </w:rPr>
        <w:t>obowiązków osób utrzymujących zwierzęta domowe, mających na celu ochronę przed zagrożeniem lub uciążliwością dla ludzi oraz przed zanieczyszczeniem terenów przeznaczonych do wspólnego użytku;</w:t>
      </w:r>
    </w:p>
    <w:p w14:paraId="50ED5BBD" w14:textId="77777777" w:rsidR="00D929BD" w:rsidRPr="00D929BD" w:rsidRDefault="00D929BD" w:rsidP="00D929BD">
      <w:pPr>
        <w:numPr>
          <w:ilvl w:val="0"/>
          <w:numId w:val="1"/>
        </w:numPr>
        <w:spacing w:line="276" w:lineRule="auto"/>
        <w:jc w:val="both"/>
        <w:rPr>
          <w:i/>
          <w:iCs/>
        </w:rPr>
      </w:pPr>
      <w:r w:rsidRPr="00D929BD">
        <w:rPr>
          <w:i/>
          <w:iCs/>
        </w:rPr>
        <w:t>wymagań utrzymywania zwierząt gospodarskich na terenach wyłączonych z produkcji rolniczej, w tym także zakazu ich utrzymywania na określonych obszarach lub w poszczególnych nieruchomościach;</w:t>
      </w:r>
    </w:p>
    <w:p w14:paraId="3CE5374E" w14:textId="77777777" w:rsidR="00D929BD" w:rsidRPr="00FB688C" w:rsidRDefault="00D929BD" w:rsidP="00D929BD">
      <w:pPr>
        <w:numPr>
          <w:ilvl w:val="0"/>
          <w:numId w:val="1"/>
        </w:numPr>
        <w:spacing w:line="276" w:lineRule="auto"/>
        <w:jc w:val="both"/>
        <w:rPr>
          <w:i/>
          <w:iCs/>
        </w:rPr>
      </w:pPr>
      <w:r w:rsidRPr="00D929BD">
        <w:rPr>
          <w:i/>
          <w:iCs/>
        </w:rPr>
        <w:t>wyznaczania obszarów podlegających obowiązkowej deratyzacji i terminów jej przeprowadzania.</w:t>
      </w:r>
    </w:p>
    <w:p w14:paraId="4087766A" w14:textId="77777777" w:rsidR="00FB688C" w:rsidRDefault="00D929BD" w:rsidP="00FB688C">
      <w:pPr>
        <w:jc w:val="both"/>
        <w:rPr>
          <w:i/>
          <w:iCs/>
        </w:rPr>
      </w:pPr>
      <w:r w:rsidRPr="00D929BD">
        <w:rPr>
          <w:i/>
          <w:iCs/>
        </w:rPr>
        <w:t xml:space="preserve">Regulamin może wprowadzić obowiązek selektywnego zbierania i odbierania odpadów komunalnych innych niż wymienione w ust. 2 pkt 1 lit. a. </w:t>
      </w:r>
    </w:p>
    <w:p w14:paraId="27D69A80" w14:textId="77777777" w:rsidR="00D929BD" w:rsidRPr="00FB688C" w:rsidRDefault="00D929BD" w:rsidP="00FB688C">
      <w:pPr>
        <w:jc w:val="both"/>
        <w:rPr>
          <w:i/>
          <w:iCs/>
        </w:rPr>
      </w:pPr>
      <w:r w:rsidRPr="00D929BD">
        <w:rPr>
          <w:i/>
          <w:iCs/>
        </w:rPr>
        <w:tab/>
        <w:t xml:space="preserve">Niniejszą uchwałę proponuje się w związku z koniecznością dostosowania systemu gospodarowania odpadami przez gminę, w tym zapisów niniejszego Regulaminu, do Rozporządzenia Ministra Środowiska z 29 grudnia 2016 r. w sprawie szczegółowego sposobu selektywnego zbierania wybranych frakcji odpadów. Umowa na odbieranie lub odbieranie i zagospodarowanie odpadów komunalnych od właścicieli nieruchomości obowiązująca w dniu wejścia w życie niniejszego rozporządzenia, która określa wymagania w zakresie selektywnego zbierania odpadów komunalnych w sposób niezgodny z tym rozporządzeniem, zachowuje ważność na czas, na jaki została zawarta, jednak nie dłuższy niż do dnia 30 czerwca 2021. Ponieważ aktualna umowa obowiązuje do dnia 31.12.2019 r. konieczne jest dostosowanie prawa miejscowego do nowych wytycznych. Z uwagi na § 5 w/w </w:t>
      </w:r>
      <w:r w:rsidR="00467DEE" w:rsidRPr="00D929BD">
        <w:rPr>
          <w:i/>
          <w:iCs/>
        </w:rPr>
        <w:t>rozporządzenia,</w:t>
      </w:r>
      <w:r w:rsidRPr="00D929BD">
        <w:rPr>
          <w:i/>
          <w:iCs/>
        </w:rPr>
        <w:t xml:space="preserve"> aby został spełniony obowiązek selektywnego zbierania odpadów konieczne było wprowadzenie zbierania odpadów ulegających biodegradacji również w zabudowie wielorodzinnej. W stosunku do wcześniejszych rozwiązań zmianie ulega również likwidacja tzw. „dualnej zbiórki” w zabudowie jednorodzinnej co jest spowodowane brakiem możliwości przymuszenia właścicieli do selektywnego zbierania bioodpadów, w </w:t>
      </w:r>
      <w:r w:rsidR="00467DEE" w:rsidRPr="00D929BD">
        <w:rPr>
          <w:i/>
          <w:iCs/>
        </w:rPr>
        <w:t>przypadku,</w:t>
      </w:r>
      <w:r w:rsidRPr="00D929BD">
        <w:rPr>
          <w:i/>
          <w:iCs/>
        </w:rPr>
        <w:t xml:space="preserve"> jeżeli nie zadeklarują woli segregowania odpadów i uiszczą wyższą opłatę za ich odbiór. W związku z wprowadzeniem obowiązku selektywnego zbierania odpadów zielonych, zgodnie z art.  31 ust. 7 ustawy z dnia 14 grudnia 2012 r. o odpadach wprowadzono zakaz spalania zgromadzonych pozostałości roślinnych poza instalacjami i urządzeniami. Zgodnie z zaproponowanym projektem odstępstwo od zakazu dotyczy jedynie organizacji ognisk w celach rekreacyjnych z zastosowaniem tylko i wyłącznie suchego drewna i spełnieniu wymagań wynikających </w:t>
      </w:r>
      <w:r w:rsidR="00FB688C">
        <w:rPr>
          <w:i/>
          <w:iCs/>
        </w:rPr>
        <w:t xml:space="preserve">                           </w:t>
      </w:r>
      <w:r w:rsidRPr="00D929BD">
        <w:rPr>
          <w:i/>
          <w:iCs/>
        </w:rPr>
        <w:t xml:space="preserve">z przepisów odrębnych m. in. Rozporządzenia Ministra Spraw Wewnętrznych i Administracji </w:t>
      </w:r>
      <w:r w:rsidR="00FB688C">
        <w:rPr>
          <w:i/>
          <w:iCs/>
        </w:rPr>
        <w:t xml:space="preserve">                 </w:t>
      </w:r>
      <w:r w:rsidRPr="00D929BD">
        <w:rPr>
          <w:i/>
          <w:iCs/>
        </w:rPr>
        <w:t>z dnia 7 czerwca 2010 r. w sprawie ochrony przeciwpożarowej budynków, innych obiektów budowlanych i terenów.</w:t>
      </w:r>
      <w:r>
        <w:rPr>
          <w:i/>
          <w:iCs/>
        </w:rPr>
        <w:t xml:space="preserve">” </w:t>
      </w:r>
      <w:r w:rsidR="00467DEE">
        <w:t>(załącznik</w:t>
      </w:r>
      <w:r>
        <w:t xml:space="preserve"> nr</w:t>
      </w:r>
      <w:r w:rsidR="00FB688C">
        <w:t xml:space="preserve"> 8</w:t>
      </w:r>
      <w:r>
        <w:t xml:space="preserve">   do </w:t>
      </w:r>
      <w:r w:rsidR="00467DEE">
        <w:t>protokołu)</w:t>
      </w:r>
      <w:r>
        <w:t xml:space="preserve"> </w:t>
      </w:r>
    </w:p>
    <w:p w14:paraId="6EF1D9BE" w14:textId="77777777" w:rsidR="001D5291" w:rsidRPr="003845F4" w:rsidRDefault="00467DEE" w:rsidP="001D5291">
      <w:pPr>
        <w:pStyle w:val="dtz"/>
        <w:spacing w:line="276" w:lineRule="auto"/>
        <w:jc w:val="both"/>
      </w:pPr>
      <w:r w:rsidRPr="003845F4">
        <w:t>Następnie</w:t>
      </w:r>
      <w:r w:rsidR="000B7452" w:rsidRPr="003845F4">
        <w:t xml:space="preserve"> </w:t>
      </w:r>
      <w:r w:rsidRPr="003845F4">
        <w:t>zgłosiła</w:t>
      </w:r>
      <w:r w:rsidR="000B7452" w:rsidRPr="003845F4">
        <w:t xml:space="preserve"> autokorektę do projektu </w:t>
      </w:r>
      <w:r w:rsidRPr="003845F4">
        <w:t>uchwały:</w:t>
      </w:r>
    </w:p>
    <w:p w14:paraId="4F3B4589" w14:textId="77777777" w:rsidR="003845F4" w:rsidRPr="003845F4" w:rsidRDefault="001D5291" w:rsidP="003845F4">
      <w:pPr>
        <w:pStyle w:val="Bezodstpw"/>
        <w:rPr>
          <w:rFonts w:ascii="Times New Roman" w:hAnsi="Times New Roman"/>
          <w:b/>
          <w:bCs/>
        </w:rPr>
      </w:pPr>
      <w:r w:rsidRPr="003845F4">
        <w:rPr>
          <w:rFonts w:ascii="Times New Roman" w:hAnsi="Times New Roman"/>
          <w:b/>
          <w:bCs/>
        </w:rPr>
        <w:t xml:space="preserve">Rozdział IV, § 8, ust. 1 pkt 3 </w:t>
      </w:r>
    </w:p>
    <w:p w14:paraId="2FE767D2" w14:textId="77777777" w:rsidR="001D5291" w:rsidRPr="003845F4" w:rsidRDefault="003845F4" w:rsidP="003845F4">
      <w:pPr>
        <w:pStyle w:val="Bezodstpw"/>
        <w:rPr>
          <w:rFonts w:ascii="Times New Roman" w:hAnsi="Times New Roman"/>
          <w:color w:val="1A2526"/>
        </w:rPr>
      </w:pPr>
      <w:r>
        <w:rPr>
          <w:rFonts w:ascii="Times New Roman" w:hAnsi="Times New Roman"/>
          <w:b/>
          <w:bCs/>
        </w:rPr>
        <w:t xml:space="preserve">- </w:t>
      </w:r>
      <w:proofErr w:type="spellStart"/>
      <w:r w:rsidR="001D5291" w:rsidRPr="003845F4">
        <w:rPr>
          <w:rFonts w:ascii="Times New Roman" w:hAnsi="Times New Roman"/>
          <w:b/>
          <w:bCs/>
        </w:rPr>
        <w:t>ppkt</w:t>
      </w:r>
      <w:proofErr w:type="spellEnd"/>
      <w:r w:rsidR="001D5291" w:rsidRPr="003845F4">
        <w:rPr>
          <w:rFonts w:ascii="Times New Roman" w:hAnsi="Times New Roman"/>
          <w:b/>
          <w:bCs/>
        </w:rPr>
        <w:t xml:space="preserve"> a</w:t>
      </w:r>
      <w:r w:rsidR="001D5291" w:rsidRPr="003845F4">
        <w:rPr>
          <w:rFonts w:ascii="Times New Roman" w:hAnsi="Times New Roman"/>
        </w:rPr>
        <w:t xml:space="preserve"> otrzyma brzmienie </w:t>
      </w:r>
      <w:r w:rsidR="001D5291" w:rsidRPr="003845F4">
        <w:rPr>
          <w:rFonts w:ascii="Times New Roman" w:hAnsi="Times New Roman"/>
          <w:color w:val="1A2526"/>
        </w:rPr>
        <w:t>w okresie od kwietnia do listopada – raz na tydzień,</w:t>
      </w:r>
    </w:p>
    <w:p w14:paraId="5B86AEF7" w14:textId="77777777" w:rsidR="001D5291" w:rsidRPr="003845F4" w:rsidRDefault="003845F4" w:rsidP="003845F4">
      <w:pPr>
        <w:pStyle w:val="Bezodstpw"/>
        <w:rPr>
          <w:rFonts w:ascii="Times New Roman" w:hAnsi="Times New Roman"/>
          <w:color w:val="1A2526"/>
        </w:rPr>
      </w:pPr>
      <w:r w:rsidRPr="003845F4">
        <w:rPr>
          <w:rFonts w:ascii="Times New Roman" w:hAnsi="Times New Roman"/>
          <w:b/>
          <w:bCs/>
          <w:color w:val="1A2526"/>
        </w:rPr>
        <w:t xml:space="preserve"> -</w:t>
      </w:r>
      <w:proofErr w:type="spellStart"/>
      <w:r w:rsidRPr="003845F4">
        <w:rPr>
          <w:rFonts w:ascii="Times New Roman" w:hAnsi="Times New Roman"/>
          <w:b/>
          <w:bCs/>
          <w:color w:val="1A2526"/>
        </w:rPr>
        <w:t>p</w:t>
      </w:r>
      <w:r w:rsidR="001D5291" w:rsidRPr="003845F4">
        <w:rPr>
          <w:rFonts w:ascii="Times New Roman" w:hAnsi="Times New Roman"/>
          <w:b/>
          <w:bCs/>
          <w:color w:val="1A2526"/>
        </w:rPr>
        <w:t>pkt</w:t>
      </w:r>
      <w:proofErr w:type="spellEnd"/>
      <w:r w:rsidR="001D5291" w:rsidRPr="003845F4">
        <w:rPr>
          <w:rFonts w:ascii="Times New Roman" w:hAnsi="Times New Roman"/>
          <w:b/>
          <w:bCs/>
          <w:color w:val="1A2526"/>
        </w:rPr>
        <w:t xml:space="preserve"> b)</w:t>
      </w:r>
      <w:r w:rsidR="001D5291" w:rsidRPr="003845F4">
        <w:rPr>
          <w:rFonts w:ascii="Times New Roman" w:hAnsi="Times New Roman"/>
          <w:color w:val="1A2526"/>
        </w:rPr>
        <w:t xml:space="preserve"> w okresie od grudnia do marca – raz na dwa tygodnie</w:t>
      </w:r>
    </w:p>
    <w:p w14:paraId="58F3251A" w14:textId="77777777" w:rsidR="001D5291" w:rsidRPr="003845F4" w:rsidRDefault="001D5291" w:rsidP="003845F4">
      <w:pPr>
        <w:pStyle w:val="dtz"/>
        <w:spacing w:line="276" w:lineRule="auto"/>
        <w:jc w:val="both"/>
      </w:pPr>
      <w:r w:rsidRPr="003845F4">
        <w:rPr>
          <w:b/>
          <w:bCs/>
        </w:rPr>
        <w:t xml:space="preserve">Radny p. </w:t>
      </w:r>
      <w:r w:rsidR="00467DEE" w:rsidRPr="003845F4">
        <w:rPr>
          <w:b/>
          <w:bCs/>
        </w:rPr>
        <w:t>Wrażeń</w:t>
      </w:r>
      <w:r>
        <w:t xml:space="preserve"> – wskazując na zapis </w:t>
      </w:r>
      <w:r w:rsidRPr="009E2BF7">
        <w:rPr>
          <w:rFonts w:asciiTheme="majorHAnsi" w:hAnsiTheme="majorHAnsi"/>
          <w:color w:val="202A2B"/>
        </w:rPr>
        <w:t xml:space="preserve">§4 </w:t>
      </w:r>
      <w:r w:rsidR="003845F4">
        <w:t xml:space="preserve">- </w:t>
      </w:r>
      <w:r w:rsidRPr="003845F4">
        <w:rPr>
          <w:i/>
          <w:iCs/>
          <w:color w:val="202A2B"/>
        </w:rPr>
        <w:t xml:space="preserve">Właściciele nieruchomości położonych wzdłuż chodników mają obowiązek </w:t>
      </w:r>
      <w:proofErr w:type="gramStart"/>
      <w:r w:rsidRPr="003845F4">
        <w:rPr>
          <w:i/>
          <w:iCs/>
          <w:color w:val="202A2B"/>
        </w:rPr>
        <w:t xml:space="preserve">uprzątnięcia </w:t>
      </w:r>
      <w:r w:rsidR="003845F4" w:rsidRPr="003845F4">
        <w:rPr>
          <w:i/>
          <w:iCs/>
          <w:color w:val="202A2B"/>
        </w:rPr>
        <w:t xml:space="preserve"> </w:t>
      </w:r>
      <w:r w:rsidRPr="003845F4">
        <w:rPr>
          <w:i/>
          <w:iCs/>
          <w:color w:val="202A2B"/>
        </w:rPr>
        <w:t>błota</w:t>
      </w:r>
      <w:proofErr w:type="gramEnd"/>
      <w:r w:rsidRPr="003845F4">
        <w:rPr>
          <w:i/>
          <w:iCs/>
          <w:color w:val="202A2B"/>
        </w:rPr>
        <w:t>, śniegu, lodu i innych zanieczyszczeń z części nieruchomości służących do użytku publicznego</w:t>
      </w:r>
      <w:r w:rsidR="003845F4">
        <w:rPr>
          <w:color w:val="202A2B"/>
        </w:rPr>
        <w:t xml:space="preserve">” </w:t>
      </w:r>
      <w:r w:rsidR="00F34C57" w:rsidRPr="003845F4">
        <w:rPr>
          <w:color w:val="202A2B"/>
        </w:rPr>
        <w:t xml:space="preserve"> poprosił o wyjaśnienie następującej kwestii</w:t>
      </w:r>
      <w:r w:rsidR="003845F4">
        <w:rPr>
          <w:color w:val="202A2B"/>
        </w:rPr>
        <w:t>-</w:t>
      </w:r>
      <w:r w:rsidR="00F34C57" w:rsidRPr="003845F4">
        <w:rPr>
          <w:color w:val="202A2B"/>
        </w:rPr>
        <w:t xml:space="preserve"> jeżeli mówca posiada </w:t>
      </w:r>
      <w:r w:rsidR="00467DEE" w:rsidRPr="003845F4">
        <w:rPr>
          <w:color w:val="202A2B"/>
        </w:rPr>
        <w:t>budynek,</w:t>
      </w:r>
      <w:r w:rsidR="00F34C57" w:rsidRPr="003845F4">
        <w:rPr>
          <w:color w:val="202A2B"/>
        </w:rPr>
        <w:t xml:space="preserve"> który graniczy z ulic</w:t>
      </w:r>
      <w:r w:rsidR="003845F4">
        <w:rPr>
          <w:color w:val="202A2B"/>
        </w:rPr>
        <w:t>ą</w:t>
      </w:r>
      <w:r w:rsidR="00F34C57" w:rsidRPr="003845F4">
        <w:rPr>
          <w:color w:val="202A2B"/>
        </w:rPr>
        <w:t xml:space="preserve"> i </w:t>
      </w:r>
      <w:r w:rsidR="00467DEE" w:rsidRPr="003845F4">
        <w:rPr>
          <w:color w:val="202A2B"/>
        </w:rPr>
        <w:t>chodnikiem,</w:t>
      </w:r>
      <w:r w:rsidR="00F34C57" w:rsidRPr="003845F4">
        <w:rPr>
          <w:color w:val="202A2B"/>
        </w:rPr>
        <w:t xml:space="preserve"> to </w:t>
      </w:r>
      <w:r w:rsidR="00467DEE" w:rsidRPr="003845F4">
        <w:rPr>
          <w:color w:val="202A2B"/>
        </w:rPr>
        <w:t>znaczy,</w:t>
      </w:r>
      <w:r w:rsidR="00F34C57" w:rsidRPr="003845F4">
        <w:rPr>
          <w:color w:val="202A2B"/>
        </w:rPr>
        <w:t xml:space="preserve"> że jest zobowiązany </w:t>
      </w:r>
      <w:r w:rsidR="00467DEE" w:rsidRPr="003845F4">
        <w:rPr>
          <w:color w:val="202A2B"/>
        </w:rPr>
        <w:t>sprzątać,</w:t>
      </w:r>
      <w:r w:rsidR="00F34C57" w:rsidRPr="003845F4">
        <w:rPr>
          <w:color w:val="202A2B"/>
        </w:rPr>
        <w:t xml:space="preserve"> natomiast co w przypadku, </w:t>
      </w:r>
      <w:r w:rsidR="00467DEE" w:rsidRPr="003845F4">
        <w:rPr>
          <w:color w:val="202A2B"/>
        </w:rPr>
        <w:t>gdy</w:t>
      </w:r>
      <w:r w:rsidR="00F34C57" w:rsidRPr="003845F4">
        <w:rPr>
          <w:color w:val="202A2B"/>
        </w:rPr>
        <w:t xml:space="preserve"> między </w:t>
      </w:r>
      <w:r w:rsidR="00467DEE" w:rsidRPr="003845F4">
        <w:rPr>
          <w:color w:val="202A2B"/>
        </w:rPr>
        <w:t>posesją</w:t>
      </w:r>
      <w:r w:rsidR="00F34C57" w:rsidRPr="003845F4">
        <w:rPr>
          <w:color w:val="202A2B"/>
        </w:rPr>
        <w:t xml:space="preserve"> a chodnikiem jest pas zieleni</w:t>
      </w:r>
      <w:r w:rsidR="003845F4">
        <w:rPr>
          <w:color w:val="202A2B"/>
        </w:rPr>
        <w:t>,</w:t>
      </w:r>
      <w:r w:rsidR="00F34C57" w:rsidRPr="003845F4">
        <w:rPr>
          <w:color w:val="202A2B"/>
        </w:rPr>
        <w:t xml:space="preserve"> czy musi sprzątać, czy nie. </w:t>
      </w:r>
    </w:p>
    <w:p w14:paraId="02E33B74" w14:textId="77777777" w:rsidR="00AE4D01" w:rsidRPr="003845F4" w:rsidRDefault="00AE4D01" w:rsidP="003845F4">
      <w:pPr>
        <w:pStyle w:val="Bezodstpw"/>
        <w:jc w:val="both"/>
        <w:rPr>
          <w:rFonts w:ascii="Times New Roman" w:hAnsi="Times New Roman"/>
        </w:rPr>
      </w:pPr>
      <w:r w:rsidRPr="003845F4">
        <w:rPr>
          <w:rFonts w:ascii="Times New Roman" w:hAnsi="Times New Roman"/>
          <w:b/>
        </w:rPr>
        <w:t xml:space="preserve">Inspektor ds. </w:t>
      </w:r>
      <w:r w:rsidR="003845F4">
        <w:rPr>
          <w:rFonts w:ascii="Times New Roman" w:hAnsi="Times New Roman"/>
          <w:b/>
        </w:rPr>
        <w:t>o</w:t>
      </w:r>
      <w:r w:rsidRPr="003845F4">
        <w:rPr>
          <w:rFonts w:ascii="Times New Roman" w:hAnsi="Times New Roman"/>
          <w:b/>
        </w:rPr>
        <w:t>chrony</w:t>
      </w:r>
      <w:r w:rsidR="003845F4">
        <w:rPr>
          <w:rFonts w:ascii="Times New Roman" w:hAnsi="Times New Roman"/>
          <w:b/>
        </w:rPr>
        <w:t xml:space="preserve"> śr</w:t>
      </w:r>
      <w:r w:rsidRPr="003845F4">
        <w:rPr>
          <w:rFonts w:ascii="Times New Roman" w:hAnsi="Times New Roman"/>
          <w:b/>
        </w:rPr>
        <w:t xml:space="preserve">odowiska p. </w:t>
      </w:r>
      <w:r w:rsidR="00467DEE" w:rsidRPr="003845F4">
        <w:rPr>
          <w:rFonts w:ascii="Times New Roman" w:hAnsi="Times New Roman"/>
          <w:b/>
        </w:rPr>
        <w:t>Grzeszczak</w:t>
      </w:r>
      <w:r w:rsidRPr="003845F4">
        <w:rPr>
          <w:rFonts w:ascii="Times New Roman" w:hAnsi="Times New Roman"/>
          <w:b/>
        </w:rPr>
        <w:t xml:space="preserve"> – </w:t>
      </w:r>
      <w:r w:rsidR="00467DEE" w:rsidRPr="003845F4">
        <w:rPr>
          <w:rFonts w:ascii="Times New Roman" w:hAnsi="Times New Roman"/>
        </w:rPr>
        <w:t xml:space="preserve">wyjaśniła, </w:t>
      </w:r>
      <w:r w:rsidR="003845F4">
        <w:rPr>
          <w:rFonts w:ascii="Times New Roman" w:hAnsi="Times New Roman"/>
        </w:rPr>
        <w:t>ż</w:t>
      </w:r>
      <w:r w:rsidRPr="003845F4">
        <w:rPr>
          <w:rFonts w:ascii="Times New Roman" w:hAnsi="Times New Roman"/>
        </w:rPr>
        <w:t xml:space="preserve">e ustawa </w:t>
      </w:r>
      <w:r w:rsidR="00467DEE" w:rsidRPr="003845F4">
        <w:rPr>
          <w:rFonts w:ascii="Times New Roman" w:hAnsi="Times New Roman"/>
        </w:rPr>
        <w:t xml:space="preserve">mówi, </w:t>
      </w:r>
      <w:r w:rsidR="003A0975">
        <w:rPr>
          <w:rFonts w:ascii="Times New Roman" w:hAnsi="Times New Roman"/>
        </w:rPr>
        <w:t>iż</w:t>
      </w:r>
      <w:r w:rsidRPr="003845F4">
        <w:rPr>
          <w:rFonts w:ascii="Times New Roman" w:hAnsi="Times New Roman"/>
        </w:rPr>
        <w:t xml:space="preserve"> nieruchomo</w:t>
      </w:r>
      <w:r w:rsidR="00467DEE" w:rsidRPr="003845F4">
        <w:rPr>
          <w:rFonts w:ascii="Times New Roman" w:hAnsi="Times New Roman"/>
        </w:rPr>
        <w:t>ś</w:t>
      </w:r>
      <w:r w:rsidRPr="003845F4">
        <w:rPr>
          <w:rFonts w:ascii="Times New Roman" w:hAnsi="Times New Roman"/>
        </w:rPr>
        <w:t>ci przylegające, jeśli posesje od chodnika dzieli pas zieleni b</w:t>
      </w:r>
      <w:r w:rsidR="003A0975">
        <w:rPr>
          <w:rFonts w:ascii="Times New Roman" w:hAnsi="Times New Roman"/>
        </w:rPr>
        <w:t>ę</w:t>
      </w:r>
      <w:r w:rsidRPr="003845F4">
        <w:rPr>
          <w:rFonts w:ascii="Times New Roman" w:hAnsi="Times New Roman"/>
        </w:rPr>
        <w:t>d</w:t>
      </w:r>
      <w:r w:rsidR="003A0975">
        <w:rPr>
          <w:rFonts w:ascii="Times New Roman" w:hAnsi="Times New Roman"/>
        </w:rPr>
        <w:t>ąc</w:t>
      </w:r>
      <w:r w:rsidRPr="003845F4">
        <w:rPr>
          <w:rFonts w:ascii="Times New Roman" w:hAnsi="Times New Roman"/>
        </w:rPr>
        <w:t>y w</w:t>
      </w:r>
      <w:r w:rsidR="003A0975">
        <w:rPr>
          <w:rFonts w:ascii="Times New Roman" w:hAnsi="Times New Roman"/>
        </w:rPr>
        <w:t>ł</w:t>
      </w:r>
      <w:r w:rsidRPr="003845F4">
        <w:rPr>
          <w:rFonts w:ascii="Times New Roman" w:hAnsi="Times New Roman"/>
        </w:rPr>
        <w:t>asności</w:t>
      </w:r>
      <w:r w:rsidR="003A0975">
        <w:rPr>
          <w:rFonts w:ascii="Times New Roman" w:hAnsi="Times New Roman"/>
        </w:rPr>
        <w:t>ą</w:t>
      </w:r>
      <w:r w:rsidRPr="003845F4">
        <w:rPr>
          <w:rFonts w:ascii="Times New Roman" w:hAnsi="Times New Roman"/>
        </w:rPr>
        <w:t xml:space="preserve"> gminy</w:t>
      </w:r>
      <w:r w:rsidR="003A0975">
        <w:rPr>
          <w:rFonts w:ascii="Times New Roman" w:hAnsi="Times New Roman"/>
        </w:rPr>
        <w:t xml:space="preserve">, </w:t>
      </w:r>
      <w:r w:rsidRPr="003845F4">
        <w:rPr>
          <w:rFonts w:ascii="Times New Roman" w:hAnsi="Times New Roman"/>
        </w:rPr>
        <w:t>wła</w:t>
      </w:r>
      <w:r w:rsidR="003A0975">
        <w:rPr>
          <w:rFonts w:ascii="Times New Roman" w:hAnsi="Times New Roman"/>
        </w:rPr>
        <w:t>ś</w:t>
      </w:r>
      <w:r w:rsidRPr="003845F4">
        <w:rPr>
          <w:rFonts w:ascii="Times New Roman" w:hAnsi="Times New Roman"/>
        </w:rPr>
        <w:t>ciciel nie musi sprząta</w:t>
      </w:r>
      <w:r w:rsidR="003A0975">
        <w:rPr>
          <w:rFonts w:ascii="Times New Roman" w:hAnsi="Times New Roman"/>
        </w:rPr>
        <w:t>ć</w:t>
      </w:r>
      <w:r w:rsidRPr="003845F4">
        <w:rPr>
          <w:rFonts w:ascii="Times New Roman" w:hAnsi="Times New Roman"/>
        </w:rPr>
        <w:t>.</w:t>
      </w:r>
    </w:p>
    <w:p w14:paraId="626C7EEC" w14:textId="77777777" w:rsidR="003845F4" w:rsidRDefault="003845F4" w:rsidP="003845F4">
      <w:pPr>
        <w:pStyle w:val="Bezodstpw"/>
        <w:jc w:val="both"/>
        <w:rPr>
          <w:rFonts w:ascii="Times New Roman" w:hAnsi="Times New Roman"/>
          <w:b/>
        </w:rPr>
      </w:pPr>
    </w:p>
    <w:p w14:paraId="774DFCE6" w14:textId="77777777" w:rsidR="00D929BD" w:rsidRPr="003845F4" w:rsidRDefault="00D929BD" w:rsidP="003845F4">
      <w:pPr>
        <w:pStyle w:val="Bezodstpw"/>
        <w:rPr>
          <w:rFonts w:ascii="Times New Roman" w:hAnsi="Times New Roman"/>
        </w:rPr>
      </w:pPr>
      <w:r w:rsidRPr="003845F4">
        <w:rPr>
          <w:rFonts w:ascii="Times New Roman" w:hAnsi="Times New Roman"/>
          <w:b/>
        </w:rPr>
        <w:t xml:space="preserve">Przewodniczący obrad p. Strzelecki – </w:t>
      </w:r>
      <w:r w:rsidRPr="003845F4">
        <w:rPr>
          <w:rFonts w:ascii="Times New Roman" w:hAnsi="Times New Roman"/>
        </w:rPr>
        <w:t xml:space="preserve">odczytał opinie Komisji Oświaty, Kultury, Sportu </w:t>
      </w:r>
      <w:r w:rsidR="003A0975">
        <w:rPr>
          <w:rFonts w:ascii="Times New Roman" w:hAnsi="Times New Roman"/>
        </w:rPr>
        <w:t xml:space="preserve">                   </w:t>
      </w:r>
      <w:r w:rsidRPr="003845F4">
        <w:rPr>
          <w:rFonts w:ascii="Times New Roman" w:hAnsi="Times New Roman"/>
        </w:rPr>
        <w:t xml:space="preserve">i Ochrony Środowiska o treści: </w:t>
      </w:r>
    </w:p>
    <w:p w14:paraId="05EBFA3F" w14:textId="77777777" w:rsidR="003A0975" w:rsidRPr="003A0975" w:rsidRDefault="003A0975" w:rsidP="003A0975">
      <w:pPr>
        <w:pStyle w:val="Bezodstpw"/>
        <w:jc w:val="both"/>
        <w:rPr>
          <w:rFonts w:ascii="Times New Roman" w:hAnsi="Times New Roman"/>
          <w:i/>
          <w:iCs/>
          <w:szCs w:val="24"/>
        </w:rPr>
      </w:pPr>
      <w:r w:rsidRPr="003A0975">
        <w:rPr>
          <w:rFonts w:ascii="Times New Roman" w:hAnsi="Times New Roman"/>
          <w:i/>
          <w:iCs/>
          <w:szCs w:val="24"/>
        </w:rPr>
        <w:tab/>
        <w:t xml:space="preserve">„Komisja Oświaty, Kultury, </w:t>
      </w:r>
      <w:proofErr w:type="gramStart"/>
      <w:r w:rsidRPr="003A0975">
        <w:rPr>
          <w:rFonts w:ascii="Times New Roman" w:hAnsi="Times New Roman"/>
          <w:i/>
          <w:iCs/>
          <w:szCs w:val="24"/>
        </w:rPr>
        <w:t>Sportu  i</w:t>
      </w:r>
      <w:proofErr w:type="gramEnd"/>
      <w:r w:rsidRPr="003A0975">
        <w:rPr>
          <w:rFonts w:ascii="Times New Roman" w:hAnsi="Times New Roman"/>
          <w:i/>
          <w:iCs/>
          <w:szCs w:val="24"/>
        </w:rPr>
        <w:t xml:space="preserve"> Ochrony Środowiska Rady Miasta Chełmna wyraża pozytywną opinię do projektu uchwały Rady Miasta Chełmna </w:t>
      </w:r>
      <w:r w:rsidRPr="003A0975">
        <w:rPr>
          <w:rFonts w:ascii="Times New Roman" w:hAnsi="Times New Roman"/>
          <w:bCs/>
          <w:i/>
          <w:iCs/>
          <w:szCs w:val="24"/>
        </w:rPr>
        <w:t xml:space="preserve">w sprawie </w:t>
      </w:r>
      <w:r w:rsidRPr="003A0975">
        <w:rPr>
          <w:rFonts w:ascii="Times New Roman" w:hAnsi="Times New Roman"/>
          <w:i/>
          <w:iCs/>
          <w:szCs w:val="24"/>
        </w:rPr>
        <w:t xml:space="preserve">„Regulaminu utrzymania czystości i porządku na terenie Gminy Miasto Chełmno”. </w:t>
      </w:r>
    </w:p>
    <w:p w14:paraId="48EBEB93" w14:textId="77777777" w:rsidR="00D929BD" w:rsidRPr="003A0975" w:rsidRDefault="003A0975" w:rsidP="003A0975">
      <w:pPr>
        <w:spacing w:line="360" w:lineRule="auto"/>
        <w:jc w:val="both"/>
        <w:rPr>
          <w:bCs/>
          <w:i/>
          <w:iCs/>
        </w:rPr>
      </w:pPr>
      <w:proofErr w:type="gramStart"/>
      <w:r w:rsidRPr="003A0975">
        <w:rPr>
          <w:bCs/>
          <w:i/>
          <w:iCs/>
        </w:rPr>
        <w:t>.</w:t>
      </w:r>
      <w:r w:rsidR="00467DEE" w:rsidRPr="00242C69">
        <w:rPr>
          <w:bCs/>
        </w:rPr>
        <w:t>(</w:t>
      </w:r>
      <w:proofErr w:type="gramEnd"/>
      <w:r w:rsidR="00467DEE" w:rsidRPr="00242C69">
        <w:rPr>
          <w:bCs/>
        </w:rPr>
        <w:t>opinia</w:t>
      </w:r>
      <w:r w:rsidR="00D929BD" w:rsidRPr="00242C69">
        <w:rPr>
          <w:bCs/>
        </w:rPr>
        <w:t xml:space="preserve"> stanowi załącznik nr </w:t>
      </w:r>
      <w:r w:rsidR="00FB688C">
        <w:rPr>
          <w:bCs/>
        </w:rPr>
        <w:t>9</w:t>
      </w:r>
      <w:r w:rsidR="00467DEE" w:rsidRPr="00242C69">
        <w:rPr>
          <w:bCs/>
        </w:rPr>
        <w:t xml:space="preserve"> do</w:t>
      </w:r>
      <w:r w:rsidR="00D929BD" w:rsidRPr="00242C69">
        <w:rPr>
          <w:bCs/>
        </w:rPr>
        <w:t xml:space="preserve"> </w:t>
      </w:r>
      <w:r w:rsidR="00467DEE" w:rsidRPr="00242C69">
        <w:rPr>
          <w:bCs/>
        </w:rPr>
        <w:t>protoko</w:t>
      </w:r>
      <w:r w:rsidR="00467DEE">
        <w:rPr>
          <w:bCs/>
        </w:rPr>
        <w:t>ł</w:t>
      </w:r>
      <w:r w:rsidR="00467DEE" w:rsidRPr="00242C69">
        <w:rPr>
          <w:bCs/>
        </w:rPr>
        <w:t>u)</w:t>
      </w:r>
      <w:r w:rsidR="00D929BD" w:rsidRPr="00242C69">
        <w:rPr>
          <w:bCs/>
        </w:rPr>
        <w:t xml:space="preserve"> </w:t>
      </w:r>
    </w:p>
    <w:p w14:paraId="1DB93215" w14:textId="77777777" w:rsidR="00D929BD" w:rsidRDefault="00D929BD" w:rsidP="00D929BD">
      <w:pPr>
        <w:spacing w:after="240" w:line="360" w:lineRule="auto"/>
        <w:jc w:val="both"/>
        <w:rPr>
          <w:bCs/>
        </w:rPr>
      </w:pPr>
    </w:p>
    <w:p w14:paraId="64C314A3" w14:textId="77777777" w:rsidR="003A0975" w:rsidRDefault="003A0975" w:rsidP="00D929BD">
      <w:pPr>
        <w:spacing w:after="240" w:line="360" w:lineRule="auto"/>
        <w:jc w:val="both"/>
        <w:rPr>
          <w:b/>
        </w:rPr>
      </w:pPr>
    </w:p>
    <w:p w14:paraId="2AFB9638" w14:textId="77777777" w:rsidR="003A0975" w:rsidRDefault="003A0975" w:rsidP="00D929BD">
      <w:pPr>
        <w:spacing w:after="240" w:line="360" w:lineRule="auto"/>
        <w:jc w:val="both"/>
        <w:rPr>
          <w:b/>
        </w:rPr>
      </w:pPr>
    </w:p>
    <w:p w14:paraId="10BEB67E" w14:textId="77777777" w:rsidR="00FB688C" w:rsidRDefault="00FB688C" w:rsidP="003A0975">
      <w:pPr>
        <w:pStyle w:val="Bezodstpw"/>
        <w:rPr>
          <w:rFonts w:ascii="Times New Roman" w:hAnsi="Times New Roman"/>
          <w:b/>
        </w:rPr>
      </w:pPr>
    </w:p>
    <w:p w14:paraId="7F6BB292" w14:textId="77777777" w:rsidR="00FB688C" w:rsidRDefault="00FB688C" w:rsidP="003A0975">
      <w:pPr>
        <w:pStyle w:val="Bezodstpw"/>
        <w:rPr>
          <w:rFonts w:ascii="Times New Roman" w:hAnsi="Times New Roman"/>
          <w:b/>
        </w:rPr>
      </w:pPr>
    </w:p>
    <w:p w14:paraId="61AE9116" w14:textId="77777777" w:rsidR="00D929BD" w:rsidRPr="003A0975" w:rsidRDefault="00D929BD" w:rsidP="003A0975">
      <w:pPr>
        <w:pStyle w:val="Bezodstpw"/>
        <w:rPr>
          <w:rFonts w:ascii="Times New Roman" w:hAnsi="Times New Roman"/>
        </w:rPr>
      </w:pPr>
      <w:r w:rsidRPr="003A0975">
        <w:rPr>
          <w:rFonts w:ascii="Times New Roman" w:hAnsi="Times New Roman"/>
          <w:b/>
        </w:rPr>
        <w:t xml:space="preserve">Przewodniczący obrad p. Strzelecki – </w:t>
      </w:r>
      <w:r w:rsidR="003A0975" w:rsidRPr="003A0975">
        <w:rPr>
          <w:rFonts w:ascii="Times New Roman" w:hAnsi="Times New Roman"/>
          <w:bCs/>
        </w:rPr>
        <w:t>w związku z wyczerpaniem listy dyskutantów</w:t>
      </w:r>
      <w:r w:rsidR="003A0975" w:rsidRPr="003A0975">
        <w:rPr>
          <w:rFonts w:ascii="Times New Roman" w:hAnsi="Times New Roman"/>
          <w:b/>
        </w:rPr>
        <w:t xml:space="preserve"> </w:t>
      </w:r>
      <w:r w:rsidRPr="003A0975">
        <w:rPr>
          <w:rFonts w:ascii="Times New Roman" w:hAnsi="Times New Roman"/>
        </w:rPr>
        <w:t>poddał pod glosowanie projekt uchwały   w przedmiotowej sprawie</w:t>
      </w:r>
    </w:p>
    <w:p w14:paraId="0100D130" w14:textId="77777777" w:rsidR="003A0975" w:rsidRDefault="003A0975" w:rsidP="003A0975">
      <w:pPr>
        <w:pStyle w:val="Bezodstpw"/>
        <w:rPr>
          <w:rFonts w:ascii="Times New Roman" w:hAnsi="Times New Roman"/>
        </w:rPr>
      </w:pPr>
    </w:p>
    <w:p w14:paraId="1765C9E6" w14:textId="77777777" w:rsidR="00D929BD" w:rsidRDefault="003A0975" w:rsidP="003A0975">
      <w:pPr>
        <w:pStyle w:val="Bezodstpw"/>
        <w:rPr>
          <w:rFonts w:ascii="Times New Roman" w:hAnsi="Times New Roman"/>
        </w:rPr>
      </w:pPr>
      <w:r>
        <w:rPr>
          <w:rFonts w:ascii="Times New Roman" w:hAnsi="Times New Roman"/>
        </w:rPr>
        <w:tab/>
      </w:r>
      <w:r w:rsidR="00D929BD" w:rsidRPr="003A0975">
        <w:rPr>
          <w:rFonts w:ascii="Times New Roman" w:hAnsi="Times New Roman"/>
        </w:rPr>
        <w:t xml:space="preserve">Za przyjęciem uchwały głosowało </w:t>
      </w:r>
      <w:r>
        <w:rPr>
          <w:rFonts w:ascii="Times New Roman" w:hAnsi="Times New Roman"/>
        </w:rPr>
        <w:t xml:space="preserve">12 </w:t>
      </w:r>
      <w:proofErr w:type="gramStart"/>
      <w:r>
        <w:rPr>
          <w:rFonts w:ascii="Times New Roman" w:hAnsi="Times New Roman"/>
        </w:rPr>
        <w:t>radnych ,</w:t>
      </w:r>
      <w:proofErr w:type="gramEnd"/>
      <w:r>
        <w:rPr>
          <w:rFonts w:ascii="Times New Roman" w:hAnsi="Times New Roman"/>
        </w:rPr>
        <w:t xml:space="preserve"> głosów przeciwnych i wstrzymujących nie było.</w:t>
      </w:r>
    </w:p>
    <w:p w14:paraId="36FF3D85" w14:textId="77777777" w:rsidR="003A0975" w:rsidRPr="003A0975" w:rsidRDefault="003A0975" w:rsidP="003A0975">
      <w:pPr>
        <w:pStyle w:val="Bezodstpw"/>
        <w:rPr>
          <w:rFonts w:ascii="Times New Roman" w:hAnsi="Times New Roman"/>
        </w:rPr>
      </w:pPr>
      <w:r>
        <w:rPr>
          <w:rFonts w:ascii="Times New Roman" w:hAnsi="Times New Roman"/>
        </w:rPr>
        <w:t xml:space="preserve">Radny p. Wrażeń nie wziął udziału w glosowaniu </w:t>
      </w:r>
    </w:p>
    <w:p w14:paraId="78E7E8CC" w14:textId="77777777" w:rsidR="00D929BD" w:rsidRPr="00CE5770" w:rsidRDefault="00467DEE" w:rsidP="00D929BD">
      <w:pPr>
        <w:spacing w:after="240" w:line="360" w:lineRule="auto"/>
        <w:jc w:val="both"/>
        <w:rPr>
          <w:bCs/>
          <w:i/>
          <w:iCs/>
        </w:rPr>
      </w:pPr>
      <w:r>
        <w:rPr>
          <w:bCs/>
        </w:rPr>
        <w:t>(protokół</w:t>
      </w:r>
      <w:r w:rsidR="00D929BD">
        <w:rPr>
          <w:bCs/>
        </w:rPr>
        <w:t xml:space="preserve"> z głosowania stanowi załącznik </w:t>
      </w:r>
      <w:proofErr w:type="gramStart"/>
      <w:r w:rsidR="00D929BD">
        <w:rPr>
          <w:bCs/>
        </w:rPr>
        <w:t xml:space="preserve">nr  </w:t>
      </w:r>
      <w:r w:rsidR="00FB688C">
        <w:rPr>
          <w:bCs/>
        </w:rPr>
        <w:t>10</w:t>
      </w:r>
      <w:proofErr w:type="gramEnd"/>
      <w:r w:rsidR="00D929BD">
        <w:rPr>
          <w:bCs/>
        </w:rPr>
        <w:t xml:space="preserve"> do </w:t>
      </w:r>
      <w:r>
        <w:rPr>
          <w:bCs/>
        </w:rPr>
        <w:t>protokołu)</w:t>
      </w:r>
    </w:p>
    <w:p w14:paraId="73DADB95" w14:textId="77777777" w:rsidR="00D929BD" w:rsidRPr="00D929BD" w:rsidRDefault="00D929BD" w:rsidP="00D929BD">
      <w:pPr>
        <w:pStyle w:val="Bezodstpw"/>
        <w:jc w:val="both"/>
        <w:rPr>
          <w:rFonts w:ascii="Times New Roman" w:hAnsi="Times New Roman"/>
          <w:b/>
          <w:szCs w:val="24"/>
        </w:rPr>
      </w:pPr>
      <w:r w:rsidRPr="00D929BD">
        <w:rPr>
          <w:rFonts w:ascii="Times New Roman" w:hAnsi="Times New Roman"/>
          <w:b/>
          <w:szCs w:val="24"/>
        </w:rPr>
        <w:t>Przewodniczący obrad p. Strzelecki</w:t>
      </w:r>
      <w:r w:rsidRPr="00D929BD">
        <w:rPr>
          <w:rFonts w:ascii="Times New Roman" w:hAnsi="Times New Roman"/>
          <w:b/>
        </w:rPr>
        <w:t xml:space="preserve"> </w:t>
      </w:r>
      <w:r w:rsidRPr="00D929BD">
        <w:rPr>
          <w:rFonts w:ascii="Times New Roman" w:hAnsi="Times New Roman"/>
          <w:bCs/>
        </w:rPr>
        <w:t>– stwierdził, że</w:t>
      </w:r>
      <w:r w:rsidRPr="00D929BD">
        <w:rPr>
          <w:rFonts w:ascii="Times New Roman" w:hAnsi="Times New Roman"/>
          <w:b/>
        </w:rPr>
        <w:t xml:space="preserve"> Uchwała Nr X/73/2019 Rady Miasta Chełmna z 7 sierpnia 2019 roku </w:t>
      </w:r>
      <w:r w:rsidRPr="00D929BD">
        <w:rPr>
          <w:rFonts w:ascii="Times New Roman" w:hAnsi="Times New Roman"/>
          <w:bCs/>
        </w:rPr>
        <w:t xml:space="preserve">w sprawie </w:t>
      </w:r>
      <w:r w:rsidRPr="00D929BD">
        <w:rPr>
          <w:rFonts w:ascii="Times New Roman" w:hAnsi="Times New Roman"/>
          <w:b/>
          <w:szCs w:val="24"/>
        </w:rPr>
        <w:t xml:space="preserve">„Regulaminu utrzymania czystości i porządku na terenie Gminy </w:t>
      </w:r>
      <w:r w:rsidRPr="00D929BD">
        <w:rPr>
          <w:rFonts w:ascii="Times New Roman" w:hAnsi="Times New Roman"/>
          <w:b/>
        </w:rPr>
        <w:t xml:space="preserve">Miasto Chełmno”.  </w:t>
      </w:r>
      <w:r w:rsidRPr="00D929BD">
        <w:rPr>
          <w:rFonts w:ascii="Times New Roman" w:hAnsi="Times New Roman"/>
        </w:rPr>
        <w:t xml:space="preserve">została przyjęta </w:t>
      </w:r>
      <w:r w:rsidR="003A0975">
        <w:rPr>
          <w:rFonts w:ascii="Times New Roman" w:hAnsi="Times New Roman"/>
        </w:rPr>
        <w:t xml:space="preserve">jednogłośnie </w:t>
      </w:r>
      <w:r w:rsidR="00467DEE" w:rsidRPr="003A0975">
        <w:rPr>
          <w:rFonts w:ascii="Times New Roman" w:hAnsi="Times New Roman"/>
        </w:rPr>
        <w:t>(załącznik</w:t>
      </w:r>
      <w:r w:rsidRPr="003A0975">
        <w:rPr>
          <w:rFonts w:ascii="Times New Roman" w:hAnsi="Times New Roman"/>
        </w:rPr>
        <w:t xml:space="preserve"> nr</w:t>
      </w:r>
      <w:r w:rsidRPr="00D929BD">
        <w:rPr>
          <w:rFonts w:ascii="Times New Roman" w:hAnsi="Times New Roman"/>
        </w:rPr>
        <w:t xml:space="preserve"> </w:t>
      </w:r>
      <w:proofErr w:type="gramStart"/>
      <w:r w:rsidR="00FB688C">
        <w:rPr>
          <w:rFonts w:ascii="Times New Roman" w:hAnsi="Times New Roman"/>
        </w:rPr>
        <w:t>11</w:t>
      </w:r>
      <w:r w:rsidRPr="00D929BD">
        <w:rPr>
          <w:rFonts w:ascii="Times New Roman" w:hAnsi="Times New Roman"/>
        </w:rPr>
        <w:t xml:space="preserve">  do</w:t>
      </w:r>
      <w:proofErr w:type="gramEnd"/>
      <w:r w:rsidRPr="00D929BD">
        <w:rPr>
          <w:rFonts w:ascii="Times New Roman" w:hAnsi="Times New Roman"/>
        </w:rPr>
        <w:t xml:space="preserve"> </w:t>
      </w:r>
      <w:r w:rsidR="00467DEE" w:rsidRPr="00D929BD">
        <w:rPr>
          <w:rFonts w:ascii="Times New Roman" w:hAnsi="Times New Roman"/>
        </w:rPr>
        <w:t>protokołu)</w:t>
      </w:r>
      <w:r w:rsidRPr="00D929BD">
        <w:rPr>
          <w:rFonts w:ascii="Times New Roman" w:hAnsi="Times New Roman"/>
        </w:rPr>
        <w:t xml:space="preserve"> </w:t>
      </w:r>
    </w:p>
    <w:p w14:paraId="2E26DE8A" w14:textId="77777777" w:rsidR="00D929BD" w:rsidRPr="00D929BD" w:rsidRDefault="00D929BD" w:rsidP="00D929BD">
      <w:pPr>
        <w:pStyle w:val="Bezodstpw"/>
        <w:rPr>
          <w:rFonts w:ascii="Times New Roman" w:hAnsi="Times New Roman"/>
        </w:rPr>
      </w:pPr>
    </w:p>
    <w:p w14:paraId="24340DE8" w14:textId="77777777" w:rsidR="00D929BD" w:rsidRDefault="00D929BD" w:rsidP="00D929BD">
      <w:pPr>
        <w:pStyle w:val="Bezodstpw"/>
        <w:rPr>
          <w:rFonts w:ascii="Times New Roman" w:hAnsi="Times New Roman"/>
          <w:bCs/>
          <w:sz w:val="28"/>
          <w:szCs w:val="28"/>
        </w:rPr>
      </w:pPr>
    </w:p>
    <w:p w14:paraId="7C06327A" w14:textId="77777777" w:rsidR="00D929BD" w:rsidRDefault="00D929BD" w:rsidP="00D929BD">
      <w:pPr>
        <w:pStyle w:val="Bezodstpw"/>
        <w:rPr>
          <w:rFonts w:ascii="Times New Roman" w:hAnsi="Times New Roman"/>
          <w:bCs/>
          <w:sz w:val="28"/>
          <w:szCs w:val="28"/>
        </w:rPr>
      </w:pPr>
    </w:p>
    <w:p w14:paraId="14CB712D" w14:textId="77777777" w:rsidR="00D929BD" w:rsidRPr="00D929BD" w:rsidRDefault="00D929BD" w:rsidP="00D929BD">
      <w:pPr>
        <w:pStyle w:val="Bezodstpw"/>
        <w:rPr>
          <w:rFonts w:ascii="Times New Roman" w:hAnsi="Times New Roman"/>
          <w:bCs/>
          <w:color w:val="000000"/>
          <w:sz w:val="28"/>
          <w:szCs w:val="28"/>
          <w:shd w:val="clear" w:color="auto" w:fill="FFFFFF"/>
        </w:rPr>
      </w:pPr>
      <w:r w:rsidRPr="00D929BD">
        <w:rPr>
          <w:rFonts w:ascii="Times New Roman" w:hAnsi="Times New Roman"/>
          <w:bCs/>
          <w:sz w:val="28"/>
          <w:szCs w:val="28"/>
        </w:rPr>
        <w:t xml:space="preserve">Ad. </w:t>
      </w:r>
      <w:r w:rsidR="00923D7C" w:rsidRPr="00D929BD">
        <w:rPr>
          <w:rFonts w:ascii="Times New Roman" w:hAnsi="Times New Roman"/>
          <w:bCs/>
          <w:sz w:val="28"/>
          <w:szCs w:val="28"/>
        </w:rPr>
        <w:t xml:space="preserve">5. </w:t>
      </w:r>
      <w:r w:rsidR="00923D7C" w:rsidRPr="00D929BD">
        <w:rPr>
          <w:rFonts w:ascii="Times New Roman" w:hAnsi="Times New Roman"/>
          <w:bCs/>
          <w:color w:val="000000"/>
          <w:sz w:val="28"/>
          <w:szCs w:val="28"/>
        </w:rPr>
        <w:t xml:space="preserve"> Sprawa </w:t>
      </w:r>
      <w:r w:rsidR="00467DEE" w:rsidRPr="00D929BD">
        <w:rPr>
          <w:rFonts w:ascii="Times New Roman" w:hAnsi="Times New Roman"/>
          <w:bCs/>
          <w:color w:val="000000"/>
          <w:sz w:val="28"/>
          <w:szCs w:val="28"/>
          <w:shd w:val="clear" w:color="auto" w:fill="FFFFFF"/>
        </w:rPr>
        <w:t>zmiany uchwały</w:t>
      </w:r>
      <w:r w:rsidR="00923D7C" w:rsidRPr="00D929BD">
        <w:rPr>
          <w:rFonts w:ascii="Times New Roman" w:hAnsi="Times New Roman"/>
          <w:bCs/>
          <w:color w:val="000000"/>
          <w:sz w:val="28"/>
          <w:szCs w:val="28"/>
          <w:shd w:val="clear" w:color="auto" w:fill="FFFFFF"/>
        </w:rPr>
        <w:t xml:space="preserve"> w sprawie uchwalenia budżetu miasta  </w:t>
      </w:r>
    </w:p>
    <w:p w14:paraId="5BC192C1" w14:textId="77777777" w:rsidR="00923D7C" w:rsidRPr="00D929BD" w:rsidRDefault="00D929BD" w:rsidP="00D929BD">
      <w:pPr>
        <w:pStyle w:val="Bezodstpw"/>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 xml:space="preserve">            </w:t>
      </w:r>
      <w:r w:rsidRPr="00D929BD">
        <w:rPr>
          <w:rFonts w:ascii="Times New Roman" w:hAnsi="Times New Roman"/>
          <w:bCs/>
          <w:color w:val="000000"/>
          <w:sz w:val="28"/>
          <w:szCs w:val="28"/>
          <w:shd w:val="clear" w:color="auto" w:fill="FFFFFF"/>
        </w:rPr>
        <w:t xml:space="preserve"> </w:t>
      </w:r>
      <w:r w:rsidR="00923D7C" w:rsidRPr="00D929BD">
        <w:rPr>
          <w:rFonts w:ascii="Times New Roman" w:hAnsi="Times New Roman"/>
          <w:bCs/>
          <w:color w:val="000000"/>
          <w:sz w:val="28"/>
          <w:szCs w:val="28"/>
          <w:shd w:val="clear" w:color="auto" w:fill="FFFFFF"/>
        </w:rPr>
        <w:t xml:space="preserve">na rok 2019 </w:t>
      </w:r>
    </w:p>
    <w:p w14:paraId="2C27D3ED" w14:textId="77777777" w:rsidR="00D929BD" w:rsidRDefault="00D929BD" w:rsidP="00923D7C">
      <w:pPr>
        <w:autoSpaceDE w:val="0"/>
        <w:autoSpaceDN w:val="0"/>
        <w:adjustRightInd w:val="0"/>
        <w:spacing w:before="280" w:after="280"/>
        <w:rPr>
          <w:b/>
          <w:bCs/>
          <w:color w:val="000000"/>
          <w:shd w:val="clear" w:color="auto" w:fill="FFFFFF"/>
        </w:rPr>
      </w:pPr>
    </w:p>
    <w:p w14:paraId="0EF9EE76" w14:textId="77777777" w:rsidR="00D929BD" w:rsidRDefault="00D929BD" w:rsidP="00923D7C">
      <w:pPr>
        <w:autoSpaceDE w:val="0"/>
        <w:autoSpaceDN w:val="0"/>
        <w:adjustRightInd w:val="0"/>
        <w:spacing w:before="280" w:after="280"/>
        <w:rPr>
          <w:color w:val="000000"/>
          <w:shd w:val="clear" w:color="auto" w:fill="FFFFFF"/>
        </w:rPr>
      </w:pPr>
      <w:r>
        <w:rPr>
          <w:b/>
          <w:bCs/>
          <w:color w:val="000000"/>
          <w:shd w:val="clear" w:color="auto" w:fill="FFFFFF"/>
        </w:rPr>
        <w:t xml:space="preserve">Skarbnik Miasta p. Brzezińska – </w:t>
      </w:r>
      <w:r w:rsidRPr="00D929BD">
        <w:rPr>
          <w:color w:val="000000"/>
          <w:shd w:val="clear" w:color="auto" w:fill="FFFFFF"/>
        </w:rPr>
        <w:t>przedstawiła projekt uchwały zawarty w druku nr 3 wraz z uzasadnieniem o treści:</w:t>
      </w:r>
    </w:p>
    <w:p w14:paraId="253DE3A9" w14:textId="77777777" w:rsidR="00AE4D01" w:rsidRPr="003A0975" w:rsidRDefault="003A0975" w:rsidP="00AE4D01">
      <w:pPr>
        <w:pStyle w:val="Tekstpodstawowy"/>
        <w:jc w:val="both"/>
        <w:rPr>
          <w:i/>
          <w:iCs/>
        </w:rPr>
      </w:pPr>
      <w:r w:rsidRPr="003A0975">
        <w:rPr>
          <w:i/>
          <w:iCs/>
        </w:rPr>
        <w:t>„</w:t>
      </w:r>
      <w:r w:rsidR="00467DEE" w:rsidRPr="003A0975">
        <w:rPr>
          <w:i/>
          <w:iCs/>
        </w:rPr>
        <w:t>Zmiany do</w:t>
      </w:r>
      <w:r w:rsidR="00AE4D01" w:rsidRPr="003A0975">
        <w:rPr>
          <w:i/>
          <w:iCs/>
        </w:rPr>
        <w:t xml:space="preserve"> </w:t>
      </w:r>
      <w:r w:rsidR="00467DEE" w:rsidRPr="003A0975">
        <w:rPr>
          <w:i/>
          <w:iCs/>
        </w:rPr>
        <w:t>korekty budżetu</w:t>
      </w:r>
      <w:r w:rsidR="00AE4D01" w:rsidRPr="003A0975">
        <w:rPr>
          <w:i/>
          <w:iCs/>
        </w:rPr>
        <w:t xml:space="preserve"> Miasta   Chełmna </w:t>
      </w:r>
      <w:r w:rsidR="00467DEE" w:rsidRPr="003A0975">
        <w:rPr>
          <w:i/>
          <w:iCs/>
        </w:rPr>
        <w:t>na sesję 7</w:t>
      </w:r>
      <w:r w:rsidR="00AE4D01" w:rsidRPr="003A0975">
        <w:rPr>
          <w:i/>
          <w:iCs/>
        </w:rPr>
        <w:t xml:space="preserve"> sierpnia 2019 r.</w:t>
      </w:r>
    </w:p>
    <w:p w14:paraId="5253861D" w14:textId="77777777" w:rsidR="00AE4D01" w:rsidRPr="003A0975" w:rsidRDefault="00AE4D01" w:rsidP="003A0975">
      <w:pPr>
        <w:pStyle w:val="Tekstpodstawowy"/>
        <w:spacing w:line="276" w:lineRule="auto"/>
        <w:rPr>
          <w:b/>
          <w:bCs/>
          <w:i/>
          <w:iCs/>
        </w:rPr>
      </w:pPr>
      <w:r w:rsidRPr="003A0975">
        <w:rPr>
          <w:b/>
          <w:bCs/>
          <w:i/>
          <w:iCs/>
        </w:rPr>
        <w:t xml:space="preserve"> Dochody i wydatki.</w:t>
      </w:r>
    </w:p>
    <w:p w14:paraId="694CD775" w14:textId="77777777" w:rsidR="00AE4D01" w:rsidRPr="003A0975" w:rsidRDefault="00AE4D01" w:rsidP="00AE4D01">
      <w:pPr>
        <w:pStyle w:val="Tekstpodstawowy"/>
        <w:spacing w:line="276" w:lineRule="auto"/>
        <w:jc w:val="both"/>
        <w:rPr>
          <w:i/>
          <w:iCs/>
        </w:rPr>
      </w:pPr>
      <w:r w:rsidRPr="003A0975">
        <w:rPr>
          <w:i/>
          <w:iCs/>
        </w:rPr>
        <w:t xml:space="preserve">1. Zwiększa się dochody o kwotę 130 571,97 zł, w dziale 801 rozdział 80153 zapewnienie uczniom prawa do bezpłatnego dostępu do podręczników, materiałów edukacyjnych - § 2010 dotacja celowa z UW na zadania </w:t>
      </w:r>
      <w:r w:rsidR="00467DEE" w:rsidRPr="003A0975">
        <w:rPr>
          <w:i/>
          <w:iCs/>
        </w:rPr>
        <w:t>zlecone.</w:t>
      </w:r>
      <w:r w:rsidRPr="003A0975">
        <w:rPr>
          <w:i/>
          <w:iCs/>
        </w:rPr>
        <w:t xml:space="preserve"> Te same środki znajdą się w budżecie po stronie wydatków rozdzielone do poszczególnych szkół podstawowych dla każdego </w:t>
      </w:r>
      <w:r w:rsidR="00467DEE" w:rsidRPr="003A0975">
        <w:rPr>
          <w:i/>
          <w:iCs/>
        </w:rPr>
        <w:t>ucznia</w:t>
      </w:r>
      <w:r w:rsidRPr="003A0975">
        <w:rPr>
          <w:i/>
          <w:iCs/>
        </w:rPr>
        <w:t xml:space="preserve"> oraz 1</w:t>
      </w:r>
      <w:r w:rsidR="00467DEE" w:rsidRPr="003A0975">
        <w:rPr>
          <w:i/>
          <w:iCs/>
        </w:rPr>
        <w:t>% środków</w:t>
      </w:r>
      <w:r w:rsidRPr="003A0975">
        <w:rPr>
          <w:i/>
          <w:iCs/>
        </w:rPr>
        <w:t xml:space="preserve"> wydzielono na koszty obsługi tego zleconego zadania. </w:t>
      </w:r>
      <w:r w:rsidR="00467DEE" w:rsidRPr="003A0975">
        <w:rPr>
          <w:i/>
          <w:iCs/>
        </w:rPr>
        <w:t>Zabezpieczono środki na §</w:t>
      </w:r>
      <w:r w:rsidRPr="003A0975">
        <w:rPr>
          <w:i/>
          <w:iCs/>
        </w:rPr>
        <w:t xml:space="preserve">4240 –zakup pomocy naukowych, dydaktycznych i </w:t>
      </w:r>
      <w:r w:rsidR="00467DEE" w:rsidRPr="003A0975">
        <w:rPr>
          <w:i/>
          <w:iCs/>
        </w:rPr>
        <w:t>książek dla</w:t>
      </w:r>
      <w:r w:rsidRPr="003A0975">
        <w:rPr>
          <w:i/>
          <w:iCs/>
        </w:rPr>
        <w:t xml:space="preserve"> SP1 w wysokości 22 284,90 zł, dla SP2 w wysokości 43 410,28 zł, dla SP4 w wysokości 54 317,65 zł, dla Katolickiej Szkoły Podstawowej na §2830-dotacja do niepublicznej jednostki systemu </w:t>
      </w:r>
      <w:r w:rsidR="00467DEE" w:rsidRPr="003A0975">
        <w:rPr>
          <w:i/>
          <w:iCs/>
        </w:rPr>
        <w:t>oświaty w</w:t>
      </w:r>
      <w:r w:rsidRPr="003A0975">
        <w:rPr>
          <w:i/>
          <w:iCs/>
        </w:rPr>
        <w:t xml:space="preserve"> wysokości 9 266,40 zł, oraz na koszy obsługi dla COPO, na §4010, §4110, §</w:t>
      </w:r>
      <w:r w:rsidR="00467DEE" w:rsidRPr="003A0975">
        <w:rPr>
          <w:i/>
          <w:iCs/>
        </w:rPr>
        <w:t>4120(paragrafy</w:t>
      </w:r>
      <w:r w:rsidRPr="003A0975">
        <w:rPr>
          <w:i/>
          <w:iCs/>
        </w:rPr>
        <w:t xml:space="preserve"> płacowe </w:t>
      </w:r>
      <w:r w:rsidR="003A0975" w:rsidRPr="003A0975">
        <w:rPr>
          <w:i/>
          <w:iCs/>
        </w:rPr>
        <w:t xml:space="preserve">                      </w:t>
      </w:r>
      <w:r w:rsidRPr="003A0975">
        <w:rPr>
          <w:i/>
          <w:iCs/>
        </w:rPr>
        <w:t xml:space="preserve">z </w:t>
      </w:r>
      <w:r w:rsidR="00467DEE" w:rsidRPr="003A0975">
        <w:rPr>
          <w:i/>
          <w:iCs/>
        </w:rPr>
        <w:t>pochodnymi)</w:t>
      </w:r>
      <w:r w:rsidRPr="003A0975">
        <w:rPr>
          <w:i/>
          <w:iCs/>
        </w:rPr>
        <w:t xml:space="preserve"> na ogólną   </w:t>
      </w:r>
      <w:r w:rsidR="00467DEE" w:rsidRPr="003A0975">
        <w:rPr>
          <w:i/>
          <w:iCs/>
        </w:rPr>
        <w:t>kwotę 1</w:t>
      </w:r>
      <w:r w:rsidRPr="003A0975">
        <w:rPr>
          <w:i/>
          <w:iCs/>
        </w:rPr>
        <w:t xml:space="preserve"> 292,74 zł.</w:t>
      </w:r>
    </w:p>
    <w:p w14:paraId="43F283F0" w14:textId="77777777" w:rsidR="00AE4D01" w:rsidRPr="003A0975" w:rsidRDefault="00AE4D01" w:rsidP="00AE4D01">
      <w:pPr>
        <w:pStyle w:val="Tekstpodstawowy"/>
        <w:spacing w:line="276" w:lineRule="auto"/>
        <w:jc w:val="both"/>
        <w:rPr>
          <w:i/>
          <w:iCs/>
        </w:rPr>
      </w:pPr>
      <w:r w:rsidRPr="003A0975">
        <w:rPr>
          <w:i/>
          <w:iCs/>
        </w:rPr>
        <w:t xml:space="preserve">2. Zwiększa się dochody o kwotę 1 663,51 zł, w dziale 852 rozdział 85215 dodatek energetyczny § 2010 dotacja celowa z UW na zadania zlecone– wypłaty dodatków energetycznych. Te same środki znają się w budżecie po stronie wydatków na   § 3110 - świadczenia społeczne w wysokości 1 630,24 zł, oraz na § </w:t>
      </w:r>
      <w:r w:rsidR="00467DEE" w:rsidRPr="003A0975">
        <w:rPr>
          <w:i/>
          <w:iCs/>
        </w:rPr>
        <w:t>4010 wynagrodzenia</w:t>
      </w:r>
      <w:r w:rsidRPr="003A0975">
        <w:rPr>
          <w:i/>
          <w:iCs/>
        </w:rPr>
        <w:t xml:space="preserve"> w wysokości 33,27 zł.</w:t>
      </w:r>
    </w:p>
    <w:p w14:paraId="49BC5F42" w14:textId="77777777" w:rsidR="00FB688C" w:rsidRDefault="00AE4D01" w:rsidP="00AE4D01">
      <w:pPr>
        <w:pStyle w:val="Tekstpodstawowy"/>
        <w:spacing w:line="276" w:lineRule="auto"/>
        <w:jc w:val="both"/>
        <w:rPr>
          <w:i/>
          <w:iCs/>
        </w:rPr>
      </w:pPr>
      <w:r w:rsidRPr="003A0975">
        <w:rPr>
          <w:bCs/>
          <w:i/>
          <w:iCs/>
        </w:rPr>
        <w:t xml:space="preserve">3. </w:t>
      </w:r>
      <w:r w:rsidRPr="003A0975">
        <w:rPr>
          <w:i/>
          <w:iCs/>
        </w:rPr>
        <w:t xml:space="preserve">Zwiększa się dochody o kwotę 5 910,00 zł w dziale 852 rozdział 85219- ośrodki pomocy społecznej, §2010 dotacja celowa z UW na zadania zlecone, na realizację zadań z zakresu administracji rządowej, tj. na wypłacanie wynagrodzeń za sprawowanie opieki oraz obsługę tego zadania.   To zadanie znajdzie się w wydatkach na §3110- świadczenia społeczne </w:t>
      </w:r>
    </w:p>
    <w:p w14:paraId="5A9F5558" w14:textId="77777777" w:rsidR="00FB688C" w:rsidRDefault="00FB688C" w:rsidP="00AE4D01">
      <w:pPr>
        <w:pStyle w:val="Tekstpodstawowy"/>
        <w:spacing w:line="276" w:lineRule="auto"/>
        <w:jc w:val="both"/>
        <w:rPr>
          <w:i/>
          <w:iCs/>
        </w:rPr>
      </w:pPr>
    </w:p>
    <w:p w14:paraId="2D9A002A" w14:textId="77777777" w:rsidR="00FB688C" w:rsidRDefault="00FB688C" w:rsidP="00AE4D01">
      <w:pPr>
        <w:pStyle w:val="Tekstpodstawowy"/>
        <w:spacing w:line="276" w:lineRule="auto"/>
        <w:jc w:val="both"/>
        <w:rPr>
          <w:i/>
          <w:iCs/>
        </w:rPr>
      </w:pPr>
    </w:p>
    <w:p w14:paraId="08051404" w14:textId="77777777" w:rsidR="003A0975" w:rsidRPr="003A0975" w:rsidRDefault="00AE4D01" w:rsidP="00AE4D01">
      <w:pPr>
        <w:pStyle w:val="Tekstpodstawowy"/>
        <w:spacing w:line="276" w:lineRule="auto"/>
        <w:jc w:val="both"/>
        <w:rPr>
          <w:i/>
          <w:iCs/>
        </w:rPr>
      </w:pPr>
      <w:r w:rsidRPr="003A0975">
        <w:rPr>
          <w:i/>
          <w:iCs/>
        </w:rPr>
        <w:t>w wysokości 5 820,00 zł oraz na §4210- zakup materiałów w wysokości 90,00 zł.</w:t>
      </w:r>
      <w:r w:rsidR="00FB688C">
        <w:rPr>
          <w:i/>
          <w:iCs/>
        </w:rPr>
        <w:t xml:space="preserve"> </w:t>
      </w:r>
      <w:r w:rsidRPr="003A0975">
        <w:rPr>
          <w:i/>
          <w:iCs/>
        </w:rPr>
        <w:t xml:space="preserve">Poza </w:t>
      </w:r>
      <w:r w:rsidR="00467DEE" w:rsidRPr="003A0975">
        <w:rPr>
          <w:i/>
          <w:iCs/>
        </w:rPr>
        <w:t>tym na</w:t>
      </w:r>
      <w:r w:rsidRPr="003A0975">
        <w:rPr>
          <w:i/>
          <w:iCs/>
        </w:rPr>
        <w:t xml:space="preserve"> potrzeby MOPS w rozdziale 85219 tworzy się nowy paragraf 4610 –koszty </w:t>
      </w:r>
      <w:r w:rsidR="003A0975" w:rsidRPr="003A0975">
        <w:rPr>
          <w:i/>
          <w:iCs/>
        </w:rPr>
        <w:t xml:space="preserve">  </w:t>
      </w:r>
      <w:r w:rsidRPr="003A0975">
        <w:rPr>
          <w:i/>
          <w:iCs/>
        </w:rPr>
        <w:t>postępowania sądowego, którego zasila się kwotą 1 000,00 zł, przesuwając środki z §4300-zakup usług pozostałych.</w:t>
      </w:r>
    </w:p>
    <w:p w14:paraId="45DD9F3D" w14:textId="77777777" w:rsidR="00AE4D01" w:rsidRPr="003A0975" w:rsidRDefault="00AE4D01" w:rsidP="00AE4D01">
      <w:pPr>
        <w:pStyle w:val="Tekstpodstawowy"/>
        <w:spacing w:line="276" w:lineRule="auto"/>
        <w:jc w:val="both"/>
        <w:rPr>
          <w:i/>
          <w:iCs/>
        </w:rPr>
      </w:pPr>
      <w:r w:rsidRPr="003A0975">
        <w:rPr>
          <w:bCs/>
          <w:i/>
          <w:iCs/>
        </w:rPr>
        <w:t xml:space="preserve">4. </w:t>
      </w:r>
      <w:r w:rsidRPr="003A0975">
        <w:rPr>
          <w:i/>
          <w:iCs/>
        </w:rPr>
        <w:t>Zwiększa się dochody o kwotę 63 700,00 zł w dziale 852 rozdział 85220- jednostki specjalistycznego poradnictwa, mieszkania chronione i ośrodki interwencji kryzysowej, §2010 dotacja celowa z UW na zadania własne, na sfinansowanie mieszkań chronionych.</w:t>
      </w:r>
    </w:p>
    <w:p w14:paraId="6232D36E" w14:textId="77777777" w:rsidR="00AE4D01" w:rsidRPr="003A0975" w:rsidRDefault="00AE4D01" w:rsidP="00AE4D01">
      <w:pPr>
        <w:pStyle w:val="Tekstpodstawowy"/>
        <w:spacing w:line="276" w:lineRule="auto"/>
        <w:jc w:val="both"/>
        <w:rPr>
          <w:i/>
          <w:iCs/>
        </w:rPr>
      </w:pPr>
      <w:r w:rsidRPr="003A0975">
        <w:rPr>
          <w:i/>
          <w:iCs/>
        </w:rPr>
        <w:t xml:space="preserve">Aby </w:t>
      </w:r>
      <w:r w:rsidR="00467DEE" w:rsidRPr="003A0975">
        <w:rPr>
          <w:i/>
          <w:iCs/>
        </w:rPr>
        <w:t>otrzymać dofinansowanie</w:t>
      </w:r>
      <w:r w:rsidRPr="003A0975">
        <w:rPr>
          <w:i/>
          <w:iCs/>
        </w:rPr>
        <w:t xml:space="preserve"> w wysokości 70%, należy przeznaczyć na remont mieszkania środki własne w wysokości 30% </w:t>
      </w:r>
      <w:r w:rsidR="00467DEE" w:rsidRPr="003A0975">
        <w:rPr>
          <w:i/>
          <w:iCs/>
        </w:rPr>
        <w:t>tj., 27</w:t>
      </w:r>
      <w:r w:rsidRPr="003A0975">
        <w:rPr>
          <w:i/>
          <w:iCs/>
        </w:rPr>
        <w:t> 300,</w:t>
      </w:r>
      <w:r w:rsidR="00467DEE" w:rsidRPr="003A0975">
        <w:rPr>
          <w:i/>
          <w:iCs/>
        </w:rPr>
        <w:t>00 zł.</w:t>
      </w:r>
      <w:r w:rsidRPr="003A0975">
        <w:rPr>
          <w:i/>
          <w:iCs/>
        </w:rPr>
        <w:t xml:space="preserve"> To zadanie znajdzie się w budżecie po stronie </w:t>
      </w:r>
      <w:r w:rsidR="00467DEE" w:rsidRPr="003A0975">
        <w:rPr>
          <w:i/>
          <w:iCs/>
        </w:rPr>
        <w:t>wydatków na</w:t>
      </w:r>
      <w:r w:rsidRPr="003A0975">
        <w:rPr>
          <w:i/>
          <w:iCs/>
        </w:rPr>
        <w:t xml:space="preserve"> §4270- zakup usług remontowych w wysokości 71 318,28 zł, oraz na §4210-zakup materiałów w wysokości 20 681,72 zł.</w:t>
      </w:r>
    </w:p>
    <w:p w14:paraId="52E60EDB" w14:textId="77777777" w:rsidR="00AE4D01" w:rsidRPr="003A0975" w:rsidRDefault="00AE4D01" w:rsidP="00AE4D01">
      <w:pPr>
        <w:pStyle w:val="Tekstpodstawowy"/>
        <w:spacing w:line="276" w:lineRule="auto"/>
        <w:jc w:val="both"/>
        <w:rPr>
          <w:i/>
          <w:iCs/>
        </w:rPr>
      </w:pPr>
      <w:r w:rsidRPr="003A0975">
        <w:rPr>
          <w:bCs/>
          <w:i/>
          <w:iCs/>
        </w:rPr>
        <w:t xml:space="preserve">5. </w:t>
      </w:r>
      <w:r w:rsidRPr="003A0975">
        <w:rPr>
          <w:i/>
          <w:iCs/>
        </w:rPr>
        <w:t xml:space="preserve">Zwiększa się dochody o kwotę 12 150,00 zł w dziale 852 rozdział 85228- usługi opiekuńcze i specjalistyczne usługi opiekuńcze w miejscu </w:t>
      </w:r>
      <w:r w:rsidR="00467DEE" w:rsidRPr="003A0975">
        <w:rPr>
          <w:i/>
          <w:iCs/>
        </w:rPr>
        <w:t>zamieszkania dla</w:t>
      </w:r>
      <w:r w:rsidRPr="003A0975">
        <w:rPr>
          <w:i/>
          <w:iCs/>
        </w:rPr>
        <w:t xml:space="preserve"> osób z zaburzeniami psychicznymi, §2010 dotacja celowa z UW na zadania zlecone, na realizację zadań z zakresu administracji rządowej. To zadanie znajdzie się w tej samej wysokości w wydatkach na §4170- wynagrodzenia </w:t>
      </w:r>
      <w:r w:rsidR="00467DEE" w:rsidRPr="003A0975">
        <w:rPr>
          <w:i/>
          <w:iCs/>
        </w:rPr>
        <w:t>bezosobowe świadczenia</w:t>
      </w:r>
      <w:r w:rsidRPr="003A0975">
        <w:rPr>
          <w:i/>
          <w:iCs/>
        </w:rPr>
        <w:t xml:space="preserve"> </w:t>
      </w:r>
      <w:r w:rsidR="00467DEE" w:rsidRPr="003A0975">
        <w:rPr>
          <w:i/>
          <w:iCs/>
        </w:rPr>
        <w:t>społeczne.</w:t>
      </w:r>
    </w:p>
    <w:p w14:paraId="5ED4D6FA" w14:textId="77777777" w:rsidR="00AE4D01" w:rsidRPr="003A0975" w:rsidRDefault="00AE4D01" w:rsidP="00AE4D01">
      <w:pPr>
        <w:pStyle w:val="Tekstpodstawowy"/>
        <w:spacing w:line="276" w:lineRule="auto"/>
        <w:jc w:val="both"/>
        <w:rPr>
          <w:i/>
          <w:iCs/>
        </w:rPr>
      </w:pPr>
      <w:r w:rsidRPr="003A0975">
        <w:rPr>
          <w:bCs/>
          <w:i/>
          <w:iCs/>
        </w:rPr>
        <w:t>6.</w:t>
      </w:r>
      <w:r w:rsidRPr="003A0975">
        <w:rPr>
          <w:i/>
          <w:iCs/>
        </w:rPr>
        <w:t xml:space="preserve"> Zwiększa się dochody o kwotę 111,42 zł w dziale 855 Rodzina rozdział 85503-karta dużej rodziny, §2010 dotacja celowa z UW na zadania zlecone, na realizację zadań wynikających </w:t>
      </w:r>
      <w:r w:rsidR="003A0975" w:rsidRPr="003A0975">
        <w:rPr>
          <w:i/>
          <w:iCs/>
        </w:rPr>
        <w:t xml:space="preserve">                         </w:t>
      </w:r>
      <w:r w:rsidR="00467DEE" w:rsidRPr="003A0975">
        <w:rPr>
          <w:i/>
          <w:iCs/>
        </w:rPr>
        <w:t>z ustawy</w:t>
      </w:r>
      <w:r w:rsidRPr="003A0975">
        <w:rPr>
          <w:i/>
          <w:iCs/>
        </w:rPr>
        <w:t xml:space="preserve"> o Karcie dużej rodziny. To zadanie znajdzie się w budżecie w wydatkach na §4010- wynagrodzenia.</w:t>
      </w:r>
    </w:p>
    <w:p w14:paraId="2648127C" w14:textId="77777777" w:rsidR="00AE4D01" w:rsidRPr="003A0975" w:rsidRDefault="00AE4D01" w:rsidP="00AE4D01">
      <w:pPr>
        <w:pStyle w:val="Tekstpodstawowy"/>
        <w:spacing w:line="276" w:lineRule="auto"/>
        <w:jc w:val="both"/>
        <w:rPr>
          <w:i/>
          <w:iCs/>
        </w:rPr>
      </w:pPr>
      <w:r w:rsidRPr="003A0975">
        <w:rPr>
          <w:i/>
          <w:iCs/>
        </w:rPr>
        <w:t xml:space="preserve">7. W związku z otrzymaniem darowizny pieniężnej od osoby fizycznej, z przeznaczeniem na zakup i montaż zegara słonecznego horyzontalnego, zwiększa się dochody o kwotę 4 118,40 zł, w dziale 900, rozdział 90004 utrzymanie zieleni w miastach i </w:t>
      </w:r>
      <w:r w:rsidR="00467DEE" w:rsidRPr="003A0975">
        <w:rPr>
          <w:i/>
          <w:iCs/>
        </w:rPr>
        <w:t>gminie, §</w:t>
      </w:r>
      <w:r w:rsidRPr="003A0975">
        <w:rPr>
          <w:i/>
          <w:iCs/>
        </w:rPr>
        <w:t xml:space="preserve">0960-wpływy </w:t>
      </w:r>
      <w:r w:rsidR="003A0975" w:rsidRPr="003A0975">
        <w:rPr>
          <w:i/>
          <w:iCs/>
        </w:rPr>
        <w:t xml:space="preserve">                          </w:t>
      </w:r>
      <w:r w:rsidRPr="003A0975">
        <w:rPr>
          <w:i/>
          <w:iCs/>
        </w:rPr>
        <w:t xml:space="preserve">z otrzymanych spadków, zapisów i darowizn. Ta sama kwota znajdzie się w budżecie </w:t>
      </w:r>
      <w:r w:rsidR="003A0975" w:rsidRPr="003A0975">
        <w:rPr>
          <w:i/>
          <w:iCs/>
        </w:rPr>
        <w:t xml:space="preserve">                             </w:t>
      </w:r>
      <w:r w:rsidRPr="003A0975">
        <w:rPr>
          <w:i/>
          <w:iCs/>
        </w:rPr>
        <w:t xml:space="preserve">w wydatkach w rozdziale 90004, na §4300-zakup usług pozostałych. </w:t>
      </w:r>
    </w:p>
    <w:p w14:paraId="35F9D479" w14:textId="77777777" w:rsidR="00AE4D01" w:rsidRPr="003A0975" w:rsidRDefault="00AE4D01" w:rsidP="00AE4D01">
      <w:pPr>
        <w:pStyle w:val="Tekstpodstawowy"/>
        <w:spacing w:line="276" w:lineRule="auto"/>
        <w:jc w:val="both"/>
        <w:rPr>
          <w:i/>
          <w:iCs/>
        </w:rPr>
      </w:pPr>
      <w:r w:rsidRPr="003A0975">
        <w:rPr>
          <w:bCs/>
          <w:i/>
          <w:iCs/>
        </w:rPr>
        <w:t xml:space="preserve">8. Po analizie budżetu za okres 6-miesięcy tego roku zwiększa </w:t>
      </w:r>
      <w:r w:rsidRPr="003A0975">
        <w:rPr>
          <w:i/>
          <w:iCs/>
        </w:rPr>
        <w:t>się dochody majątkowe o kwotę 111 195,64 zł, w dziale</w:t>
      </w:r>
      <w:r w:rsidRPr="003A0975">
        <w:rPr>
          <w:bCs/>
          <w:i/>
          <w:iCs/>
        </w:rPr>
        <w:t xml:space="preserve"> </w:t>
      </w:r>
      <w:r w:rsidRPr="003A0975">
        <w:rPr>
          <w:i/>
          <w:iCs/>
        </w:rPr>
        <w:t xml:space="preserve">700, rozdział 70005-gospodarka gruntami i </w:t>
      </w:r>
      <w:r w:rsidR="00467DEE" w:rsidRPr="003A0975">
        <w:rPr>
          <w:i/>
          <w:iCs/>
        </w:rPr>
        <w:t>nieruchomościami,</w:t>
      </w:r>
      <w:r w:rsidRPr="003A0975">
        <w:rPr>
          <w:i/>
          <w:iCs/>
        </w:rPr>
        <w:t xml:space="preserve"> §0770-wpływy z tytułu odpłatnego nabycia prawa </w:t>
      </w:r>
      <w:r w:rsidR="00467DEE" w:rsidRPr="003A0975">
        <w:rPr>
          <w:i/>
          <w:iCs/>
        </w:rPr>
        <w:t>własności.</w:t>
      </w:r>
      <w:r w:rsidRPr="003A0975">
        <w:rPr>
          <w:i/>
          <w:iCs/>
        </w:rPr>
        <w:t xml:space="preserve"> Plan po zmianie będzie wynosił 782 710,64 zł.</w:t>
      </w:r>
    </w:p>
    <w:p w14:paraId="4C58ECFD" w14:textId="77777777" w:rsidR="00AE4D01" w:rsidRPr="003A0975" w:rsidRDefault="00AE4D01" w:rsidP="00AE4D01">
      <w:pPr>
        <w:pStyle w:val="Tekstpodstawowy"/>
        <w:spacing w:line="276" w:lineRule="auto"/>
        <w:jc w:val="both"/>
        <w:rPr>
          <w:bCs/>
          <w:i/>
          <w:iCs/>
        </w:rPr>
      </w:pPr>
      <w:r w:rsidRPr="003A0975">
        <w:rPr>
          <w:bCs/>
          <w:i/>
          <w:iCs/>
        </w:rPr>
        <w:t xml:space="preserve">9. Zwiększa </w:t>
      </w:r>
      <w:r w:rsidRPr="003A0975">
        <w:rPr>
          <w:i/>
          <w:iCs/>
        </w:rPr>
        <w:t xml:space="preserve">się o kwotę 10 000 zł, plan </w:t>
      </w:r>
      <w:r w:rsidR="00467DEE" w:rsidRPr="003A0975">
        <w:rPr>
          <w:i/>
          <w:iCs/>
        </w:rPr>
        <w:t>dochodów z</w:t>
      </w:r>
      <w:r w:rsidRPr="003A0975">
        <w:rPr>
          <w:i/>
          <w:iCs/>
        </w:rPr>
        <w:t xml:space="preserve"> tytułu opłat za usługi opiekuńcze w dziale 852, rozdział 85228, §0830-wpływy z usług. Plan po zmianie będzie wynosił     45 000,00 zł.</w:t>
      </w:r>
    </w:p>
    <w:p w14:paraId="0A88873F" w14:textId="77777777" w:rsidR="003A0975" w:rsidRPr="003A0975" w:rsidRDefault="003A0975" w:rsidP="00AE4D01">
      <w:pPr>
        <w:pStyle w:val="Tekstpodstawowy"/>
        <w:spacing w:line="276" w:lineRule="auto"/>
        <w:jc w:val="both"/>
        <w:rPr>
          <w:i/>
          <w:iCs/>
        </w:rPr>
      </w:pPr>
    </w:p>
    <w:p w14:paraId="32B92D7E" w14:textId="77777777" w:rsidR="003A0975" w:rsidRPr="003A0975" w:rsidRDefault="003A0975" w:rsidP="00AE4D01">
      <w:pPr>
        <w:pStyle w:val="Tekstpodstawowy"/>
        <w:spacing w:line="276" w:lineRule="auto"/>
        <w:jc w:val="both"/>
        <w:rPr>
          <w:i/>
          <w:iCs/>
        </w:rPr>
      </w:pPr>
    </w:p>
    <w:p w14:paraId="0512F7B2" w14:textId="77777777" w:rsidR="003A0975" w:rsidRDefault="003A0975" w:rsidP="00AE4D01">
      <w:pPr>
        <w:pStyle w:val="Tekstpodstawowy"/>
        <w:spacing w:line="276" w:lineRule="auto"/>
        <w:jc w:val="both"/>
      </w:pPr>
    </w:p>
    <w:p w14:paraId="43B50EA0" w14:textId="77777777" w:rsidR="003A0975" w:rsidRDefault="003A0975" w:rsidP="00AE4D01">
      <w:pPr>
        <w:pStyle w:val="Tekstpodstawowy"/>
        <w:spacing w:line="276" w:lineRule="auto"/>
        <w:jc w:val="both"/>
      </w:pPr>
    </w:p>
    <w:p w14:paraId="13FEFB5A" w14:textId="77777777" w:rsidR="003A0975" w:rsidRPr="003A0975" w:rsidRDefault="003A0975" w:rsidP="00AE4D01">
      <w:pPr>
        <w:pStyle w:val="Tekstpodstawowy"/>
        <w:spacing w:line="276" w:lineRule="auto"/>
        <w:jc w:val="both"/>
        <w:rPr>
          <w:i/>
          <w:iCs/>
        </w:rPr>
      </w:pPr>
    </w:p>
    <w:p w14:paraId="37FD5C66" w14:textId="77777777" w:rsidR="00AE4D01" w:rsidRPr="003A0975" w:rsidRDefault="00AE4D01" w:rsidP="00AE4D01">
      <w:pPr>
        <w:pStyle w:val="Tekstpodstawowy"/>
        <w:spacing w:line="276" w:lineRule="auto"/>
        <w:jc w:val="both"/>
        <w:rPr>
          <w:i/>
          <w:iCs/>
        </w:rPr>
      </w:pPr>
      <w:r w:rsidRPr="003A0975">
        <w:rPr>
          <w:i/>
          <w:iCs/>
        </w:rPr>
        <w:t xml:space="preserve">10.Po rozliczeniu środków niewygasających (wydatki inwestycyjne finansowane ze środków niewygasających winny być rozliczone do 30 czerwca br. a środki które nie zostały wydane muszą wrócić do budżetu bieżącego), zwiększa się dochody o kwotę 7 636,36 zł w dziale   600, rozdział 60016, §6680-wpłata środków finansowych z niewykorzystanych w terminie </w:t>
      </w:r>
      <w:r w:rsidR="00467DEE" w:rsidRPr="003A0975">
        <w:rPr>
          <w:i/>
          <w:iCs/>
        </w:rPr>
        <w:t>wydatków, które</w:t>
      </w:r>
      <w:r w:rsidRPr="003A0975">
        <w:rPr>
          <w:i/>
          <w:iCs/>
        </w:rPr>
        <w:t xml:space="preserve"> nie wygasają z upływem roku. Są to środki finansowe, </w:t>
      </w:r>
      <w:r w:rsidR="00467DEE" w:rsidRPr="003A0975">
        <w:rPr>
          <w:i/>
          <w:iCs/>
        </w:rPr>
        <w:t>pozostałe z</w:t>
      </w:r>
      <w:r w:rsidRPr="003A0975">
        <w:rPr>
          <w:i/>
          <w:iCs/>
        </w:rPr>
        <w:t xml:space="preserve"> rozliczenia dwóch zadań </w:t>
      </w:r>
      <w:r w:rsidR="00467DEE" w:rsidRPr="003A0975">
        <w:rPr>
          <w:i/>
          <w:iCs/>
        </w:rPr>
        <w:t>inwestycyjnych;</w:t>
      </w:r>
    </w:p>
    <w:p w14:paraId="0DCE9172" w14:textId="77777777" w:rsidR="00AE4D01" w:rsidRPr="003A0975" w:rsidRDefault="00AE4D01" w:rsidP="00AE4D01">
      <w:pPr>
        <w:pStyle w:val="Tekstpodstawowy"/>
        <w:spacing w:line="276" w:lineRule="auto"/>
        <w:jc w:val="both"/>
        <w:rPr>
          <w:i/>
          <w:iCs/>
        </w:rPr>
      </w:pPr>
      <w:r w:rsidRPr="003A0975">
        <w:rPr>
          <w:i/>
          <w:iCs/>
        </w:rPr>
        <w:t xml:space="preserve">- z zadania inwestycyjnego </w:t>
      </w:r>
      <w:r w:rsidR="00467DEE" w:rsidRPr="003A0975">
        <w:rPr>
          <w:i/>
          <w:iCs/>
        </w:rPr>
        <w:t>pan</w:t>
      </w:r>
      <w:r w:rsidRPr="003A0975">
        <w:rPr>
          <w:i/>
          <w:iCs/>
        </w:rPr>
        <w:t xml:space="preserve"> ,,Przebudowa ulicy Bliskiej” w wysokości 1 941,26zł                 </w:t>
      </w:r>
      <w:r w:rsidR="00467DEE" w:rsidRPr="003A0975">
        <w:rPr>
          <w:i/>
          <w:iCs/>
        </w:rPr>
        <w:t>- z</w:t>
      </w:r>
      <w:r w:rsidRPr="003A0975">
        <w:rPr>
          <w:i/>
          <w:iCs/>
        </w:rPr>
        <w:t xml:space="preserve"> zadania inwestycyjnego </w:t>
      </w:r>
      <w:r w:rsidR="00467DEE" w:rsidRPr="003A0975">
        <w:rPr>
          <w:i/>
          <w:iCs/>
        </w:rPr>
        <w:t>pan,</w:t>
      </w:r>
      <w:r w:rsidRPr="003A0975">
        <w:rPr>
          <w:i/>
          <w:iCs/>
        </w:rPr>
        <w:t xml:space="preserve"> Modernizacja ul Poprzecznej” w wysokości 5 695,00 zł.                            </w:t>
      </w:r>
    </w:p>
    <w:p w14:paraId="48AE7477" w14:textId="77777777" w:rsidR="00AE4D01" w:rsidRPr="003A0975" w:rsidRDefault="00AE4D01" w:rsidP="00AE4D01">
      <w:pPr>
        <w:pStyle w:val="Tekstpodstawowy"/>
        <w:spacing w:line="276" w:lineRule="auto"/>
        <w:jc w:val="both"/>
        <w:rPr>
          <w:i/>
          <w:iCs/>
        </w:rPr>
      </w:pPr>
      <w:r w:rsidRPr="003A0975">
        <w:rPr>
          <w:i/>
          <w:iCs/>
        </w:rPr>
        <w:t xml:space="preserve">Zwiększa </w:t>
      </w:r>
      <w:r w:rsidR="00467DEE" w:rsidRPr="003A0975">
        <w:rPr>
          <w:i/>
          <w:iCs/>
        </w:rPr>
        <w:t>się również</w:t>
      </w:r>
      <w:r w:rsidRPr="003A0975">
        <w:rPr>
          <w:i/>
          <w:iCs/>
        </w:rPr>
        <w:t xml:space="preserve"> dochody o kwotę 1 260,00 zł w dziale 754 Straż Miejska rozdział 75495-pozostałe zadania, §6680-wpłata środków finansowych z niewykorzystanych w terminie wydatków, które nie wygasają z upływem roku. Są to środki finansowe, </w:t>
      </w:r>
      <w:r w:rsidR="00467DEE" w:rsidRPr="003A0975">
        <w:rPr>
          <w:i/>
          <w:iCs/>
        </w:rPr>
        <w:t>pozostałe z</w:t>
      </w:r>
      <w:r w:rsidRPr="003A0975">
        <w:rPr>
          <w:i/>
          <w:iCs/>
        </w:rPr>
        <w:t xml:space="preserve"> </w:t>
      </w:r>
      <w:r w:rsidR="00467DEE" w:rsidRPr="003A0975">
        <w:rPr>
          <w:i/>
          <w:iCs/>
        </w:rPr>
        <w:t>rozliczenia zadania</w:t>
      </w:r>
      <w:r w:rsidRPr="003A0975">
        <w:rPr>
          <w:i/>
          <w:iCs/>
        </w:rPr>
        <w:t xml:space="preserve"> inwestycyjnego </w:t>
      </w:r>
      <w:r w:rsidR="00467DEE" w:rsidRPr="003A0975">
        <w:rPr>
          <w:i/>
          <w:iCs/>
        </w:rPr>
        <w:t>pan,</w:t>
      </w:r>
      <w:r w:rsidRPr="003A0975">
        <w:rPr>
          <w:i/>
          <w:iCs/>
        </w:rPr>
        <w:t xml:space="preserve"> Monitoring wizyjny Miasta </w:t>
      </w:r>
      <w:r w:rsidR="00467DEE" w:rsidRPr="003A0975">
        <w:rPr>
          <w:i/>
          <w:iCs/>
        </w:rPr>
        <w:t>Chełmna. ‘</w:t>
      </w:r>
      <w:r w:rsidRPr="003A0975">
        <w:rPr>
          <w:i/>
          <w:iCs/>
        </w:rPr>
        <w:t>’</w:t>
      </w:r>
    </w:p>
    <w:p w14:paraId="67B6DFF4" w14:textId="77777777" w:rsidR="00AE4D01" w:rsidRPr="003A0975" w:rsidRDefault="00AE4D01" w:rsidP="00AE4D01">
      <w:pPr>
        <w:pStyle w:val="Tekstpodstawowy"/>
        <w:spacing w:line="276" w:lineRule="auto"/>
        <w:jc w:val="both"/>
        <w:rPr>
          <w:i/>
          <w:iCs/>
        </w:rPr>
      </w:pPr>
      <w:r w:rsidRPr="003A0975">
        <w:rPr>
          <w:i/>
          <w:iCs/>
        </w:rPr>
        <w:t xml:space="preserve">11. W dziale 600 rozdział 60004 lokalny transport zbiorowy, §4300 zakup usług </w:t>
      </w:r>
      <w:r w:rsidR="00467DEE" w:rsidRPr="003A0975">
        <w:rPr>
          <w:i/>
          <w:iCs/>
        </w:rPr>
        <w:t>pozostałych, zwiększa</w:t>
      </w:r>
      <w:r w:rsidRPr="003A0975">
        <w:rPr>
          <w:i/>
          <w:iCs/>
        </w:rPr>
        <w:t xml:space="preserve"> się budżet po stronie wydatkowej </w:t>
      </w:r>
      <w:r w:rsidR="00467DEE" w:rsidRPr="003A0975">
        <w:rPr>
          <w:i/>
          <w:iCs/>
        </w:rPr>
        <w:t>o kwotę</w:t>
      </w:r>
      <w:r w:rsidRPr="003A0975">
        <w:rPr>
          <w:i/>
          <w:iCs/>
        </w:rPr>
        <w:t xml:space="preserve"> 10 000,00 zł, z przeznaczeniem na opłacenie </w:t>
      </w:r>
      <w:r w:rsidR="00467DEE" w:rsidRPr="003A0975">
        <w:rPr>
          <w:i/>
          <w:iCs/>
        </w:rPr>
        <w:t>buza</w:t>
      </w:r>
      <w:r w:rsidRPr="003A0975">
        <w:rPr>
          <w:i/>
          <w:iCs/>
        </w:rPr>
        <w:t xml:space="preserve">, który będzie przewoził mieszkańców po mieście, zgodnie z ustaloną </w:t>
      </w:r>
      <w:r w:rsidR="00467DEE" w:rsidRPr="003A0975">
        <w:rPr>
          <w:i/>
          <w:iCs/>
        </w:rPr>
        <w:t>trasą, w</w:t>
      </w:r>
      <w:r w:rsidRPr="003A0975">
        <w:rPr>
          <w:i/>
          <w:iCs/>
        </w:rPr>
        <w:t xml:space="preserve"> każdą sobotę w godzinach przedpołudniowych od 10 sierpnia do 28 grudnia br. </w:t>
      </w:r>
      <w:r w:rsidR="00467DEE" w:rsidRPr="003A0975">
        <w:rPr>
          <w:i/>
          <w:iCs/>
        </w:rPr>
        <w:t>Za kursy</w:t>
      </w:r>
      <w:r w:rsidRPr="003A0975">
        <w:rPr>
          <w:i/>
          <w:iCs/>
        </w:rPr>
        <w:t xml:space="preserve"> </w:t>
      </w:r>
      <w:r w:rsidR="00467DEE" w:rsidRPr="003A0975">
        <w:rPr>
          <w:i/>
          <w:iCs/>
        </w:rPr>
        <w:t>w każdą</w:t>
      </w:r>
      <w:r w:rsidRPr="003A0975">
        <w:rPr>
          <w:i/>
          <w:iCs/>
        </w:rPr>
        <w:t xml:space="preserve"> sobotę zapłacimy 460,00 zł.  Plan wydatków po zmianie będzie </w:t>
      </w:r>
      <w:r w:rsidR="00467DEE" w:rsidRPr="003A0975">
        <w:rPr>
          <w:i/>
          <w:iCs/>
        </w:rPr>
        <w:t>wynosił 45</w:t>
      </w:r>
      <w:r w:rsidRPr="003A0975">
        <w:rPr>
          <w:i/>
          <w:iCs/>
        </w:rPr>
        <w:t> 000,00 zł.</w:t>
      </w:r>
    </w:p>
    <w:p w14:paraId="6DBA94F7" w14:textId="77777777" w:rsidR="00AE4D01" w:rsidRPr="003A0975" w:rsidRDefault="00AE4D01" w:rsidP="00AE4D01">
      <w:pPr>
        <w:pStyle w:val="Tekstpodstawowy"/>
        <w:spacing w:line="276" w:lineRule="auto"/>
        <w:jc w:val="both"/>
        <w:rPr>
          <w:i/>
          <w:iCs/>
        </w:rPr>
      </w:pPr>
      <w:r w:rsidRPr="003A0975">
        <w:rPr>
          <w:i/>
          <w:iCs/>
        </w:rPr>
        <w:t xml:space="preserve">12. W dziale 750 rozdział 75085 wspólna obsługa </w:t>
      </w:r>
      <w:r w:rsidR="00467DEE" w:rsidRPr="003A0975">
        <w:rPr>
          <w:i/>
          <w:iCs/>
        </w:rPr>
        <w:t>jest</w:t>
      </w:r>
      <w:r w:rsidRPr="003A0975">
        <w:rPr>
          <w:i/>
          <w:iCs/>
        </w:rPr>
        <w:t>- „COPO</w:t>
      </w:r>
      <w:r w:rsidR="00467DEE" w:rsidRPr="003A0975">
        <w:rPr>
          <w:i/>
          <w:iCs/>
        </w:rPr>
        <w:t>”,</w:t>
      </w:r>
      <w:r w:rsidRPr="003A0975">
        <w:rPr>
          <w:i/>
          <w:iCs/>
        </w:rPr>
        <w:t xml:space="preserve"> §4210 zakup </w:t>
      </w:r>
      <w:r w:rsidR="00467DEE" w:rsidRPr="003A0975">
        <w:rPr>
          <w:i/>
          <w:iCs/>
        </w:rPr>
        <w:t>materiałów, zwiększa</w:t>
      </w:r>
      <w:r w:rsidRPr="003A0975">
        <w:rPr>
          <w:i/>
          <w:iCs/>
        </w:rPr>
        <w:t xml:space="preserve"> się budżet po stronie wydatkowej </w:t>
      </w:r>
      <w:r w:rsidR="00467DEE" w:rsidRPr="003A0975">
        <w:rPr>
          <w:i/>
          <w:iCs/>
        </w:rPr>
        <w:t>o kwotę</w:t>
      </w:r>
      <w:r w:rsidRPr="003A0975">
        <w:rPr>
          <w:i/>
          <w:iCs/>
        </w:rPr>
        <w:t xml:space="preserve"> 4 000,00 zł, z przeznaczeniem na zakup serwera obsługującego programy płacowo-kadrowe. Obecnie, korzysta się z serwera </w:t>
      </w:r>
      <w:r w:rsidR="00467DEE" w:rsidRPr="003A0975">
        <w:rPr>
          <w:i/>
          <w:iCs/>
        </w:rPr>
        <w:t>pożyczonego z</w:t>
      </w:r>
      <w:r w:rsidRPr="003A0975">
        <w:rPr>
          <w:i/>
          <w:iCs/>
        </w:rPr>
        <w:t xml:space="preserve"> urzędu miasta, jednak jest on potrzebny w urzędzie i należy go zwrócić.</w:t>
      </w:r>
    </w:p>
    <w:p w14:paraId="29F1B534" w14:textId="77777777" w:rsidR="00AE4D01" w:rsidRPr="003A0975" w:rsidRDefault="00AE4D01" w:rsidP="00AE4D01">
      <w:pPr>
        <w:pStyle w:val="Tekstpodstawowy"/>
        <w:tabs>
          <w:tab w:val="left" w:pos="284"/>
          <w:tab w:val="left" w:pos="426"/>
        </w:tabs>
        <w:spacing w:line="276" w:lineRule="auto"/>
        <w:jc w:val="both"/>
        <w:rPr>
          <w:i/>
          <w:iCs/>
        </w:rPr>
      </w:pPr>
      <w:r w:rsidRPr="003A0975">
        <w:rPr>
          <w:i/>
          <w:iCs/>
        </w:rPr>
        <w:t>13. W dziale 853 rozdział 85311 rehabilitacja zawodowa i społeczna osób niepełnosprawnych, §2710-dotacja celowa na pomoc finansową udzielaną między jednostkami samorządu terytorialnego, na dofinansowanie własnych zadań bieżących, zwiększa się budżet po stronie wydatkowej o kwotę 28 977,00 zł, z przeznaczeniem na częściowe sfinansowanie kosztów rehabilitacji osób niepełnosprawnych z naszego Miasta, a będących członkami Zakładu Aktywności Zawodowej w Lisewie, (zakładu budżetowego) którego organizatorem jest Wójt Gminy Lisewo.</w:t>
      </w:r>
    </w:p>
    <w:p w14:paraId="38C14DE7" w14:textId="77777777" w:rsidR="00AE4D01" w:rsidRPr="003A0975" w:rsidRDefault="00AE4D01" w:rsidP="00AE4D01">
      <w:pPr>
        <w:pStyle w:val="Tekstpodstawowy"/>
        <w:spacing w:line="276" w:lineRule="auto"/>
        <w:jc w:val="both"/>
        <w:rPr>
          <w:i/>
          <w:iCs/>
        </w:rPr>
      </w:pPr>
      <w:r w:rsidRPr="003A0975">
        <w:rPr>
          <w:i/>
          <w:iCs/>
        </w:rPr>
        <w:t xml:space="preserve">14. W dziale 921 rozdział 92109 instytucje kultury –CHDK w Chełmnie, §2480-dotacja dla CHDK w wysokości 9 815,00 zł, na zorganizowanie dodatkowych imprez w okresie letnim, które nie były zaplanowane w budżecie. </w:t>
      </w:r>
    </w:p>
    <w:p w14:paraId="6AD671BB" w14:textId="77777777" w:rsidR="00AE4D01" w:rsidRPr="003A0975" w:rsidRDefault="00AE4D01" w:rsidP="00AE4D01">
      <w:pPr>
        <w:pStyle w:val="Tekstpodstawowy"/>
        <w:spacing w:line="276" w:lineRule="auto"/>
        <w:jc w:val="both"/>
        <w:rPr>
          <w:i/>
          <w:iCs/>
        </w:rPr>
      </w:pPr>
      <w:r w:rsidRPr="003A0975">
        <w:rPr>
          <w:i/>
          <w:iCs/>
        </w:rPr>
        <w:t xml:space="preserve">  - noc wianków,</w:t>
      </w:r>
    </w:p>
    <w:p w14:paraId="3FD5F278" w14:textId="77777777" w:rsidR="00AE4D01" w:rsidRPr="003A0975" w:rsidRDefault="00AE4D01" w:rsidP="00AE4D01">
      <w:pPr>
        <w:pStyle w:val="Tekstpodstawowy"/>
        <w:spacing w:line="276" w:lineRule="auto"/>
        <w:jc w:val="both"/>
        <w:rPr>
          <w:i/>
          <w:iCs/>
        </w:rPr>
      </w:pPr>
      <w:r w:rsidRPr="003A0975">
        <w:rPr>
          <w:i/>
          <w:iCs/>
        </w:rPr>
        <w:t xml:space="preserve">  - </w:t>
      </w:r>
      <w:r w:rsidR="00467DEE" w:rsidRPr="003A0975">
        <w:rPr>
          <w:i/>
          <w:iCs/>
        </w:rPr>
        <w:t>koncert reprezentacyjnego</w:t>
      </w:r>
      <w:r w:rsidRPr="003A0975">
        <w:rPr>
          <w:i/>
          <w:iCs/>
        </w:rPr>
        <w:t xml:space="preserve"> Zespołu Tańca </w:t>
      </w:r>
      <w:r w:rsidR="00467DEE" w:rsidRPr="003A0975">
        <w:rPr>
          <w:i/>
          <w:iCs/>
        </w:rPr>
        <w:t>Heretyk</w:t>
      </w:r>
      <w:r w:rsidRPr="003A0975">
        <w:rPr>
          <w:i/>
          <w:iCs/>
        </w:rPr>
        <w:t xml:space="preserve"> z </w:t>
      </w:r>
      <w:r w:rsidR="00467DEE" w:rsidRPr="003A0975">
        <w:rPr>
          <w:i/>
          <w:iCs/>
        </w:rPr>
        <w:t>Logofeci</w:t>
      </w:r>
      <w:r w:rsidRPr="003A0975">
        <w:rPr>
          <w:i/>
          <w:iCs/>
        </w:rPr>
        <w:t xml:space="preserve"> z Gruzji</w:t>
      </w:r>
    </w:p>
    <w:p w14:paraId="0DC3AFDA" w14:textId="77777777" w:rsidR="00AE4D01" w:rsidRPr="003A0975" w:rsidRDefault="00AE4D01" w:rsidP="00AE4D01">
      <w:pPr>
        <w:pStyle w:val="Tekstpodstawowy"/>
        <w:spacing w:line="276" w:lineRule="auto"/>
        <w:jc w:val="both"/>
        <w:rPr>
          <w:i/>
          <w:iCs/>
        </w:rPr>
      </w:pPr>
      <w:r w:rsidRPr="003A0975">
        <w:rPr>
          <w:i/>
          <w:iCs/>
        </w:rPr>
        <w:t xml:space="preserve">  - kino plenerowe </w:t>
      </w:r>
    </w:p>
    <w:p w14:paraId="273DF1E6" w14:textId="77777777" w:rsidR="00AE4D01" w:rsidRPr="003A0975" w:rsidRDefault="00AE4D01" w:rsidP="00AE4D01">
      <w:pPr>
        <w:pStyle w:val="Tekstpodstawowy"/>
        <w:spacing w:line="276" w:lineRule="auto"/>
        <w:jc w:val="both"/>
        <w:rPr>
          <w:i/>
          <w:iCs/>
        </w:rPr>
      </w:pPr>
      <w:r w:rsidRPr="003A0975">
        <w:rPr>
          <w:i/>
          <w:iCs/>
        </w:rPr>
        <w:t>Plan dotacji dla CHDK po zmianie będzie wynosił 2 222 539,</w:t>
      </w:r>
      <w:r w:rsidR="00467DEE" w:rsidRPr="003A0975">
        <w:rPr>
          <w:i/>
          <w:iCs/>
        </w:rPr>
        <w:t>00 zł.</w:t>
      </w:r>
    </w:p>
    <w:p w14:paraId="0E75C4C6" w14:textId="77777777" w:rsidR="003A0975" w:rsidRPr="003A0975" w:rsidRDefault="003A0975" w:rsidP="00AE4D01">
      <w:pPr>
        <w:pStyle w:val="Tekstpodstawowy"/>
        <w:spacing w:line="276" w:lineRule="auto"/>
        <w:jc w:val="both"/>
        <w:rPr>
          <w:i/>
          <w:iCs/>
        </w:rPr>
      </w:pPr>
    </w:p>
    <w:p w14:paraId="570A8697" w14:textId="77777777" w:rsidR="003A0975" w:rsidRPr="003A0975" w:rsidRDefault="003A0975" w:rsidP="00AE4D01">
      <w:pPr>
        <w:pStyle w:val="Tekstpodstawowy"/>
        <w:spacing w:line="276" w:lineRule="auto"/>
        <w:jc w:val="both"/>
        <w:rPr>
          <w:i/>
          <w:iCs/>
        </w:rPr>
      </w:pPr>
    </w:p>
    <w:p w14:paraId="49DA4491" w14:textId="77777777" w:rsidR="003A0975" w:rsidRDefault="003A0975" w:rsidP="00AE4D01">
      <w:pPr>
        <w:pStyle w:val="Tekstpodstawowy"/>
        <w:spacing w:line="276" w:lineRule="auto"/>
        <w:jc w:val="both"/>
      </w:pPr>
    </w:p>
    <w:p w14:paraId="5585563A" w14:textId="77777777" w:rsidR="003A0975" w:rsidRPr="003A0975" w:rsidRDefault="003A0975" w:rsidP="00AE4D01">
      <w:pPr>
        <w:pStyle w:val="Tekstpodstawowy"/>
        <w:spacing w:line="276" w:lineRule="auto"/>
        <w:jc w:val="both"/>
        <w:rPr>
          <w:i/>
          <w:iCs/>
        </w:rPr>
      </w:pPr>
    </w:p>
    <w:p w14:paraId="7749C9F5" w14:textId="77777777" w:rsidR="00AE4D01" w:rsidRPr="003A0975" w:rsidRDefault="00AE4D01" w:rsidP="00AE4D01">
      <w:pPr>
        <w:pStyle w:val="Tekstpodstawowy"/>
        <w:spacing w:line="276" w:lineRule="auto"/>
        <w:jc w:val="both"/>
        <w:rPr>
          <w:i/>
          <w:iCs/>
        </w:rPr>
      </w:pPr>
      <w:r w:rsidRPr="003A0975">
        <w:rPr>
          <w:i/>
          <w:iCs/>
        </w:rPr>
        <w:t xml:space="preserve">15. W dziale 926 rozdział 92605 zadania w zakresie kultury fizycznej, §2820-dotacja dla klubów sportowych, zwiększa się budżet po stronie wydatkowej o kwotę 50 000,00 </w:t>
      </w:r>
      <w:r w:rsidR="00467DEE" w:rsidRPr="003A0975">
        <w:rPr>
          <w:i/>
          <w:iCs/>
        </w:rPr>
        <w:t>zł, na</w:t>
      </w:r>
      <w:r w:rsidRPr="003A0975">
        <w:rPr>
          <w:i/>
          <w:iCs/>
        </w:rPr>
        <w:t xml:space="preserve"> dodatkowe wsparcie działań klubów sportowych. Plan dotacji dla wszystkich </w:t>
      </w:r>
      <w:r w:rsidR="00467DEE" w:rsidRPr="003A0975">
        <w:rPr>
          <w:i/>
          <w:iCs/>
        </w:rPr>
        <w:t>klubów po</w:t>
      </w:r>
      <w:r w:rsidRPr="003A0975">
        <w:rPr>
          <w:i/>
          <w:iCs/>
        </w:rPr>
        <w:t xml:space="preserve"> zmianie będzie wynosił 482 000,</w:t>
      </w:r>
      <w:r w:rsidR="00467DEE" w:rsidRPr="003A0975">
        <w:rPr>
          <w:i/>
          <w:iCs/>
        </w:rPr>
        <w:t>00 zł.</w:t>
      </w:r>
    </w:p>
    <w:p w14:paraId="64D5A281" w14:textId="77777777" w:rsidR="00AE4D01" w:rsidRPr="003A0975" w:rsidRDefault="00AE4D01" w:rsidP="00AE4D01">
      <w:pPr>
        <w:pStyle w:val="Tekstpodstawowy"/>
        <w:jc w:val="both"/>
        <w:rPr>
          <w:i/>
          <w:iCs/>
        </w:rPr>
      </w:pPr>
      <w:r w:rsidRPr="003A0975">
        <w:rPr>
          <w:i/>
          <w:iCs/>
        </w:rPr>
        <w:t xml:space="preserve">Poza powyższymi zmianami wpłynęły również od kierowników </w:t>
      </w:r>
      <w:r w:rsidR="00467DEE" w:rsidRPr="003A0975">
        <w:rPr>
          <w:i/>
          <w:iCs/>
        </w:rPr>
        <w:t>wydziałów i</w:t>
      </w:r>
      <w:r w:rsidRPr="003A0975">
        <w:rPr>
          <w:i/>
          <w:iCs/>
        </w:rPr>
        <w:t xml:space="preserve"> jednostek </w:t>
      </w:r>
      <w:r w:rsidR="00467DEE" w:rsidRPr="003A0975">
        <w:rPr>
          <w:i/>
          <w:iCs/>
        </w:rPr>
        <w:t>podległych,</w:t>
      </w:r>
      <w:r w:rsidRPr="003A0975">
        <w:rPr>
          <w:i/>
          <w:iCs/>
        </w:rPr>
        <w:t xml:space="preserve"> pisma z prośbą dokonania przesunięć wewnętrznych. </w:t>
      </w:r>
    </w:p>
    <w:p w14:paraId="72C81B48" w14:textId="77777777" w:rsidR="00AE4D01" w:rsidRPr="003A0975" w:rsidRDefault="00AE4D01" w:rsidP="00AE4D01">
      <w:pPr>
        <w:pStyle w:val="Tekstpodstawowy"/>
        <w:numPr>
          <w:ilvl w:val="0"/>
          <w:numId w:val="9"/>
        </w:numPr>
        <w:spacing w:after="0" w:line="276" w:lineRule="auto"/>
        <w:jc w:val="both"/>
        <w:rPr>
          <w:i/>
          <w:iCs/>
        </w:rPr>
      </w:pPr>
      <w:r w:rsidRPr="003A0975">
        <w:rPr>
          <w:i/>
          <w:iCs/>
        </w:rPr>
        <w:t xml:space="preserve">Dokonuje się przesunięcia </w:t>
      </w:r>
      <w:r w:rsidR="00467DEE" w:rsidRPr="003A0975">
        <w:rPr>
          <w:i/>
          <w:iCs/>
        </w:rPr>
        <w:t>w dziale</w:t>
      </w:r>
      <w:r w:rsidRPr="003A0975">
        <w:rPr>
          <w:i/>
          <w:iCs/>
        </w:rPr>
        <w:t xml:space="preserve"> 750, rozdział 75023 urząd miasta kwoty 2 000,00 zł, z §4210-zakup materiałów na §4380- tłumaczenia. Plan po zmianie na §4380 będzie wynosił 2 510,00 zł.</w:t>
      </w:r>
    </w:p>
    <w:p w14:paraId="01CB92FE" w14:textId="77777777" w:rsidR="00AE4D01" w:rsidRPr="003A0975" w:rsidRDefault="00AE4D01" w:rsidP="00AE4D01">
      <w:pPr>
        <w:pStyle w:val="Tekstpodstawowy"/>
        <w:numPr>
          <w:ilvl w:val="0"/>
          <w:numId w:val="9"/>
        </w:numPr>
        <w:spacing w:after="0" w:line="276" w:lineRule="auto"/>
        <w:jc w:val="both"/>
        <w:rPr>
          <w:i/>
          <w:iCs/>
        </w:rPr>
      </w:pPr>
      <w:r w:rsidRPr="003A0975">
        <w:rPr>
          <w:i/>
          <w:iCs/>
        </w:rPr>
        <w:t xml:space="preserve">Dokonuje się przesunięcia w dziale 900, rozdział 90019 zmniejszając §4300-zakup usług </w:t>
      </w:r>
      <w:r w:rsidR="00467DEE" w:rsidRPr="003A0975">
        <w:rPr>
          <w:i/>
          <w:iCs/>
        </w:rPr>
        <w:t>pozostałych, w</w:t>
      </w:r>
      <w:r w:rsidRPr="003A0975">
        <w:rPr>
          <w:i/>
          <w:iCs/>
        </w:rPr>
        <w:t xml:space="preserve"> wysokości 20 000,00 zł na usuwanie azbestu i zwiększając </w:t>
      </w:r>
      <w:r w:rsidR="003A0975" w:rsidRPr="003A0975">
        <w:rPr>
          <w:i/>
          <w:iCs/>
        </w:rPr>
        <w:t xml:space="preserve">                    </w:t>
      </w:r>
      <w:r w:rsidRPr="003A0975">
        <w:rPr>
          <w:i/>
          <w:iCs/>
        </w:rPr>
        <w:t xml:space="preserve">o 20 000,00 zł środki na przedsięwzięcie ekologiczne związane ze zmianą systemu ogrzewania, które będzie realizowane w dziale 900, rozdział </w:t>
      </w:r>
      <w:r w:rsidR="00467DEE" w:rsidRPr="003A0975">
        <w:rPr>
          <w:i/>
          <w:iCs/>
        </w:rPr>
        <w:t>90005, §</w:t>
      </w:r>
      <w:r w:rsidRPr="003A0975">
        <w:rPr>
          <w:i/>
          <w:iCs/>
        </w:rPr>
        <w:t xml:space="preserve">6230 –dotacje </w:t>
      </w:r>
      <w:r w:rsidR="00467DEE" w:rsidRPr="003A0975">
        <w:rPr>
          <w:i/>
          <w:iCs/>
        </w:rPr>
        <w:t>celowe na</w:t>
      </w:r>
      <w:r w:rsidRPr="003A0975">
        <w:rPr>
          <w:i/>
          <w:iCs/>
        </w:rPr>
        <w:t xml:space="preserve"> inwestycje i zakupy inwestycyjne dla jednostek niezaliczanych do sektora finansów publicznych. Po zmianie plan w rozdziale 90019, §4300 będzie wynosił 40 000,00 zł, a plan po zmianie w rozdziale 90005, §6230 będzie </w:t>
      </w:r>
      <w:proofErr w:type="gramStart"/>
      <w:r w:rsidRPr="003A0975">
        <w:rPr>
          <w:i/>
          <w:iCs/>
        </w:rPr>
        <w:t>wynosił  183</w:t>
      </w:r>
      <w:proofErr w:type="gramEnd"/>
      <w:r w:rsidRPr="003A0975">
        <w:rPr>
          <w:i/>
          <w:iCs/>
        </w:rPr>
        <w:t> 814,00zł.</w:t>
      </w:r>
    </w:p>
    <w:p w14:paraId="79D2DB3C" w14:textId="77777777" w:rsidR="00AE4D01" w:rsidRPr="003A0975" w:rsidRDefault="00AE4D01" w:rsidP="00AE4D01">
      <w:pPr>
        <w:pStyle w:val="Tekstpodstawowy"/>
        <w:numPr>
          <w:ilvl w:val="0"/>
          <w:numId w:val="9"/>
        </w:numPr>
        <w:spacing w:after="0" w:line="276" w:lineRule="auto"/>
        <w:jc w:val="both"/>
        <w:rPr>
          <w:i/>
          <w:iCs/>
        </w:rPr>
      </w:pPr>
      <w:r w:rsidRPr="003A0975">
        <w:rPr>
          <w:i/>
          <w:iCs/>
        </w:rPr>
        <w:t xml:space="preserve">Dokonuje się przesunięcia w dziale 926, rozdział 92695- pozostała działalność </w:t>
      </w:r>
      <w:r w:rsidR="003A0975" w:rsidRPr="003A0975">
        <w:rPr>
          <w:i/>
          <w:iCs/>
        </w:rPr>
        <w:t xml:space="preserve">                         </w:t>
      </w:r>
      <w:r w:rsidRPr="003A0975">
        <w:rPr>
          <w:i/>
          <w:iCs/>
        </w:rPr>
        <w:t xml:space="preserve">w zakresie kultury fizycznej, zmniejszając §4120- składki na FP w wysokości       3 500,00 zł, i zmniejszając §4170-wynagrodzenia bezosobowe w wysokości 2 600,00 zł, oraz zwiększając tym samym środki </w:t>
      </w:r>
      <w:r w:rsidR="00467DEE" w:rsidRPr="003A0975">
        <w:rPr>
          <w:i/>
          <w:iCs/>
        </w:rPr>
        <w:t>w rozdziale</w:t>
      </w:r>
      <w:r w:rsidRPr="003A0975">
        <w:rPr>
          <w:i/>
          <w:iCs/>
        </w:rPr>
        <w:t xml:space="preserve"> </w:t>
      </w:r>
      <w:r w:rsidR="00467DEE" w:rsidRPr="003A0975">
        <w:rPr>
          <w:i/>
          <w:iCs/>
        </w:rPr>
        <w:t>92605 zadania</w:t>
      </w:r>
      <w:r w:rsidRPr="003A0975">
        <w:rPr>
          <w:i/>
          <w:iCs/>
        </w:rPr>
        <w:t xml:space="preserve"> w zakresie kultury fizycznej, §4300-zakup usług </w:t>
      </w:r>
      <w:r w:rsidR="00467DEE" w:rsidRPr="003A0975">
        <w:rPr>
          <w:i/>
          <w:iCs/>
        </w:rPr>
        <w:t>pozostałych o</w:t>
      </w:r>
      <w:r w:rsidRPr="003A0975">
        <w:rPr>
          <w:i/>
          <w:iCs/>
        </w:rPr>
        <w:t xml:space="preserve"> kwotę 1 500,00 zł, §4190-zakup nagród </w:t>
      </w:r>
      <w:r w:rsidR="003A0975" w:rsidRPr="003A0975">
        <w:rPr>
          <w:i/>
          <w:iCs/>
        </w:rPr>
        <w:t xml:space="preserve">                 </w:t>
      </w:r>
      <w:r w:rsidRPr="003A0975">
        <w:rPr>
          <w:i/>
          <w:iCs/>
        </w:rPr>
        <w:t xml:space="preserve">o kwotę 2 600,00 </w:t>
      </w:r>
      <w:r w:rsidR="00467DEE" w:rsidRPr="003A0975">
        <w:rPr>
          <w:i/>
          <w:iCs/>
        </w:rPr>
        <w:t>zł, §</w:t>
      </w:r>
      <w:r w:rsidRPr="003A0975">
        <w:rPr>
          <w:i/>
          <w:iCs/>
        </w:rPr>
        <w:t xml:space="preserve">4210 –zakup materiałów o kwotę 2 000,00 zł,). Powyższe środki </w:t>
      </w:r>
    </w:p>
    <w:p w14:paraId="29317926" w14:textId="77777777" w:rsidR="003A0975" w:rsidRPr="003A0975" w:rsidRDefault="00AE4D01" w:rsidP="003A0975">
      <w:pPr>
        <w:pStyle w:val="Tekstpodstawowy"/>
        <w:spacing w:line="276" w:lineRule="auto"/>
        <w:ind w:left="720"/>
        <w:jc w:val="both"/>
        <w:rPr>
          <w:i/>
          <w:iCs/>
        </w:rPr>
      </w:pPr>
      <w:r w:rsidRPr="003A0975">
        <w:rPr>
          <w:i/>
          <w:iCs/>
        </w:rPr>
        <w:t xml:space="preserve"> zostaną przeznaczone na organizację eliminacji do Igrzysk Olimpijskich Sportowców Wiejskich, </w:t>
      </w:r>
      <w:r w:rsidR="00467DEE" w:rsidRPr="003A0975">
        <w:rPr>
          <w:i/>
          <w:iCs/>
        </w:rPr>
        <w:t>na organizację</w:t>
      </w:r>
      <w:r w:rsidRPr="003A0975">
        <w:rPr>
          <w:i/>
          <w:iCs/>
        </w:rPr>
        <w:t xml:space="preserve"> turniejów dla dzieci na zakończenie wakacji na </w:t>
      </w:r>
      <w:r w:rsidR="00467DEE" w:rsidRPr="003A0975">
        <w:rPr>
          <w:i/>
          <w:iCs/>
        </w:rPr>
        <w:t>Orliku</w:t>
      </w:r>
      <w:r w:rsidRPr="003A0975">
        <w:rPr>
          <w:i/>
          <w:iCs/>
        </w:rPr>
        <w:t xml:space="preserve"> oraz na zakup nagród dla medalistów Mistrzostw Polski w lekkoatletyce</w:t>
      </w:r>
    </w:p>
    <w:p w14:paraId="6A016405" w14:textId="77777777" w:rsidR="00AE4D01" w:rsidRPr="003A0975" w:rsidRDefault="00AE4D01" w:rsidP="003A0975">
      <w:pPr>
        <w:pStyle w:val="Tekstpodstawowy"/>
        <w:spacing w:line="276" w:lineRule="auto"/>
        <w:ind w:left="720"/>
        <w:jc w:val="both"/>
        <w:rPr>
          <w:i/>
          <w:iCs/>
        </w:rPr>
      </w:pPr>
      <w:r w:rsidRPr="003A0975">
        <w:rPr>
          <w:i/>
          <w:iCs/>
        </w:rPr>
        <w:t>Dyrektorzy szkół wystąpili z prośbą o przesunięcia wewnętrzne w Rachunkach dochodów oświatowych.</w:t>
      </w:r>
    </w:p>
    <w:p w14:paraId="5266FD04" w14:textId="77777777" w:rsidR="00AE4D01" w:rsidRPr="003A0975" w:rsidRDefault="00AE4D01" w:rsidP="00AE4D01">
      <w:pPr>
        <w:pStyle w:val="Tekstpodstawowy"/>
        <w:spacing w:line="276" w:lineRule="auto"/>
        <w:ind w:left="-142"/>
        <w:jc w:val="both"/>
        <w:rPr>
          <w:bCs/>
          <w:i/>
          <w:iCs/>
        </w:rPr>
      </w:pPr>
      <w:r w:rsidRPr="003A0975">
        <w:rPr>
          <w:bCs/>
          <w:i/>
          <w:iCs/>
        </w:rPr>
        <w:t xml:space="preserve">W wyniku tych zmian dochody </w:t>
      </w:r>
      <w:r w:rsidR="00467DEE" w:rsidRPr="003A0975">
        <w:rPr>
          <w:bCs/>
          <w:i/>
          <w:iCs/>
        </w:rPr>
        <w:t>zwiększają się</w:t>
      </w:r>
      <w:r w:rsidRPr="003A0975">
        <w:rPr>
          <w:bCs/>
          <w:i/>
          <w:iCs/>
        </w:rPr>
        <w:t xml:space="preserve"> o kwotę 348 317,30 </w:t>
      </w:r>
      <w:r w:rsidR="00467DEE" w:rsidRPr="003A0975">
        <w:rPr>
          <w:bCs/>
          <w:i/>
          <w:iCs/>
        </w:rPr>
        <w:t>zł</w:t>
      </w:r>
      <w:r w:rsidRPr="003A0975">
        <w:rPr>
          <w:bCs/>
          <w:i/>
          <w:iCs/>
        </w:rPr>
        <w:t xml:space="preserve"> i wynoszą 76 872 373,27 </w:t>
      </w:r>
      <w:r w:rsidR="00467DEE" w:rsidRPr="003A0975">
        <w:rPr>
          <w:bCs/>
          <w:i/>
          <w:iCs/>
        </w:rPr>
        <w:t>zł,</w:t>
      </w:r>
      <w:r w:rsidRPr="003A0975">
        <w:rPr>
          <w:bCs/>
          <w:i/>
          <w:iCs/>
        </w:rPr>
        <w:t xml:space="preserve"> a </w:t>
      </w:r>
      <w:r w:rsidR="00467DEE" w:rsidRPr="003A0975">
        <w:rPr>
          <w:bCs/>
          <w:i/>
          <w:iCs/>
        </w:rPr>
        <w:t>wydatki także</w:t>
      </w:r>
      <w:r w:rsidRPr="003A0975">
        <w:rPr>
          <w:bCs/>
          <w:i/>
          <w:iCs/>
        </w:rPr>
        <w:t xml:space="preserve"> zwiększają się o kwotę 348 317,30 </w:t>
      </w:r>
      <w:r w:rsidR="00467DEE" w:rsidRPr="003A0975">
        <w:rPr>
          <w:bCs/>
          <w:i/>
          <w:iCs/>
        </w:rPr>
        <w:t>zł i</w:t>
      </w:r>
      <w:r w:rsidRPr="003A0975">
        <w:rPr>
          <w:bCs/>
          <w:i/>
          <w:iCs/>
        </w:rPr>
        <w:t xml:space="preserve"> wynoszą 79 952 435,78 zł.</w:t>
      </w:r>
    </w:p>
    <w:p w14:paraId="54055D31" w14:textId="77777777" w:rsidR="003A0975" w:rsidRPr="003A0975" w:rsidRDefault="00AE4D01" w:rsidP="003A0975">
      <w:pPr>
        <w:pStyle w:val="Tekstpodstawowy"/>
        <w:spacing w:line="276" w:lineRule="auto"/>
        <w:ind w:left="-142"/>
        <w:jc w:val="both"/>
        <w:rPr>
          <w:bCs/>
          <w:i/>
          <w:iCs/>
        </w:rPr>
      </w:pPr>
      <w:r w:rsidRPr="003A0975">
        <w:rPr>
          <w:bCs/>
          <w:i/>
          <w:iCs/>
        </w:rPr>
        <w:t xml:space="preserve">Deficyt w wyniku tych   </w:t>
      </w:r>
      <w:r w:rsidR="00467DEE" w:rsidRPr="003A0975">
        <w:rPr>
          <w:bCs/>
          <w:i/>
          <w:iCs/>
        </w:rPr>
        <w:t>zmian nie</w:t>
      </w:r>
      <w:r w:rsidRPr="003A0975">
        <w:rPr>
          <w:bCs/>
          <w:i/>
          <w:iCs/>
        </w:rPr>
        <w:t xml:space="preserve"> </w:t>
      </w:r>
      <w:r w:rsidR="00467DEE" w:rsidRPr="003A0975">
        <w:rPr>
          <w:bCs/>
          <w:i/>
          <w:iCs/>
        </w:rPr>
        <w:t>zwiększył się</w:t>
      </w:r>
      <w:r w:rsidRPr="003A0975">
        <w:rPr>
          <w:bCs/>
          <w:i/>
          <w:iCs/>
        </w:rPr>
        <w:t xml:space="preserve"> i wynosi 3 080 062,51 zł.</w:t>
      </w:r>
    </w:p>
    <w:p w14:paraId="6CD4F95D" w14:textId="77777777" w:rsidR="003A0975" w:rsidRPr="003A0975" w:rsidRDefault="00AE4D01" w:rsidP="003A0975">
      <w:pPr>
        <w:pStyle w:val="Tekstpodstawowy"/>
        <w:spacing w:line="276" w:lineRule="auto"/>
        <w:ind w:left="-142"/>
        <w:jc w:val="both"/>
        <w:rPr>
          <w:bCs/>
          <w:i/>
          <w:iCs/>
        </w:rPr>
      </w:pPr>
      <w:r w:rsidRPr="003A0975">
        <w:rPr>
          <w:bCs/>
          <w:i/>
          <w:iCs/>
        </w:rPr>
        <w:t xml:space="preserve">Dodatkowe zmiany do budżetu na </w:t>
      </w:r>
      <w:r w:rsidR="00467DEE" w:rsidRPr="003A0975">
        <w:rPr>
          <w:bCs/>
          <w:i/>
          <w:iCs/>
        </w:rPr>
        <w:t>sesję 7</w:t>
      </w:r>
      <w:r w:rsidRPr="003A0975">
        <w:rPr>
          <w:bCs/>
          <w:i/>
          <w:iCs/>
        </w:rPr>
        <w:t xml:space="preserve"> sierpnia 2019 r.</w:t>
      </w:r>
    </w:p>
    <w:p w14:paraId="416F5973" w14:textId="77777777" w:rsidR="00AE4D01" w:rsidRPr="003A0975" w:rsidRDefault="00AE4D01" w:rsidP="003A0975">
      <w:pPr>
        <w:pStyle w:val="Tekstpodstawowy"/>
        <w:spacing w:line="276" w:lineRule="auto"/>
        <w:ind w:left="-142"/>
        <w:jc w:val="both"/>
        <w:rPr>
          <w:i/>
          <w:iCs/>
        </w:rPr>
      </w:pPr>
      <w:r w:rsidRPr="003A0975">
        <w:rPr>
          <w:i/>
          <w:iCs/>
        </w:rPr>
        <w:t xml:space="preserve"> Dochody i wydatki.</w:t>
      </w:r>
    </w:p>
    <w:p w14:paraId="67C76392" w14:textId="77777777" w:rsidR="00AE4D01" w:rsidRPr="003A0975" w:rsidRDefault="00AE4D01" w:rsidP="00AE4D01">
      <w:pPr>
        <w:pStyle w:val="Tekstpodstawowy"/>
        <w:spacing w:line="276" w:lineRule="auto"/>
        <w:jc w:val="both"/>
        <w:rPr>
          <w:bCs/>
          <w:i/>
          <w:iCs/>
        </w:rPr>
      </w:pPr>
      <w:r w:rsidRPr="003A0975">
        <w:rPr>
          <w:b/>
          <w:i/>
          <w:iCs/>
        </w:rPr>
        <w:t>1.</w:t>
      </w:r>
      <w:r w:rsidRPr="003A0975">
        <w:rPr>
          <w:i/>
          <w:iCs/>
        </w:rPr>
        <w:t xml:space="preserve"> </w:t>
      </w:r>
      <w:r w:rsidRPr="003A0975">
        <w:rPr>
          <w:bCs/>
          <w:i/>
          <w:iCs/>
        </w:rPr>
        <w:t xml:space="preserve">Zwiększa </w:t>
      </w:r>
      <w:r w:rsidRPr="003A0975">
        <w:rPr>
          <w:i/>
          <w:iCs/>
        </w:rPr>
        <w:t xml:space="preserve">się o kwotę 24 750,00 zł, plan dochodów na </w:t>
      </w:r>
      <w:r w:rsidR="00467DEE" w:rsidRPr="003A0975">
        <w:rPr>
          <w:i/>
          <w:iCs/>
        </w:rPr>
        <w:t>zorganizowanie i</w:t>
      </w:r>
      <w:r w:rsidRPr="003A0975">
        <w:rPr>
          <w:i/>
          <w:iCs/>
        </w:rPr>
        <w:t xml:space="preserve"> </w:t>
      </w:r>
      <w:r w:rsidR="00467DEE" w:rsidRPr="003A0975">
        <w:rPr>
          <w:i/>
          <w:iCs/>
        </w:rPr>
        <w:t>świadczenie specjalistycznych</w:t>
      </w:r>
      <w:r w:rsidRPr="003A0975">
        <w:rPr>
          <w:i/>
          <w:iCs/>
        </w:rPr>
        <w:t xml:space="preserve"> usług opiekuńczych w dziale 852, rozdział 85228, §2010 zadania zlecone dofinansowanie z UW. </w:t>
      </w:r>
    </w:p>
    <w:p w14:paraId="6743CD3A" w14:textId="77777777" w:rsidR="003A0975" w:rsidRDefault="003A0975" w:rsidP="00AE4D01">
      <w:pPr>
        <w:pStyle w:val="Tekstpodstawowy"/>
        <w:spacing w:line="276" w:lineRule="auto"/>
        <w:jc w:val="both"/>
      </w:pPr>
    </w:p>
    <w:p w14:paraId="2F250735" w14:textId="77777777" w:rsidR="003A0975" w:rsidRDefault="003A0975" w:rsidP="00AE4D01">
      <w:pPr>
        <w:pStyle w:val="Tekstpodstawowy"/>
        <w:spacing w:line="276" w:lineRule="auto"/>
        <w:jc w:val="both"/>
      </w:pPr>
    </w:p>
    <w:p w14:paraId="3A924DA0" w14:textId="77777777" w:rsidR="003A0975" w:rsidRPr="003A0975" w:rsidRDefault="003A0975" w:rsidP="00AE4D01">
      <w:pPr>
        <w:pStyle w:val="Tekstpodstawowy"/>
        <w:spacing w:line="276" w:lineRule="auto"/>
        <w:jc w:val="both"/>
        <w:rPr>
          <w:i/>
          <w:iCs/>
        </w:rPr>
      </w:pPr>
    </w:p>
    <w:p w14:paraId="19B8D702" w14:textId="77777777" w:rsidR="00AE4D01" w:rsidRPr="003A0975" w:rsidRDefault="00AE4D01" w:rsidP="00AE4D01">
      <w:pPr>
        <w:pStyle w:val="Tekstpodstawowy"/>
        <w:spacing w:line="276" w:lineRule="auto"/>
        <w:jc w:val="both"/>
        <w:rPr>
          <w:i/>
          <w:iCs/>
        </w:rPr>
      </w:pPr>
      <w:r w:rsidRPr="003A0975">
        <w:rPr>
          <w:i/>
          <w:iCs/>
        </w:rPr>
        <w:t xml:space="preserve">To zadanie znajdzie się w tej samej wysokości w wydatkach na §4170- wynagrodzenia </w:t>
      </w:r>
      <w:r w:rsidR="00467DEE" w:rsidRPr="003A0975">
        <w:rPr>
          <w:i/>
          <w:iCs/>
        </w:rPr>
        <w:t>bezosobowe świadczenia</w:t>
      </w:r>
      <w:r w:rsidRPr="003A0975">
        <w:rPr>
          <w:i/>
          <w:iCs/>
        </w:rPr>
        <w:t xml:space="preserve"> </w:t>
      </w:r>
      <w:r w:rsidR="00467DEE" w:rsidRPr="003A0975">
        <w:rPr>
          <w:i/>
          <w:iCs/>
        </w:rPr>
        <w:t>społeczne.</w:t>
      </w:r>
    </w:p>
    <w:p w14:paraId="631D2012" w14:textId="77777777" w:rsidR="00AE4D01" w:rsidRPr="003A0975" w:rsidRDefault="00AE4D01" w:rsidP="00AE4D01">
      <w:pPr>
        <w:pStyle w:val="Tekstpodstawowy"/>
        <w:spacing w:line="276" w:lineRule="auto"/>
        <w:jc w:val="both"/>
        <w:rPr>
          <w:bCs/>
          <w:i/>
          <w:iCs/>
        </w:rPr>
      </w:pPr>
      <w:r w:rsidRPr="003A0975">
        <w:rPr>
          <w:b/>
          <w:i/>
          <w:iCs/>
        </w:rPr>
        <w:t>2</w:t>
      </w:r>
      <w:r w:rsidRPr="003A0975">
        <w:rPr>
          <w:i/>
          <w:iCs/>
        </w:rPr>
        <w:t xml:space="preserve">. </w:t>
      </w:r>
      <w:r w:rsidRPr="003A0975">
        <w:rPr>
          <w:bCs/>
          <w:i/>
          <w:iCs/>
        </w:rPr>
        <w:t xml:space="preserve">Zwiększa </w:t>
      </w:r>
      <w:r w:rsidRPr="003A0975">
        <w:rPr>
          <w:i/>
          <w:iCs/>
        </w:rPr>
        <w:t xml:space="preserve">się o kwotę 233 701,00 zł, plan dochodów na </w:t>
      </w:r>
      <w:r w:rsidR="00467DEE" w:rsidRPr="003A0975">
        <w:rPr>
          <w:i/>
          <w:iCs/>
        </w:rPr>
        <w:t>dofinansowanie zasiłków</w:t>
      </w:r>
      <w:r w:rsidRPr="003A0975">
        <w:rPr>
          <w:i/>
          <w:iCs/>
        </w:rPr>
        <w:t xml:space="preserve"> stałych w dziale 852, rozdział 85216, §2030 </w:t>
      </w:r>
      <w:r w:rsidR="00467DEE" w:rsidRPr="003A0975">
        <w:rPr>
          <w:i/>
          <w:iCs/>
        </w:rPr>
        <w:t>zadania własne, dofinansowanie</w:t>
      </w:r>
      <w:r w:rsidRPr="003A0975">
        <w:rPr>
          <w:i/>
          <w:iCs/>
        </w:rPr>
        <w:t xml:space="preserve"> z UW. </w:t>
      </w:r>
    </w:p>
    <w:p w14:paraId="6F644327" w14:textId="77777777" w:rsidR="00AE4D01" w:rsidRPr="003A0975" w:rsidRDefault="00AE4D01" w:rsidP="00AE4D01">
      <w:pPr>
        <w:pStyle w:val="Tekstpodstawowy"/>
        <w:spacing w:line="276" w:lineRule="auto"/>
        <w:jc w:val="both"/>
        <w:rPr>
          <w:i/>
          <w:iCs/>
        </w:rPr>
      </w:pPr>
      <w:r w:rsidRPr="003A0975">
        <w:rPr>
          <w:i/>
          <w:iCs/>
        </w:rPr>
        <w:t>To zadanie znajdzie się w tej samej wysokości w wydatkach na §3110 -świadczenia społeczne</w:t>
      </w:r>
    </w:p>
    <w:p w14:paraId="74712F98" w14:textId="77777777" w:rsidR="00AE4D01" w:rsidRPr="003A0975" w:rsidRDefault="00AE4D01" w:rsidP="00AE4D01">
      <w:pPr>
        <w:pStyle w:val="Tekstpodstawowy"/>
        <w:spacing w:line="276" w:lineRule="auto"/>
        <w:jc w:val="both"/>
        <w:rPr>
          <w:bCs/>
          <w:i/>
          <w:iCs/>
        </w:rPr>
      </w:pPr>
      <w:r w:rsidRPr="003A0975">
        <w:rPr>
          <w:b/>
          <w:i/>
          <w:iCs/>
        </w:rPr>
        <w:t>3</w:t>
      </w:r>
      <w:r w:rsidRPr="003A0975">
        <w:rPr>
          <w:i/>
          <w:iCs/>
        </w:rPr>
        <w:t xml:space="preserve">. </w:t>
      </w:r>
      <w:r w:rsidRPr="003A0975">
        <w:rPr>
          <w:bCs/>
          <w:i/>
          <w:iCs/>
        </w:rPr>
        <w:t xml:space="preserve">Zwiększa </w:t>
      </w:r>
      <w:r w:rsidRPr="003A0975">
        <w:rPr>
          <w:i/>
          <w:iCs/>
        </w:rPr>
        <w:t xml:space="preserve">się o kwotę 401 556,00 zł, plan dochodów na </w:t>
      </w:r>
      <w:r w:rsidR="00467DEE" w:rsidRPr="003A0975">
        <w:rPr>
          <w:i/>
          <w:iCs/>
        </w:rPr>
        <w:t>dofinansowanie zasiłków</w:t>
      </w:r>
      <w:r w:rsidRPr="003A0975">
        <w:rPr>
          <w:i/>
          <w:iCs/>
        </w:rPr>
        <w:t xml:space="preserve"> stałych w dziale </w:t>
      </w:r>
      <w:r w:rsidR="00467DEE" w:rsidRPr="003A0975">
        <w:rPr>
          <w:i/>
          <w:iCs/>
        </w:rPr>
        <w:t>852, rozdział</w:t>
      </w:r>
      <w:r w:rsidRPr="003A0975">
        <w:rPr>
          <w:i/>
          <w:iCs/>
        </w:rPr>
        <w:t xml:space="preserve">,85501-świadczenia </w:t>
      </w:r>
      <w:r w:rsidR="00467DEE" w:rsidRPr="003A0975">
        <w:rPr>
          <w:i/>
          <w:iCs/>
        </w:rPr>
        <w:t>wychowawcze, §</w:t>
      </w:r>
      <w:r w:rsidRPr="003A0975">
        <w:rPr>
          <w:i/>
          <w:iCs/>
        </w:rPr>
        <w:t xml:space="preserve">2060-pomoc państwa w wychowaniu </w:t>
      </w:r>
      <w:r w:rsidR="00467DEE" w:rsidRPr="003A0975">
        <w:rPr>
          <w:i/>
          <w:iCs/>
        </w:rPr>
        <w:t>dzieci,</w:t>
      </w:r>
      <w:r w:rsidRPr="003A0975">
        <w:rPr>
          <w:i/>
          <w:iCs/>
        </w:rPr>
        <w:t xml:space="preserve"> </w:t>
      </w:r>
      <w:r w:rsidR="00467DEE" w:rsidRPr="003A0975">
        <w:rPr>
          <w:i/>
          <w:iCs/>
        </w:rPr>
        <w:t>środki z</w:t>
      </w:r>
      <w:r w:rsidRPr="003A0975">
        <w:rPr>
          <w:i/>
          <w:iCs/>
        </w:rPr>
        <w:t xml:space="preserve"> UW. </w:t>
      </w:r>
    </w:p>
    <w:p w14:paraId="353BC0F2" w14:textId="77777777" w:rsidR="00AE4D01" w:rsidRPr="003A0975" w:rsidRDefault="00AE4D01" w:rsidP="00AE4D01">
      <w:pPr>
        <w:pStyle w:val="Tekstpodstawowy"/>
        <w:spacing w:line="276" w:lineRule="auto"/>
        <w:jc w:val="both"/>
        <w:rPr>
          <w:i/>
          <w:iCs/>
        </w:rPr>
      </w:pPr>
      <w:r w:rsidRPr="003A0975">
        <w:rPr>
          <w:i/>
          <w:iCs/>
        </w:rPr>
        <w:t xml:space="preserve">To zadanie znajdzie się w tej samej wysokości w wydatkach na §3110 -świadczenia społeczne </w:t>
      </w:r>
      <w:r w:rsidR="00467DEE" w:rsidRPr="003A0975">
        <w:rPr>
          <w:i/>
          <w:iCs/>
        </w:rPr>
        <w:t>(wypłaty</w:t>
      </w:r>
      <w:r w:rsidRPr="003A0975">
        <w:rPr>
          <w:i/>
          <w:iCs/>
        </w:rPr>
        <w:t xml:space="preserve"> 500+ na każde </w:t>
      </w:r>
      <w:r w:rsidR="00467DEE" w:rsidRPr="003A0975">
        <w:rPr>
          <w:i/>
          <w:iCs/>
        </w:rPr>
        <w:t>dziecko)</w:t>
      </w:r>
      <w:r w:rsidRPr="003A0975">
        <w:rPr>
          <w:i/>
          <w:iCs/>
        </w:rPr>
        <w:t>.</w:t>
      </w:r>
    </w:p>
    <w:p w14:paraId="5065DEF4" w14:textId="77777777" w:rsidR="00AE4D01" w:rsidRPr="003A0975" w:rsidRDefault="00AE4D01" w:rsidP="00AE4D01">
      <w:pPr>
        <w:pStyle w:val="Tekstpodstawowy"/>
        <w:spacing w:line="276" w:lineRule="auto"/>
        <w:jc w:val="both"/>
        <w:rPr>
          <w:bCs/>
          <w:i/>
          <w:iCs/>
        </w:rPr>
      </w:pPr>
      <w:r w:rsidRPr="003A0975">
        <w:rPr>
          <w:b/>
          <w:i/>
          <w:iCs/>
        </w:rPr>
        <w:t>4.</w:t>
      </w:r>
      <w:r w:rsidRPr="003A0975">
        <w:rPr>
          <w:i/>
          <w:iCs/>
        </w:rPr>
        <w:t xml:space="preserve"> </w:t>
      </w:r>
      <w:r w:rsidRPr="003A0975">
        <w:rPr>
          <w:bCs/>
          <w:i/>
          <w:iCs/>
        </w:rPr>
        <w:t xml:space="preserve">Zwiększa </w:t>
      </w:r>
      <w:r w:rsidRPr="003A0975">
        <w:rPr>
          <w:i/>
          <w:iCs/>
        </w:rPr>
        <w:t xml:space="preserve">się o kwotę 200,00 zł, plan dochodów na </w:t>
      </w:r>
      <w:r w:rsidR="00467DEE" w:rsidRPr="003A0975">
        <w:rPr>
          <w:i/>
          <w:iCs/>
        </w:rPr>
        <w:t>dofinansowanie kosztów</w:t>
      </w:r>
      <w:r w:rsidRPr="003A0975">
        <w:rPr>
          <w:i/>
          <w:iCs/>
        </w:rPr>
        <w:t xml:space="preserve"> wydawania </w:t>
      </w:r>
      <w:r w:rsidR="00467DEE" w:rsidRPr="003A0975">
        <w:rPr>
          <w:i/>
          <w:iCs/>
        </w:rPr>
        <w:t>decyzji w</w:t>
      </w:r>
      <w:r w:rsidRPr="003A0975">
        <w:rPr>
          <w:i/>
          <w:iCs/>
        </w:rPr>
        <w:t xml:space="preserve"> sprawach świadczeniobiorców w dziale 851, rozdział 85195, §2010 </w:t>
      </w:r>
      <w:r w:rsidR="00467DEE" w:rsidRPr="003A0975">
        <w:rPr>
          <w:i/>
          <w:iCs/>
        </w:rPr>
        <w:t>zadania zlecone, dofinansowanie</w:t>
      </w:r>
      <w:r w:rsidRPr="003A0975">
        <w:rPr>
          <w:i/>
          <w:iCs/>
        </w:rPr>
        <w:t xml:space="preserve"> z UW. </w:t>
      </w:r>
    </w:p>
    <w:p w14:paraId="6F2704B7" w14:textId="77777777" w:rsidR="00AE4D01" w:rsidRPr="003A0975" w:rsidRDefault="00AE4D01" w:rsidP="00AE4D01">
      <w:pPr>
        <w:pStyle w:val="Tekstpodstawowy"/>
        <w:spacing w:line="276" w:lineRule="auto"/>
        <w:jc w:val="both"/>
        <w:rPr>
          <w:i/>
          <w:iCs/>
        </w:rPr>
      </w:pPr>
      <w:r w:rsidRPr="003A0975">
        <w:rPr>
          <w:i/>
          <w:iCs/>
        </w:rPr>
        <w:t xml:space="preserve">To zadanie znajdzie się w tej samej wysokości w wydatkach na §4010 –wynagrodzenia w wysokości 130,00 </w:t>
      </w:r>
      <w:r w:rsidR="00467DEE" w:rsidRPr="003A0975">
        <w:rPr>
          <w:i/>
          <w:iCs/>
        </w:rPr>
        <w:t>zł</w:t>
      </w:r>
      <w:r w:rsidRPr="003A0975">
        <w:rPr>
          <w:i/>
          <w:iCs/>
        </w:rPr>
        <w:t xml:space="preserve"> oraz na §4300-zakup usług w wysokości 70,00 zł.</w:t>
      </w:r>
    </w:p>
    <w:p w14:paraId="46ECC4A9" w14:textId="77777777" w:rsidR="00AE4D01" w:rsidRPr="003A0975" w:rsidRDefault="00AE4D01" w:rsidP="00AE4D01">
      <w:pPr>
        <w:pStyle w:val="Tekstpodstawowy"/>
        <w:spacing w:line="276" w:lineRule="auto"/>
        <w:jc w:val="both"/>
        <w:rPr>
          <w:i/>
          <w:iCs/>
        </w:rPr>
      </w:pPr>
      <w:r w:rsidRPr="003A0975">
        <w:rPr>
          <w:b/>
          <w:i/>
          <w:iCs/>
        </w:rPr>
        <w:t>5.</w:t>
      </w:r>
      <w:r w:rsidRPr="003A0975">
        <w:rPr>
          <w:i/>
          <w:iCs/>
        </w:rPr>
        <w:t xml:space="preserve"> Dokonuje się przesunięcia wewnętrznego w dochodach </w:t>
      </w:r>
      <w:r w:rsidR="00467DEE" w:rsidRPr="003A0975">
        <w:rPr>
          <w:i/>
          <w:iCs/>
        </w:rPr>
        <w:t>kwoty 624</w:t>
      </w:r>
      <w:r w:rsidRPr="003A0975">
        <w:rPr>
          <w:i/>
          <w:iCs/>
        </w:rPr>
        <w:t xml:space="preserve"> 335,00 zł, przyznanej dotacji z UW na zadanie </w:t>
      </w:r>
      <w:r w:rsidR="00467DEE" w:rsidRPr="003A0975">
        <w:rPr>
          <w:i/>
          <w:iCs/>
        </w:rPr>
        <w:t>własne z</w:t>
      </w:r>
      <w:r w:rsidRPr="003A0975">
        <w:rPr>
          <w:i/>
          <w:iCs/>
        </w:rPr>
        <w:t xml:space="preserve"> działu 801, rozdział 80101 do rozdziału 80104.</w:t>
      </w:r>
    </w:p>
    <w:p w14:paraId="04415BB1" w14:textId="77777777" w:rsidR="00AE4D01" w:rsidRPr="003A0975" w:rsidRDefault="00AE4D01" w:rsidP="00AE4D01">
      <w:pPr>
        <w:pStyle w:val="Tekstpodstawowy"/>
        <w:spacing w:line="276" w:lineRule="auto"/>
        <w:jc w:val="both"/>
        <w:rPr>
          <w:i/>
          <w:iCs/>
        </w:rPr>
      </w:pPr>
      <w:r w:rsidRPr="003A0975">
        <w:rPr>
          <w:b/>
          <w:bCs/>
          <w:i/>
          <w:iCs/>
        </w:rPr>
        <w:t>6</w:t>
      </w:r>
      <w:r w:rsidRPr="003A0975">
        <w:rPr>
          <w:bCs/>
          <w:i/>
          <w:iCs/>
        </w:rPr>
        <w:t xml:space="preserve">. W związku z odstąpieniem od realizacji dwóch proponowanych zadań </w:t>
      </w:r>
      <w:r w:rsidR="00467DEE" w:rsidRPr="003A0975">
        <w:rPr>
          <w:bCs/>
          <w:i/>
          <w:iCs/>
        </w:rPr>
        <w:t>tj.</w:t>
      </w:r>
      <w:r w:rsidRPr="003A0975">
        <w:rPr>
          <w:bCs/>
          <w:i/>
          <w:iCs/>
        </w:rPr>
        <w:t xml:space="preserve">; </w:t>
      </w:r>
      <w:r w:rsidR="00467DEE" w:rsidRPr="003A0975">
        <w:rPr>
          <w:bCs/>
          <w:i/>
          <w:iCs/>
        </w:rPr>
        <w:t>dotacji do</w:t>
      </w:r>
      <w:r w:rsidRPr="003A0975">
        <w:rPr>
          <w:bCs/>
          <w:i/>
          <w:iCs/>
        </w:rPr>
        <w:t xml:space="preserve"> klubów sportowych w wysokości 50 000,00 </w:t>
      </w:r>
      <w:r w:rsidR="00467DEE" w:rsidRPr="003A0975">
        <w:rPr>
          <w:bCs/>
          <w:i/>
          <w:iCs/>
        </w:rPr>
        <w:t>zł oraz</w:t>
      </w:r>
      <w:r w:rsidRPr="003A0975">
        <w:rPr>
          <w:bCs/>
          <w:i/>
          <w:iCs/>
        </w:rPr>
        <w:t xml:space="preserve"> dotacji do Gminy </w:t>
      </w:r>
      <w:r w:rsidR="00467DEE" w:rsidRPr="003A0975">
        <w:rPr>
          <w:bCs/>
          <w:i/>
          <w:iCs/>
        </w:rPr>
        <w:t>Lisewo w</w:t>
      </w:r>
      <w:r w:rsidRPr="003A0975">
        <w:rPr>
          <w:bCs/>
          <w:i/>
          <w:iCs/>
        </w:rPr>
        <w:t xml:space="preserve"> wysokości 28 977,00 zł, na zasilenie Zakładu aktywności </w:t>
      </w:r>
      <w:r w:rsidR="00467DEE" w:rsidRPr="003A0975">
        <w:rPr>
          <w:bCs/>
          <w:i/>
          <w:iCs/>
        </w:rPr>
        <w:t>zawodowej,</w:t>
      </w:r>
      <w:r w:rsidRPr="003A0975">
        <w:rPr>
          <w:bCs/>
          <w:i/>
          <w:iCs/>
        </w:rPr>
        <w:t xml:space="preserve"> zmniejsza się </w:t>
      </w:r>
      <w:r w:rsidR="00467DEE" w:rsidRPr="003A0975">
        <w:rPr>
          <w:bCs/>
          <w:i/>
          <w:iCs/>
        </w:rPr>
        <w:t xml:space="preserve">dochody </w:t>
      </w:r>
      <w:r w:rsidR="00467DEE" w:rsidRPr="003A0975">
        <w:rPr>
          <w:i/>
          <w:iCs/>
        </w:rPr>
        <w:t>majątkowe</w:t>
      </w:r>
      <w:r w:rsidRPr="003A0975">
        <w:rPr>
          <w:i/>
          <w:iCs/>
        </w:rPr>
        <w:t xml:space="preserve"> o kwotę 78 977,00 zł, (poprzednio proponowane </w:t>
      </w:r>
      <w:r w:rsidR="00467DEE" w:rsidRPr="003A0975">
        <w:rPr>
          <w:i/>
          <w:iCs/>
        </w:rPr>
        <w:t>zwiększenie) w</w:t>
      </w:r>
      <w:r w:rsidRPr="003A0975">
        <w:rPr>
          <w:i/>
          <w:iCs/>
        </w:rPr>
        <w:t xml:space="preserve"> dziale</w:t>
      </w:r>
      <w:r w:rsidRPr="003A0975">
        <w:rPr>
          <w:bCs/>
          <w:i/>
          <w:iCs/>
        </w:rPr>
        <w:t xml:space="preserve"> </w:t>
      </w:r>
      <w:r w:rsidRPr="003A0975">
        <w:rPr>
          <w:i/>
          <w:iCs/>
        </w:rPr>
        <w:t xml:space="preserve">700, rozdział 70005-gospodarka gruntami i </w:t>
      </w:r>
      <w:r w:rsidR="00467DEE" w:rsidRPr="003A0975">
        <w:rPr>
          <w:i/>
          <w:iCs/>
        </w:rPr>
        <w:t>nieruchomościami,</w:t>
      </w:r>
      <w:r w:rsidRPr="003A0975">
        <w:rPr>
          <w:i/>
          <w:iCs/>
        </w:rPr>
        <w:t xml:space="preserve"> §0770-wpływy z tytułu odpłatnego nabycia prawa </w:t>
      </w:r>
      <w:r w:rsidR="00467DEE" w:rsidRPr="003A0975">
        <w:rPr>
          <w:i/>
          <w:iCs/>
        </w:rPr>
        <w:t>własności.</w:t>
      </w:r>
      <w:r w:rsidRPr="003A0975">
        <w:rPr>
          <w:i/>
          <w:iCs/>
        </w:rPr>
        <w:t xml:space="preserve"> </w:t>
      </w:r>
    </w:p>
    <w:p w14:paraId="5A67560A" w14:textId="77777777" w:rsidR="00AE4D01" w:rsidRPr="003A0975" w:rsidRDefault="00AE4D01" w:rsidP="00AE4D01">
      <w:pPr>
        <w:pStyle w:val="Tekstpodstawowy"/>
        <w:jc w:val="both"/>
        <w:rPr>
          <w:i/>
          <w:iCs/>
        </w:rPr>
      </w:pPr>
      <w:r w:rsidRPr="003A0975">
        <w:rPr>
          <w:i/>
          <w:iCs/>
        </w:rPr>
        <w:t xml:space="preserve">Poza powyższymi zmianami wpłynęły również od kierowników </w:t>
      </w:r>
      <w:r w:rsidR="00467DEE" w:rsidRPr="003A0975">
        <w:rPr>
          <w:i/>
          <w:iCs/>
        </w:rPr>
        <w:t>wydziałów i</w:t>
      </w:r>
      <w:r w:rsidRPr="003A0975">
        <w:rPr>
          <w:i/>
          <w:iCs/>
        </w:rPr>
        <w:t xml:space="preserve"> jednostek </w:t>
      </w:r>
      <w:r w:rsidR="00467DEE" w:rsidRPr="003A0975">
        <w:rPr>
          <w:i/>
          <w:iCs/>
        </w:rPr>
        <w:t>podległych,</w:t>
      </w:r>
      <w:r w:rsidRPr="003A0975">
        <w:rPr>
          <w:i/>
          <w:iCs/>
        </w:rPr>
        <w:t xml:space="preserve"> pisma z prośbą dokonania przesunięć wewnętrznych. </w:t>
      </w:r>
    </w:p>
    <w:p w14:paraId="495C9513" w14:textId="77777777" w:rsidR="00AE4D01" w:rsidRPr="003A0975" w:rsidRDefault="00AE4D01" w:rsidP="00AE4D01">
      <w:pPr>
        <w:pStyle w:val="Tekstpodstawowy"/>
        <w:spacing w:line="276" w:lineRule="auto"/>
        <w:jc w:val="both"/>
        <w:rPr>
          <w:b/>
          <w:i/>
          <w:iCs/>
        </w:rPr>
      </w:pPr>
      <w:r w:rsidRPr="003A0975">
        <w:rPr>
          <w:b/>
          <w:i/>
          <w:iCs/>
        </w:rPr>
        <w:t>1</w:t>
      </w:r>
      <w:r w:rsidRPr="003A0975">
        <w:rPr>
          <w:i/>
          <w:iCs/>
        </w:rPr>
        <w:t xml:space="preserve">. Dokonuje się przesunięcia </w:t>
      </w:r>
      <w:r w:rsidR="00467DEE" w:rsidRPr="003A0975">
        <w:rPr>
          <w:i/>
          <w:iCs/>
        </w:rPr>
        <w:t>w dziale</w:t>
      </w:r>
      <w:r w:rsidRPr="003A0975">
        <w:rPr>
          <w:i/>
          <w:iCs/>
        </w:rPr>
        <w:t xml:space="preserve"> 750, rozdział 75075 promocja miasta kwoty 2 000,00 zł, z §4210-zakup materiałów na §4190-zakup nagród. </w:t>
      </w:r>
    </w:p>
    <w:p w14:paraId="7FCFD2C4" w14:textId="77777777" w:rsidR="00AE4D01" w:rsidRPr="003A0975" w:rsidRDefault="00AE4D01" w:rsidP="00AE4D01">
      <w:pPr>
        <w:pStyle w:val="Tekstpodstawowy"/>
        <w:spacing w:line="276" w:lineRule="auto"/>
        <w:jc w:val="both"/>
        <w:rPr>
          <w:i/>
          <w:iCs/>
        </w:rPr>
      </w:pPr>
      <w:r w:rsidRPr="003A0975">
        <w:rPr>
          <w:b/>
          <w:i/>
          <w:iCs/>
        </w:rPr>
        <w:t>2</w:t>
      </w:r>
      <w:r w:rsidRPr="003A0975">
        <w:rPr>
          <w:i/>
          <w:iCs/>
        </w:rPr>
        <w:t xml:space="preserve">. Dokonuje się przesunięcia w dziale 801-oświata, rozdział 80101 SP </w:t>
      </w:r>
      <w:r w:rsidR="00467DEE" w:rsidRPr="003A0975">
        <w:rPr>
          <w:i/>
          <w:iCs/>
        </w:rPr>
        <w:t>1, kwoty</w:t>
      </w:r>
      <w:r w:rsidRPr="003A0975">
        <w:rPr>
          <w:i/>
          <w:iCs/>
        </w:rPr>
        <w:t xml:space="preserve"> 16 300,00 zł, z §4040-dodatkowe wynagrodzenie roczne -13 000,00 zł, oraz </w:t>
      </w:r>
      <w:r w:rsidR="00467DEE" w:rsidRPr="003A0975">
        <w:rPr>
          <w:i/>
          <w:iCs/>
        </w:rPr>
        <w:t>z §</w:t>
      </w:r>
      <w:r w:rsidRPr="003A0975">
        <w:rPr>
          <w:i/>
          <w:iCs/>
        </w:rPr>
        <w:t xml:space="preserve">4700-szkolenie pracowników 3 300,00 zł, na §4270-zakupy usług remontowych. Powyższe </w:t>
      </w:r>
      <w:r w:rsidR="00467DEE" w:rsidRPr="003A0975">
        <w:rPr>
          <w:i/>
          <w:iCs/>
        </w:rPr>
        <w:t>środki zostaną</w:t>
      </w:r>
      <w:r w:rsidRPr="003A0975">
        <w:rPr>
          <w:i/>
          <w:iCs/>
        </w:rPr>
        <w:t xml:space="preserve"> przeznaczone na wydatki remontowe na basenie (zalecenie sanepidu</w:t>
      </w:r>
      <w:r w:rsidR="00467DEE" w:rsidRPr="003A0975">
        <w:rPr>
          <w:i/>
          <w:iCs/>
        </w:rPr>
        <w:t>), oraz</w:t>
      </w:r>
      <w:r w:rsidRPr="003A0975">
        <w:rPr>
          <w:i/>
          <w:iCs/>
        </w:rPr>
        <w:t xml:space="preserve"> na renowację i malowanie drzwi od auli </w:t>
      </w:r>
      <w:r w:rsidR="00467DEE" w:rsidRPr="003A0975">
        <w:rPr>
          <w:i/>
          <w:iCs/>
        </w:rPr>
        <w:t>szkolnej, świetlicy</w:t>
      </w:r>
      <w:r w:rsidRPr="003A0975">
        <w:rPr>
          <w:i/>
          <w:iCs/>
        </w:rPr>
        <w:t xml:space="preserve"> i toalet.</w:t>
      </w:r>
    </w:p>
    <w:p w14:paraId="62D59360" w14:textId="77777777" w:rsidR="00AE4D01" w:rsidRPr="003A0975" w:rsidRDefault="00AE4D01" w:rsidP="00AE4D01">
      <w:pPr>
        <w:pStyle w:val="Tekstpodstawowy"/>
        <w:spacing w:line="276" w:lineRule="auto"/>
        <w:jc w:val="both"/>
        <w:rPr>
          <w:bCs/>
          <w:i/>
          <w:iCs/>
        </w:rPr>
      </w:pPr>
      <w:r w:rsidRPr="003A0975">
        <w:rPr>
          <w:bCs/>
          <w:i/>
          <w:iCs/>
        </w:rPr>
        <w:t xml:space="preserve">Ostatecznie w wyniku tych wszystkich zmian dochody </w:t>
      </w:r>
      <w:r w:rsidR="00467DEE" w:rsidRPr="003A0975">
        <w:rPr>
          <w:bCs/>
          <w:i/>
          <w:iCs/>
        </w:rPr>
        <w:t>zwiększają się</w:t>
      </w:r>
      <w:r w:rsidRPr="003A0975">
        <w:rPr>
          <w:bCs/>
          <w:i/>
          <w:iCs/>
        </w:rPr>
        <w:t xml:space="preserve"> o </w:t>
      </w:r>
      <w:r w:rsidR="00467DEE" w:rsidRPr="003A0975">
        <w:rPr>
          <w:bCs/>
          <w:i/>
          <w:iCs/>
        </w:rPr>
        <w:t>kwotę 929</w:t>
      </w:r>
      <w:r w:rsidRPr="003A0975">
        <w:rPr>
          <w:bCs/>
          <w:i/>
          <w:iCs/>
        </w:rPr>
        <w:t xml:space="preserve"> 547,30 </w:t>
      </w:r>
      <w:r w:rsidR="00467DEE" w:rsidRPr="003A0975">
        <w:rPr>
          <w:bCs/>
          <w:i/>
          <w:iCs/>
        </w:rPr>
        <w:t>zł</w:t>
      </w:r>
      <w:r w:rsidRPr="003A0975">
        <w:rPr>
          <w:bCs/>
          <w:i/>
          <w:iCs/>
        </w:rPr>
        <w:t xml:space="preserve"> i wynoszą 77 453 603,27 </w:t>
      </w:r>
      <w:r w:rsidR="00467DEE" w:rsidRPr="003A0975">
        <w:rPr>
          <w:bCs/>
          <w:i/>
          <w:iCs/>
        </w:rPr>
        <w:t>zł,</w:t>
      </w:r>
      <w:r w:rsidRPr="003A0975">
        <w:rPr>
          <w:bCs/>
          <w:i/>
          <w:iCs/>
        </w:rPr>
        <w:t xml:space="preserve"> a </w:t>
      </w:r>
      <w:r w:rsidR="00467DEE" w:rsidRPr="003A0975">
        <w:rPr>
          <w:bCs/>
          <w:i/>
          <w:iCs/>
        </w:rPr>
        <w:t>wydatki także</w:t>
      </w:r>
      <w:r w:rsidRPr="003A0975">
        <w:rPr>
          <w:bCs/>
          <w:i/>
          <w:iCs/>
        </w:rPr>
        <w:t xml:space="preserve"> zwiększają się o kwotę 929 547,30 </w:t>
      </w:r>
      <w:r w:rsidR="00467DEE" w:rsidRPr="003A0975">
        <w:rPr>
          <w:bCs/>
          <w:i/>
          <w:iCs/>
        </w:rPr>
        <w:t>zł i</w:t>
      </w:r>
      <w:r w:rsidRPr="003A0975">
        <w:rPr>
          <w:bCs/>
          <w:i/>
          <w:iCs/>
        </w:rPr>
        <w:t xml:space="preserve"> wynoszą 80 533 665,78 zł.</w:t>
      </w:r>
    </w:p>
    <w:p w14:paraId="3683B28D" w14:textId="77777777" w:rsidR="00AE4D01" w:rsidRPr="003A0975" w:rsidRDefault="00AE4D01" w:rsidP="00AE4D01">
      <w:pPr>
        <w:pStyle w:val="Tekstpodstawowy"/>
        <w:spacing w:line="276" w:lineRule="auto"/>
        <w:ind w:left="-142"/>
        <w:jc w:val="both"/>
        <w:rPr>
          <w:bCs/>
          <w:i/>
          <w:iCs/>
        </w:rPr>
      </w:pPr>
      <w:r w:rsidRPr="003A0975">
        <w:rPr>
          <w:bCs/>
          <w:i/>
          <w:iCs/>
        </w:rPr>
        <w:t xml:space="preserve">Deficyt w wyniku tych   </w:t>
      </w:r>
      <w:r w:rsidR="00467DEE" w:rsidRPr="003A0975">
        <w:rPr>
          <w:bCs/>
          <w:i/>
          <w:iCs/>
        </w:rPr>
        <w:t>zmian nie</w:t>
      </w:r>
      <w:r w:rsidRPr="003A0975">
        <w:rPr>
          <w:bCs/>
          <w:i/>
          <w:iCs/>
        </w:rPr>
        <w:t xml:space="preserve"> </w:t>
      </w:r>
      <w:r w:rsidR="00467DEE" w:rsidRPr="003A0975">
        <w:rPr>
          <w:bCs/>
          <w:i/>
          <w:iCs/>
        </w:rPr>
        <w:t>zwiększył się</w:t>
      </w:r>
      <w:r w:rsidRPr="003A0975">
        <w:rPr>
          <w:bCs/>
          <w:i/>
          <w:iCs/>
        </w:rPr>
        <w:t xml:space="preserve"> i wynosi 3 080 062,51 zł.</w:t>
      </w:r>
      <w:r w:rsidR="003A0975" w:rsidRPr="003A0975">
        <w:rPr>
          <w:bCs/>
          <w:i/>
          <w:iCs/>
        </w:rPr>
        <w:t>”</w:t>
      </w:r>
    </w:p>
    <w:p w14:paraId="75659B8B" w14:textId="77777777" w:rsidR="00AE4D01" w:rsidRDefault="00467DEE" w:rsidP="00923D7C">
      <w:pPr>
        <w:autoSpaceDE w:val="0"/>
        <w:autoSpaceDN w:val="0"/>
        <w:adjustRightInd w:val="0"/>
        <w:spacing w:before="280" w:after="280"/>
        <w:rPr>
          <w:color w:val="000000"/>
          <w:shd w:val="clear" w:color="auto" w:fill="FFFFFF"/>
        </w:rPr>
      </w:pPr>
      <w:r>
        <w:rPr>
          <w:color w:val="000000"/>
          <w:shd w:val="clear" w:color="auto" w:fill="FFFFFF"/>
        </w:rPr>
        <w:t>(załącznik</w:t>
      </w:r>
      <w:r w:rsidR="00D929BD">
        <w:rPr>
          <w:color w:val="000000"/>
          <w:shd w:val="clear" w:color="auto" w:fill="FFFFFF"/>
        </w:rPr>
        <w:t xml:space="preserve"> nr</w:t>
      </w:r>
      <w:r w:rsidR="00FB688C">
        <w:rPr>
          <w:color w:val="000000"/>
          <w:shd w:val="clear" w:color="auto" w:fill="FFFFFF"/>
        </w:rPr>
        <w:t xml:space="preserve"> 12</w:t>
      </w:r>
      <w:r w:rsidR="00D929BD">
        <w:rPr>
          <w:color w:val="000000"/>
          <w:shd w:val="clear" w:color="auto" w:fill="FFFFFF"/>
        </w:rPr>
        <w:t xml:space="preserve">   do </w:t>
      </w:r>
      <w:r>
        <w:rPr>
          <w:color w:val="000000"/>
          <w:shd w:val="clear" w:color="auto" w:fill="FFFFFF"/>
        </w:rPr>
        <w:t>protokołu)</w:t>
      </w:r>
    </w:p>
    <w:p w14:paraId="560D18E8" w14:textId="77777777" w:rsidR="00FB688C" w:rsidRDefault="00FB688C" w:rsidP="00923D7C">
      <w:pPr>
        <w:autoSpaceDE w:val="0"/>
        <w:autoSpaceDN w:val="0"/>
        <w:adjustRightInd w:val="0"/>
        <w:spacing w:before="280" w:after="280"/>
        <w:rPr>
          <w:color w:val="000000"/>
          <w:shd w:val="clear" w:color="auto" w:fill="FFFFFF"/>
        </w:rPr>
      </w:pPr>
    </w:p>
    <w:p w14:paraId="4F816E65" w14:textId="77777777" w:rsidR="00FB688C" w:rsidRDefault="00FB688C" w:rsidP="00923D7C">
      <w:pPr>
        <w:autoSpaceDE w:val="0"/>
        <w:autoSpaceDN w:val="0"/>
        <w:adjustRightInd w:val="0"/>
        <w:spacing w:before="280" w:after="280"/>
        <w:rPr>
          <w:color w:val="000000"/>
          <w:shd w:val="clear" w:color="auto" w:fill="FFFFFF"/>
        </w:rPr>
      </w:pPr>
    </w:p>
    <w:p w14:paraId="33750B08" w14:textId="77777777" w:rsidR="00FB688C" w:rsidRDefault="00FB688C" w:rsidP="00923D7C">
      <w:pPr>
        <w:autoSpaceDE w:val="0"/>
        <w:autoSpaceDN w:val="0"/>
        <w:adjustRightInd w:val="0"/>
        <w:spacing w:before="280" w:after="280"/>
        <w:rPr>
          <w:color w:val="000000"/>
          <w:shd w:val="clear" w:color="auto" w:fill="FFFFFF"/>
        </w:rPr>
      </w:pPr>
    </w:p>
    <w:p w14:paraId="2C3512CA" w14:textId="77777777" w:rsidR="00AE4D01" w:rsidRDefault="00AE4D01" w:rsidP="00923D7C">
      <w:pPr>
        <w:autoSpaceDE w:val="0"/>
        <w:autoSpaceDN w:val="0"/>
        <w:adjustRightInd w:val="0"/>
        <w:spacing w:before="280" w:after="280"/>
        <w:rPr>
          <w:color w:val="000000"/>
          <w:shd w:val="clear" w:color="auto" w:fill="FFFFFF"/>
        </w:rPr>
      </w:pPr>
      <w:r>
        <w:rPr>
          <w:color w:val="000000"/>
          <w:shd w:val="clear" w:color="auto" w:fill="FFFFFF"/>
        </w:rPr>
        <w:t xml:space="preserve">Następnie </w:t>
      </w:r>
      <w:r w:rsidR="00467DEE">
        <w:rPr>
          <w:color w:val="000000"/>
          <w:shd w:val="clear" w:color="auto" w:fill="FFFFFF"/>
        </w:rPr>
        <w:t>zgłosiła</w:t>
      </w:r>
      <w:r>
        <w:rPr>
          <w:color w:val="000000"/>
          <w:shd w:val="clear" w:color="auto" w:fill="FFFFFF"/>
        </w:rPr>
        <w:t xml:space="preserve"> autokorektę do projektu </w:t>
      </w:r>
      <w:r w:rsidR="00467DEE">
        <w:rPr>
          <w:color w:val="000000"/>
          <w:shd w:val="clear" w:color="auto" w:fill="FFFFFF"/>
        </w:rPr>
        <w:t>uchwały:</w:t>
      </w:r>
    </w:p>
    <w:p w14:paraId="0B1EA3E8" w14:textId="77777777" w:rsidR="00AE4D01" w:rsidRDefault="00AE4D01" w:rsidP="003A0975">
      <w:pPr>
        <w:autoSpaceDE w:val="0"/>
        <w:autoSpaceDN w:val="0"/>
        <w:adjustRightInd w:val="0"/>
        <w:spacing w:before="280" w:after="280"/>
        <w:jc w:val="both"/>
        <w:rPr>
          <w:color w:val="000000"/>
          <w:shd w:val="clear" w:color="auto" w:fill="FFFFFF"/>
        </w:rPr>
      </w:pPr>
      <w:r>
        <w:rPr>
          <w:color w:val="000000"/>
          <w:shd w:val="clear" w:color="auto" w:fill="FFFFFF"/>
        </w:rPr>
        <w:t xml:space="preserve">- </w:t>
      </w:r>
      <w:r w:rsidRPr="003A0975">
        <w:rPr>
          <w:b/>
          <w:bCs/>
          <w:color w:val="000000"/>
          <w:shd w:val="clear" w:color="auto" w:fill="FFFFFF"/>
        </w:rPr>
        <w:t>Dział 852 Rozdział 85228</w:t>
      </w:r>
      <w:r>
        <w:rPr>
          <w:color w:val="000000"/>
          <w:shd w:val="clear" w:color="auto" w:fill="FFFFFF"/>
        </w:rPr>
        <w:t xml:space="preserve"> </w:t>
      </w:r>
      <w:r w:rsidR="00467DEE">
        <w:rPr>
          <w:color w:val="000000"/>
          <w:shd w:val="clear" w:color="auto" w:fill="FFFFFF"/>
        </w:rPr>
        <w:t>(usługi</w:t>
      </w:r>
      <w:r>
        <w:rPr>
          <w:color w:val="000000"/>
          <w:shd w:val="clear" w:color="auto" w:fill="FFFFFF"/>
        </w:rPr>
        <w:t xml:space="preserve"> </w:t>
      </w:r>
      <w:r w:rsidR="00467DEE">
        <w:rPr>
          <w:color w:val="000000"/>
          <w:shd w:val="clear" w:color="auto" w:fill="FFFFFF"/>
        </w:rPr>
        <w:t>opiekuńcze) zwiększa</w:t>
      </w:r>
      <w:r>
        <w:rPr>
          <w:color w:val="000000"/>
          <w:shd w:val="clear" w:color="auto" w:fill="FFFFFF"/>
        </w:rPr>
        <w:t xml:space="preserve"> się o kwotę 24750 zł. jest to dotacja z </w:t>
      </w:r>
      <w:r w:rsidR="00467DEE">
        <w:rPr>
          <w:color w:val="000000"/>
          <w:shd w:val="clear" w:color="auto" w:fill="FFFFFF"/>
        </w:rPr>
        <w:t>Urzędu</w:t>
      </w:r>
      <w:r>
        <w:rPr>
          <w:color w:val="000000"/>
          <w:shd w:val="clear" w:color="auto" w:fill="FFFFFF"/>
        </w:rPr>
        <w:t xml:space="preserve"> </w:t>
      </w:r>
      <w:r w:rsidR="00467DEE">
        <w:rPr>
          <w:color w:val="000000"/>
          <w:shd w:val="clear" w:color="auto" w:fill="FFFFFF"/>
        </w:rPr>
        <w:t>Wojewódzkiego</w:t>
      </w:r>
      <w:r>
        <w:rPr>
          <w:color w:val="000000"/>
          <w:shd w:val="clear" w:color="auto" w:fill="FFFFFF"/>
        </w:rPr>
        <w:t xml:space="preserve"> na zadania zlecone Te same środki w §</w:t>
      </w:r>
      <w:r w:rsidR="002F5EF6">
        <w:rPr>
          <w:color w:val="000000"/>
          <w:shd w:val="clear" w:color="auto" w:fill="FFFFFF"/>
        </w:rPr>
        <w:t xml:space="preserve">4170 </w:t>
      </w:r>
      <w:r w:rsidR="00467DEE">
        <w:rPr>
          <w:color w:val="000000"/>
          <w:shd w:val="clear" w:color="auto" w:fill="FFFFFF"/>
        </w:rPr>
        <w:t>(wynagrodzenia</w:t>
      </w:r>
      <w:r w:rsidR="002F5EF6">
        <w:rPr>
          <w:color w:val="000000"/>
          <w:shd w:val="clear" w:color="auto" w:fill="FFFFFF"/>
        </w:rPr>
        <w:t xml:space="preserve"> bezosobowe dla </w:t>
      </w:r>
      <w:r w:rsidR="00467DEE">
        <w:rPr>
          <w:color w:val="000000"/>
          <w:shd w:val="clear" w:color="auto" w:fill="FFFFFF"/>
        </w:rPr>
        <w:t>osób</w:t>
      </w:r>
      <w:r w:rsidR="002F5EF6">
        <w:rPr>
          <w:color w:val="000000"/>
          <w:shd w:val="clear" w:color="auto" w:fill="FFFFFF"/>
        </w:rPr>
        <w:t xml:space="preserve"> świadczących te </w:t>
      </w:r>
      <w:r w:rsidR="00467DEE">
        <w:rPr>
          <w:color w:val="000000"/>
          <w:shd w:val="clear" w:color="auto" w:fill="FFFFFF"/>
        </w:rPr>
        <w:t>usługi)</w:t>
      </w:r>
      <w:r w:rsidR="002F5EF6">
        <w:rPr>
          <w:color w:val="000000"/>
          <w:shd w:val="clear" w:color="auto" w:fill="FFFFFF"/>
        </w:rPr>
        <w:t xml:space="preserve"> znajda się w wydatkach </w:t>
      </w:r>
    </w:p>
    <w:p w14:paraId="3182AA90" w14:textId="77777777" w:rsidR="002F5EF6" w:rsidRDefault="002F5EF6" w:rsidP="003A0975">
      <w:pPr>
        <w:autoSpaceDE w:val="0"/>
        <w:autoSpaceDN w:val="0"/>
        <w:adjustRightInd w:val="0"/>
        <w:spacing w:before="280" w:after="280"/>
        <w:jc w:val="both"/>
        <w:rPr>
          <w:color w:val="000000"/>
          <w:shd w:val="clear" w:color="auto" w:fill="FFFFFF"/>
        </w:rPr>
      </w:pPr>
      <w:r>
        <w:rPr>
          <w:color w:val="000000"/>
          <w:shd w:val="clear" w:color="auto" w:fill="FFFFFF"/>
        </w:rPr>
        <w:t xml:space="preserve">-  </w:t>
      </w:r>
      <w:r w:rsidRPr="003A0975">
        <w:rPr>
          <w:b/>
          <w:bCs/>
          <w:color w:val="000000"/>
          <w:shd w:val="clear" w:color="auto" w:fill="FFFFFF"/>
        </w:rPr>
        <w:t xml:space="preserve">Dział 852 Rozdział </w:t>
      </w:r>
      <w:r w:rsidR="00467DEE" w:rsidRPr="003A0975">
        <w:rPr>
          <w:b/>
          <w:bCs/>
          <w:color w:val="000000"/>
          <w:shd w:val="clear" w:color="auto" w:fill="FFFFFF"/>
        </w:rPr>
        <w:t>85216</w:t>
      </w:r>
      <w:r w:rsidR="00467DEE">
        <w:rPr>
          <w:color w:val="000000"/>
          <w:shd w:val="clear" w:color="auto" w:fill="FFFFFF"/>
        </w:rPr>
        <w:t xml:space="preserve"> (zadania</w:t>
      </w:r>
      <w:r>
        <w:rPr>
          <w:color w:val="000000"/>
          <w:shd w:val="clear" w:color="auto" w:fill="FFFFFF"/>
        </w:rPr>
        <w:t xml:space="preserve"> </w:t>
      </w:r>
      <w:r w:rsidR="00467DEE">
        <w:rPr>
          <w:color w:val="000000"/>
          <w:shd w:val="clear" w:color="auto" w:fill="FFFFFF"/>
        </w:rPr>
        <w:t>własne)</w:t>
      </w:r>
      <w:r>
        <w:rPr>
          <w:color w:val="000000"/>
          <w:shd w:val="clear" w:color="auto" w:fill="FFFFFF"/>
        </w:rPr>
        <w:t xml:space="preserve"> zwiększa się o </w:t>
      </w:r>
      <w:r w:rsidR="00467DEE">
        <w:rPr>
          <w:color w:val="000000"/>
          <w:shd w:val="clear" w:color="auto" w:fill="FFFFFF"/>
        </w:rPr>
        <w:t>kwotę</w:t>
      </w:r>
      <w:r>
        <w:rPr>
          <w:color w:val="000000"/>
          <w:shd w:val="clear" w:color="auto" w:fill="FFFFFF"/>
        </w:rPr>
        <w:t xml:space="preserve"> dotacji z </w:t>
      </w:r>
      <w:r w:rsidR="00467DEE">
        <w:rPr>
          <w:color w:val="000000"/>
          <w:shd w:val="clear" w:color="auto" w:fill="FFFFFF"/>
        </w:rPr>
        <w:t>Urzędu</w:t>
      </w:r>
      <w:r>
        <w:rPr>
          <w:color w:val="000000"/>
          <w:shd w:val="clear" w:color="auto" w:fill="FFFFFF"/>
        </w:rPr>
        <w:t xml:space="preserve"> </w:t>
      </w:r>
      <w:r w:rsidR="00467DEE">
        <w:rPr>
          <w:color w:val="000000"/>
          <w:shd w:val="clear" w:color="auto" w:fill="FFFFFF"/>
        </w:rPr>
        <w:t>Wojewódzkiego</w:t>
      </w:r>
      <w:r>
        <w:rPr>
          <w:color w:val="000000"/>
          <w:shd w:val="clear" w:color="auto" w:fill="FFFFFF"/>
        </w:rPr>
        <w:t xml:space="preserve"> w wysokości 233701 zł </w:t>
      </w:r>
      <w:r w:rsidR="00467DEE">
        <w:rPr>
          <w:color w:val="000000"/>
          <w:shd w:val="clear" w:color="auto" w:fill="FFFFFF"/>
        </w:rPr>
        <w:t>na zasiłki</w:t>
      </w:r>
      <w:r>
        <w:rPr>
          <w:color w:val="000000"/>
          <w:shd w:val="clear" w:color="auto" w:fill="FFFFFF"/>
        </w:rPr>
        <w:t xml:space="preserve"> stałe i o tę </w:t>
      </w:r>
      <w:r w:rsidR="00467DEE">
        <w:rPr>
          <w:color w:val="000000"/>
          <w:shd w:val="clear" w:color="auto" w:fill="FFFFFF"/>
        </w:rPr>
        <w:t>są</w:t>
      </w:r>
      <w:r>
        <w:rPr>
          <w:color w:val="000000"/>
          <w:shd w:val="clear" w:color="auto" w:fill="FFFFFF"/>
        </w:rPr>
        <w:t xml:space="preserve"> </w:t>
      </w:r>
      <w:r w:rsidR="00467DEE">
        <w:rPr>
          <w:color w:val="000000"/>
          <w:shd w:val="clear" w:color="auto" w:fill="FFFFFF"/>
        </w:rPr>
        <w:t>kwotę</w:t>
      </w:r>
      <w:r>
        <w:rPr>
          <w:color w:val="000000"/>
          <w:shd w:val="clear" w:color="auto" w:fill="FFFFFF"/>
        </w:rPr>
        <w:t xml:space="preserve"> </w:t>
      </w:r>
      <w:r w:rsidR="00467DEE">
        <w:rPr>
          <w:color w:val="000000"/>
          <w:shd w:val="clear" w:color="auto" w:fill="FFFFFF"/>
        </w:rPr>
        <w:t>zwiększa</w:t>
      </w:r>
      <w:r>
        <w:rPr>
          <w:color w:val="000000"/>
          <w:shd w:val="clear" w:color="auto" w:fill="FFFFFF"/>
        </w:rPr>
        <w:t xml:space="preserve"> się wydatki na wypłatę tych </w:t>
      </w:r>
      <w:r w:rsidR="00467DEE">
        <w:rPr>
          <w:color w:val="000000"/>
          <w:shd w:val="clear" w:color="auto" w:fill="FFFFFF"/>
        </w:rPr>
        <w:t>zasiłków</w:t>
      </w:r>
    </w:p>
    <w:p w14:paraId="7CD62163" w14:textId="77777777" w:rsidR="002F5EF6" w:rsidRDefault="002F5EF6" w:rsidP="003A0975">
      <w:pPr>
        <w:autoSpaceDE w:val="0"/>
        <w:autoSpaceDN w:val="0"/>
        <w:adjustRightInd w:val="0"/>
        <w:spacing w:before="280" w:after="280"/>
        <w:jc w:val="both"/>
        <w:rPr>
          <w:color w:val="000000"/>
          <w:shd w:val="clear" w:color="auto" w:fill="FFFFFF"/>
        </w:rPr>
      </w:pPr>
      <w:r>
        <w:rPr>
          <w:color w:val="000000"/>
          <w:shd w:val="clear" w:color="auto" w:fill="FFFFFF"/>
        </w:rPr>
        <w:t xml:space="preserve">- </w:t>
      </w:r>
      <w:r w:rsidR="00467DEE" w:rsidRPr="003A0975">
        <w:rPr>
          <w:b/>
          <w:bCs/>
          <w:color w:val="000000"/>
          <w:shd w:val="clear" w:color="auto" w:fill="FFFFFF"/>
        </w:rPr>
        <w:t>wpłynęła</w:t>
      </w:r>
      <w:r w:rsidRPr="003A0975">
        <w:rPr>
          <w:b/>
          <w:bCs/>
          <w:color w:val="000000"/>
          <w:shd w:val="clear" w:color="auto" w:fill="FFFFFF"/>
        </w:rPr>
        <w:t xml:space="preserve"> kwota 401556</w:t>
      </w:r>
      <w:r>
        <w:rPr>
          <w:color w:val="000000"/>
          <w:shd w:val="clear" w:color="auto" w:fill="FFFFFF"/>
        </w:rPr>
        <w:t xml:space="preserve"> na wydatki związane z wypłatą 500+ dlatego środki te zostaną wprowadzone po stronie </w:t>
      </w:r>
      <w:r w:rsidR="00467DEE">
        <w:rPr>
          <w:color w:val="000000"/>
          <w:shd w:val="clear" w:color="auto" w:fill="FFFFFF"/>
        </w:rPr>
        <w:t>dochodów</w:t>
      </w:r>
      <w:r>
        <w:rPr>
          <w:color w:val="000000"/>
          <w:shd w:val="clear" w:color="auto" w:fill="FFFFFF"/>
        </w:rPr>
        <w:t xml:space="preserve"> i wydatków </w:t>
      </w:r>
    </w:p>
    <w:p w14:paraId="3DCBD351" w14:textId="77777777" w:rsidR="002F5EF6" w:rsidRDefault="002F5EF6" w:rsidP="003A0975">
      <w:pPr>
        <w:autoSpaceDE w:val="0"/>
        <w:autoSpaceDN w:val="0"/>
        <w:adjustRightInd w:val="0"/>
        <w:spacing w:before="280" w:after="280"/>
        <w:jc w:val="both"/>
        <w:rPr>
          <w:color w:val="000000"/>
          <w:shd w:val="clear" w:color="auto" w:fill="FFFFFF"/>
        </w:rPr>
      </w:pPr>
      <w:r>
        <w:rPr>
          <w:color w:val="000000"/>
          <w:shd w:val="clear" w:color="auto" w:fill="FFFFFF"/>
        </w:rPr>
        <w:t xml:space="preserve">- </w:t>
      </w:r>
      <w:r w:rsidRPr="003A0975">
        <w:rPr>
          <w:b/>
          <w:bCs/>
          <w:color w:val="000000"/>
          <w:shd w:val="clear" w:color="auto" w:fill="FFFFFF"/>
        </w:rPr>
        <w:t>wpłynęła kwota 200 zł</w:t>
      </w:r>
      <w:r>
        <w:rPr>
          <w:color w:val="000000"/>
          <w:shd w:val="clear" w:color="auto" w:fill="FFFFFF"/>
        </w:rPr>
        <w:t xml:space="preserve"> na dofinansowanie kosztów wydawania decyzji w sprawach świadczeniobiorców Dział 851 Rozdział 85195 jako zadania zlecone ta sama kwota znajdzie się po stronie </w:t>
      </w:r>
      <w:r w:rsidR="00467DEE">
        <w:rPr>
          <w:color w:val="000000"/>
          <w:shd w:val="clear" w:color="auto" w:fill="FFFFFF"/>
        </w:rPr>
        <w:t>wydatków</w:t>
      </w:r>
      <w:r>
        <w:rPr>
          <w:color w:val="000000"/>
          <w:shd w:val="clear" w:color="auto" w:fill="FFFFFF"/>
        </w:rPr>
        <w:t xml:space="preserve"> </w:t>
      </w:r>
    </w:p>
    <w:p w14:paraId="4F76AA1C" w14:textId="77777777" w:rsidR="004E0BB1" w:rsidRDefault="004E0BB1" w:rsidP="003A0975">
      <w:pPr>
        <w:autoSpaceDE w:val="0"/>
        <w:autoSpaceDN w:val="0"/>
        <w:adjustRightInd w:val="0"/>
        <w:spacing w:before="280" w:after="280"/>
        <w:jc w:val="both"/>
        <w:rPr>
          <w:color w:val="000000"/>
          <w:shd w:val="clear" w:color="auto" w:fill="FFFFFF"/>
        </w:rPr>
      </w:pPr>
      <w:r>
        <w:rPr>
          <w:color w:val="000000"/>
          <w:shd w:val="clear" w:color="auto" w:fill="FFFFFF"/>
        </w:rPr>
        <w:t>Ponadto po kolejnym przeanalizowaniu budżetu Pan burmistrz</w:t>
      </w:r>
      <w:r w:rsidR="004A646D">
        <w:rPr>
          <w:color w:val="000000"/>
          <w:shd w:val="clear" w:color="auto" w:fill="FFFFFF"/>
        </w:rPr>
        <w:t xml:space="preserve"> w sytuacji d=</w:t>
      </w:r>
      <w:r w:rsidR="00467DEE">
        <w:rPr>
          <w:color w:val="000000"/>
          <w:shd w:val="clear" w:color="auto" w:fill="FFFFFF"/>
        </w:rPr>
        <w:t>gazu</w:t>
      </w:r>
      <w:r w:rsidR="004A646D">
        <w:rPr>
          <w:color w:val="000000"/>
          <w:shd w:val="clear" w:color="auto" w:fill="FFFFFF"/>
        </w:rPr>
        <w:t xml:space="preserve"> zmieniła się </w:t>
      </w:r>
      <w:r w:rsidR="00467DEE">
        <w:rPr>
          <w:color w:val="000000"/>
          <w:shd w:val="clear" w:color="auto" w:fill="FFFFFF"/>
        </w:rPr>
        <w:t>ustawa</w:t>
      </w:r>
      <w:r w:rsidR="004A646D">
        <w:rPr>
          <w:color w:val="000000"/>
          <w:shd w:val="clear" w:color="auto" w:fill="FFFFFF"/>
        </w:rPr>
        <w:t xml:space="preserve"> </w:t>
      </w:r>
      <w:r w:rsidR="00467DEE">
        <w:rPr>
          <w:color w:val="000000"/>
          <w:shd w:val="clear" w:color="auto" w:fill="FFFFFF"/>
        </w:rPr>
        <w:t>dotycząca</w:t>
      </w:r>
      <w:r w:rsidR="004A646D">
        <w:rPr>
          <w:color w:val="000000"/>
          <w:shd w:val="clear" w:color="auto" w:fill="FFFFFF"/>
        </w:rPr>
        <w:t xml:space="preserve"> </w:t>
      </w:r>
      <w:r w:rsidR="00467DEE">
        <w:rPr>
          <w:color w:val="000000"/>
          <w:shd w:val="clear" w:color="auto" w:fill="FFFFFF"/>
        </w:rPr>
        <w:t>podatków</w:t>
      </w:r>
      <w:r w:rsidR="004A646D">
        <w:rPr>
          <w:color w:val="000000"/>
          <w:shd w:val="clear" w:color="auto" w:fill="FFFFFF"/>
        </w:rPr>
        <w:t xml:space="preserve"> i </w:t>
      </w:r>
      <w:r w:rsidR="00467DEE">
        <w:rPr>
          <w:color w:val="000000"/>
          <w:shd w:val="clear" w:color="auto" w:fill="FFFFFF"/>
        </w:rPr>
        <w:t>realnym</w:t>
      </w:r>
      <w:r w:rsidR="004A646D">
        <w:rPr>
          <w:color w:val="000000"/>
          <w:shd w:val="clear" w:color="auto" w:fill="FFFFFF"/>
        </w:rPr>
        <w:t xml:space="preserve"> zagrożeniu zmniejszenia </w:t>
      </w:r>
      <w:r w:rsidR="00467DEE">
        <w:rPr>
          <w:color w:val="000000"/>
          <w:shd w:val="clear" w:color="auto" w:fill="FFFFFF"/>
        </w:rPr>
        <w:t>wpływów</w:t>
      </w:r>
      <w:r w:rsidR="004A646D">
        <w:rPr>
          <w:color w:val="000000"/>
          <w:shd w:val="clear" w:color="auto" w:fill="FFFFFF"/>
        </w:rPr>
        <w:t xml:space="preserve"> z tego tytułu do </w:t>
      </w:r>
      <w:r w:rsidR="00467DEE">
        <w:rPr>
          <w:color w:val="000000"/>
          <w:shd w:val="clear" w:color="auto" w:fill="FFFFFF"/>
        </w:rPr>
        <w:t>budżetu konieczne</w:t>
      </w:r>
      <w:r w:rsidR="004A646D">
        <w:rPr>
          <w:color w:val="000000"/>
          <w:shd w:val="clear" w:color="auto" w:fill="FFFFFF"/>
        </w:rPr>
        <w:t xml:space="preserve"> jest odstąpienie od realizacji </w:t>
      </w:r>
    </w:p>
    <w:p w14:paraId="1668CC4A" w14:textId="77777777" w:rsidR="004A646D" w:rsidRDefault="004A646D" w:rsidP="003A0975">
      <w:pPr>
        <w:autoSpaceDE w:val="0"/>
        <w:autoSpaceDN w:val="0"/>
        <w:adjustRightInd w:val="0"/>
        <w:spacing w:before="280" w:after="280"/>
        <w:jc w:val="both"/>
        <w:rPr>
          <w:color w:val="000000"/>
          <w:shd w:val="clear" w:color="auto" w:fill="FFFFFF"/>
        </w:rPr>
      </w:pPr>
      <w:r w:rsidRPr="003A0975">
        <w:rPr>
          <w:b/>
          <w:bCs/>
          <w:color w:val="000000"/>
          <w:shd w:val="clear" w:color="auto" w:fill="FFFFFF"/>
        </w:rPr>
        <w:t>- dodatkowa dotacja dla klub</w:t>
      </w:r>
      <w:r w:rsidR="003A0975" w:rsidRPr="003A0975">
        <w:rPr>
          <w:b/>
          <w:bCs/>
          <w:color w:val="000000"/>
          <w:shd w:val="clear" w:color="auto" w:fill="FFFFFF"/>
        </w:rPr>
        <w:t>ów</w:t>
      </w:r>
      <w:r w:rsidRPr="003A0975">
        <w:rPr>
          <w:b/>
          <w:bCs/>
          <w:color w:val="000000"/>
          <w:shd w:val="clear" w:color="auto" w:fill="FFFFFF"/>
        </w:rPr>
        <w:t xml:space="preserve"> w sportowych</w:t>
      </w:r>
      <w:r>
        <w:rPr>
          <w:color w:val="000000"/>
          <w:shd w:val="clear" w:color="auto" w:fill="FFFFFF"/>
        </w:rPr>
        <w:t xml:space="preserve"> w kwocie 50 </w:t>
      </w:r>
      <w:r w:rsidR="00467DEE">
        <w:rPr>
          <w:color w:val="000000"/>
          <w:shd w:val="clear" w:color="auto" w:fill="FFFFFF"/>
        </w:rPr>
        <w:t>tys.</w:t>
      </w:r>
      <w:r>
        <w:rPr>
          <w:color w:val="000000"/>
          <w:shd w:val="clear" w:color="auto" w:fill="FFFFFF"/>
        </w:rPr>
        <w:t xml:space="preserve"> zł.  i dotacja dla gminy Lisewo w wysokości 28 ,</w:t>
      </w:r>
      <w:r w:rsidR="00467DEE">
        <w:rPr>
          <w:color w:val="000000"/>
          <w:shd w:val="clear" w:color="auto" w:fill="FFFFFF"/>
        </w:rPr>
        <w:t>977 zł</w:t>
      </w:r>
      <w:r w:rsidR="00C14DBD">
        <w:rPr>
          <w:color w:val="000000"/>
          <w:shd w:val="clear" w:color="auto" w:fill="FFFFFF"/>
        </w:rPr>
        <w:t xml:space="preserve"> </w:t>
      </w:r>
      <w:r w:rsidR="00467DEE">
        <w:rPr>
          <w:color w:val="000000"/>
          <w:shd w:val="clear" w:color="auto" w:fill="FFFFFF"/>
        </w:rPr>
        <w:t>Wyjaśniła</w:t>
      </w:r>
      <w:r w:rsidR="00C14DBD">
        <w:rPr>
          <w:color w:val="000000"/>
          <w:shd w:val="clear" w:color="auto" w:fill="FFFFFF"/>
        </w:rPr>
        <w:t xml:space="preserve">, </w:t>
      </w:r>
      <w:r w:rsidR="00467DEE">
        <w:rPr>
          <w:color w:val="000000"/>
          <w:shd w:val="clear" w:color="auto" w:fill="FFFFFF"/>
        </w:rPr>
        <w:t>że</w:t>
      </w:r>
      <w:r w:rsidR="00C14DBD">
        <w:rPr>
          <w:color w:val="000000"/>
          <w:shd w:val="clear" w:color="auto" w:fill="FFFFFF"/>
        </w:rPr>
        <w:t xml:space="preserve"> </w:t>
      </w:r>
      <w:r w:rsidR="00467DEE">
        <w:rPr>
          <w:color w:val="000000"/>
          <w:shd w:val="clear" w:color="auto" w:fill="FFFFFF"/>
        </w:rPr>
        <w:t>środki</w:t>
      </w:r>
      <w:r w:rsidR="00C14DBD">
        <w:rPr>
          <w:color w:val="000000"/>
          <w:shd w:val="clear" w:color="auto" w:fill="FFFFFF"/>
        </w:rPr>
        <w:t xml:space="preserve"> te miały pochodzić z </w:t>
      </w:r>
      <w:r w:rsidR="00467DEE">
        <w:rPr>
          <w:color w:val="000000"/>
          <w:shd w:val="clear" w:color="auto" w:fill="FFFFFF"/>
        </w:rPr>
        <w:t>dochodu</w:t>
      </w:r>
      <w:r w:rsidR="00C14DBD">
        <w:rPr>
          <w:color w:val="000000"/>
          <w:shd w:val="clear" w:color="auto" w:fill="FFFFFF"/>
        </w:rPr>
        <w:t xml:space="preserve"> ze </w:t>
      </w:r>
      <w:r w:rsidR="00467DEE">
        <w:rPr>
          <w:color w:val="000000"/>
          <w:shd w:val="clear" w:color="auto" w:fill="FFFFFF"/>
        </w:rPr>
        <w:t>sprzedaży</w:t>
      </w:r>
      <w:r w:rsidR="00C14DBD">
        <w:rPr>
          <w:color w:val="000000"/>
          <w:shd w:val="clear" w:color="auto" w:fill="FFFFFF"/>
        </w:rPr>
        <w:t xml:space="preserve"> </w:t>
      </w:r>
      <w:r w:rsidR="00467DEE">
        <w:rPr>
          <w:color w:val="000000"/>
          <w:shd w:val="clear" w:color="auto" w:fill="FFFFFF"/>
        </w:rPr>
        <w:t>nieruchomości</w:t>
      </w:r>
      <w:r w:rsidR="00C14DBD">
        <w:rPr>
          <w:color w:val="000000"/>
          <w:shd w:val="clear" w:color="auto" w:fill="FFFFFF"/>
        </w:rPr>
        <w:t xml:space="preserve"> na razie zostaną one </w:t>
      </w:r>
      <w:r w:rsidR="00467DEE">
        <w:rPr>
          <w:color w:val="000000"/>
          <w:shd w:val="clear" w:color="auto" w:fill="FFFFFF"/>
        </w:rPr>
        <w:t>pozostawiane</w:t>
      </w:r>
      <w:r w:rsidR="00C14DBD">
        <w:rPr>
          <w:color w:val="000000"/>
          <w:shd w:val="clear" w:color="auto" w:fill="FFFFFF"/>
        </w:rPr>
        <w:t xml:space="preserve"> w budżecie </w:t>
      </w:r>
    </w:p>
    <w:p w14:paraId="4D71FDBC" w14:textId="77777777" w:rsidR="00855317" w:rsidRDefault="00855317" w:rsidP="003A0975">
      <w:pPr>
        <w:autoSpaceDE w:val="0"/>
        <w:autoSpaceDN w:val="0"/>
        <w:adjustRightInd w:val="0"/>
        <w:spacing w:before="280" w:after="280"/>
        <w:jc w:val="both"/>
        <w:rPr>
          <w:color w:val="000000"/>
          <w:shd w:val="clear" w:color="auto" w:fill="FFFFFF"/>
        </w:rPr>
      </w:pPr>
      <w:r>
        <w:rPr>
          <w:color w:val="000000"/>
          <w:shd w:val="clear" w:color="auto" w:fill="FFFFFF"/>
        </w:rPr>
        <w:t xml:space="preserve">- </w:t>
      </w:r>
      <w:r w:rsidRPr="003A0975">
        <w:rPr>
          <w:b/>
          <w:bCs/>
          <w:color w:val="000000"/>
          <w:shd w:val="clear" w:color="auto" w:fill="FFFFFF"/>
        </w:rPr>
        <w:t xml:space="preserve">dyrektor </w:t>
      </w:r>
      <w:r w:rsidR="00467DEE" w:rsidRPr="003A0975">
        <w:rPr>
          <w:b/>
          <w:bCs/>
          <w:color w:val="000000"/>
          <w:shd w:val="clear" w:color="auto" w:fill="FFFFFF"/>
        </w:rPr>
        <w:t>Szkoły</w:t>
      </w:r>
      <w:r w:rsidRPr="003A0975">
        <w:rPr>
          <w:b/>
          <w:bCs/>
          <w:color w:val="000000"/>
          <w:shd w:val="clear" w:color="auto" w:fill="FFFFFF"/>
        </w:rPr>
        <w:t xml:space="preserve"> SP-1</w:t>
      </w:r>
      <w:r>
        <w:rPr>
          <w:color w:val="000000"/>
          <w:shd w:val="clear" w:color="auto" w:fill="FFFFFF"/>
        </w:rPr>
        <w:t xml:space="preserve">wystapila o </w:t>
      </w:r>
      <w:r w:rsidR="00467DEE">
        <w:rPr>
          <w:color w:val="000000"/>
          <w:shd w:val="clear" w:color="auto" w:fill="FFFFFF"/>
        </w:rPr>
        <w:t>przesunięcie</w:t>
      </w:r>
      <w:r>
        <w:rPr>
          <w:color w:val="000000"/>
          <w:shd w:val="clear" w:color="auto" w:fill="FFFFFF"/>
        </w:rPr>
        <w:t xml:space="preserve"> środków w ramach własnego budżetu </w:t>
      </w:r>
      <w:r w:rsidR="00467DEE">
        <w:rPr>
          <w:color w:val="000000"/>
          <w:shd w:val="clear" w:color="auto" w:fill="FFFFFF"/>
        </w:rPr>
        <w:t>środków</w:t>
      </w:r>
      <w:r>
        <w:rPr>
          <w:color w:val="000000"/>
          <w:shd w:val="clear" w:color="auto" w:fill="FFFFFF"/>
        </w:rPr>
        <w:t xml:space="preserve"> w wysokości 16300 </w:t>
      </w:r>
      <w:r w:rsidR="00467DEE">
        <w:rPr>
          <w:color w:val="000000"/>
          <w:shd w:val="clear" w:color="auto" w:fill="FFFFFF"/>
        </w:rPr>
        <w:t>zł z</w:t>
      </w:r>
      <w:r>
        <w:rPr>
          <w:color w:val="000000"/>
          <w:shd w:val="clear" w:color="auto" w:fill="FFFFFF"/>
        </w:rPr>
        <w:t xml:space="preserve"> </w:t>
      </w:r>
      <w:r w:rsidR="00467DEE">
        <w:rPr>
          <w:color w:val="000000"/>
          <w:shd w:val="clear" w:color="auto" w:fill="FFFFFF"/>
        </w:rPr>
        <w:t>przeznaczeniem</w:t>
      </w:r>
      <w:r>
        <w:rPr>
          <w:color w:val="000000"/>
          <w:shd w:val="clear" w:color="auto" w:fill="FFFFFF"/>
        </w:rPr>
        <w:t xml:space="preserve"> na wykonanie </w:t>
      </w:r>
      <w:r w:rsidR="00467DEE">
        <w:rPr>
          <w:color w:val="000000"/>
          <w:shd w:val="clear" w:color="auto" w:fill="FFFFFF"/>
        </w:rPr>
        <w:t>usług</w:t>
      </w:r>
      <w:r>
        <w:rPr>
          <w:color w:val="000000"/>
          <w:shd w:val="clear" w:color="auto" w:fill="FFFFFF"/>
        </w:rPr>
        <w:t xml:space="preserve"> remontowych Kwota ta zostanie </w:t>
      </w:r>
      <w:r w:rsidR="00467DEE">
        <w:rPr>
          <w:color w:val="000000"/>
          <w:shd w:val="clear" w:color="auto" w:fill="FFFFFF"/>
        </w:rPr>
        <w:t>ściągnięta</w:t>
      </w:r>
      <w:r>
        <w:rPr>
          <w:color w:val="000000"/>
          <w:shd w:val="clear" w:color="auto" w:fill="FFFFFF"/>
        </w:rPr>
        <w:t xml:space="preserve"> z § 4040 dodatkowe wynagrodzenie roczne 13 </w:t>
      </w:r>
      <w:r w:rsidR="00467DEE">
        <w:rPr>
          <w:color w:val="000000"/>
          <w:shd w:val="clear" w:color="auto" w:fill="FFFFFF"/>
        </w:rPr>
        <w:t>tys.</w:t>
      </w:r>
      <w:r>
        <w:rPr>
          <w:color w:val="000000"/>
          <w:shd w:val="clear" w:color="auto" w:fill="FFFFFF"/>
        </w:rPr>
        <w:t xml:space="preserve"> </w:t>
      </w:r>
      <w:r w:rsidR="00467DEE">
        <w:rPr>
          <w:color w:val="000000"/>
          <w:shd w:val="clear" w:color="auto" w:fill="FFFFFF"/>
        </w:rPr>
        <w:t>zł</w:t>
      </w:r>
      <w:r>
        <w:rPr>
          <w:color w:val="000000"/>
          <w:shd w:val="clear" w:color="auto" w:fill="FFFFFF"/>
        </w:rPr>
        <w:t xml:space="preserve"> i ze szkoleń </w:t>
      </w:r>
      <w:r w:rsidR="00467DEE">
        <w:rPr>
          <w:color w:val="000000"/>
          <w:shd w:val="clear" w:color="auto" w:fill="FFFFFF"/>
        </w:rPr>
        <w:t>pracowników</w:t>
      </w:r>
      <w:r>
        <w:rPr>
          <w:color w:val="000000"/>
          <w:shd w:val="clear" w:color="auto" w:fill="FFFFFF"/>
        </w:rPr>
        <w:t xml:space="preserve"> 3300 zł. </w:t>
      </w:r>
    </w:p>
    <w:p w14:paraId="292000BF" w14:textId="77777777" w:rsidR="00855317" w:rsidRDefault="00855317" w:rsidP="003A0975">
      <w:pPr>
        <w:autoSpaceDE w:val="0"/>
        <w:autoSpaceDN w:val="0"/>
        <w:adjustRightInd w:val="0"/>
        <w:spacing w:before="280" w:after="280"/>
        <w:jc w:val="both"/>
        <w:rPr>
          <w:color w:val="000000"/>
          <w:shd w:val="clear" w:color="auto" w:fill="FFFFFF"/>
        </w:rPr>
      </w:pPr>
      <w:r>
        <w:rPr>
          <w:color w:val="000000"/>
          <w:shd w:val="clear" w:color="auto" w:fill="FFFFFF"/>
        </w:rPr>
        <w:t xml:space="preserve">- </w:t>
      </w:r>
      <w:r w:rsidRPr="003A0975">
        <w:rPr>
          <w:b/>
          <w:bCs/>
          <w:color w:val="000000"/>
          <w:shd w:val="clear" w:color="auto" w:fill="FFFFFF"/>
        </w:rPr>
        <w:t>dział 750 Rozdział 75075</w:t>
      </w:r>
      <w:r>
        <w:rPr>
          <w:color w:val="000000"/>
          <w:shd w:val="clear" w:color="auto" w:fill="FFFFFF"/>
        </w:rPr>
        <w:t xml:space="preserve"> promocja miasta przesuwa się </w:t>
      </w:r>
      <w:r w:rsidR="00467DEE">
        <w:rPr>
          <w:color w:val="000000"/>
          <w:shd w:val="clear" w:color="auto" w:fill="FFFFFF"/>
        </w:rPr>
        <w:t>kwotę</w:t>
      </w:r>
      <w:r>
        <w:rPr>
          <w:color w:val="000000"/>
          <w:shd w:val="clear" w:color="auto" w:fill="FFFFFF"/>
        </w:rPr>
        <w:t xml:space="preserve"> 2000 zł z §</w:t>
      </w:r>
      <w:r w:rsidR="00467DEE">
        <w:rPr>
          <w:color w:val="000000"/>
          <w:shd w:val="clear" w:color="auto" w:fill="FFFFFF"/>
        </w:rPr>
        <w:t>zakupów</w:t>
      </w:r>
      <w:r>
        <w:rPr>
          <w:color w:val="000000"/>
          <w:shd w:val="clear" w:color="auto" w:fill="FFFFFF"/>
        </w:rPr>
        <w:t xml:space="preserve"> materiałów na zakup nagród</w:t>
      </w:r>
    </w:p>
    <w:p w14:paraId="4BC964FF" w14:textId="77777777" w:rsidR="00855317" w:rsidRDefault="00855317" w:rsidP="003A0975">
      <w:pPr>
        <w:autoSpaceDE w:val="0"/>
        <w:autoSpaceDN w:val="0"/>
        <w:adjustRightInd w:val="0"/>
        <w:spacing w:before="280" w:after="280"/>
        <w:jc w:val="both"/>
        <w:rPr>
          <w:color w:val="000000"/>
          <w:shd w:val="clear" w:color="auto" w:fill="FFFFFF"/>
        </w:rPr>
      </w:pPr>
      <w:r>
        <w:rPr>
          <w:color w:val="000000"/>
          <w:shd w:val="clear" w:color="auto" w:fill="FFFFFF"/>
        </w:rPr>
        <w:t xml:space="preserve">W </w:t>
      </w:r>
      <w:r w:rsidR="00467DEE">
        <w:rPr>
          <w:color w:val="000000"/>
          <w:shd w:val="clear" w:color="auto" w:fill="FFFFFF"/>
        </w:rPr>
        <w:t>wyniku</w:t>
      </w:r>
      <w:r>
        <w:rPr>
          <w:color w:val="000000"/>
          <w:shd w:val="clear" w:color="auto" w:fill="FFFFFF"/>
        </w:rPr>
        <w:t xml:space="preserve"> wszystkich zmian dochody </w:t>
      </w:r>
      <w:r w:rsidR="00467DEE">
        <w:rPr>
          <w:color w:val="000000"/>
          <w:shd w:val="clear" w:color="auto" w:fill="FFFFFF"/>
        </w:rPr>
        <w:t>zwiększają</w:t>
      </w:r>
      <w:r>
        <w:rPr>
          <w:color w:val="000000"/>
          <w:shd w:val="clear" w:color="auto" w:fill="FFFFFF"/>
        </w:rPr>
        <w:t xml:space="preserve"> się o </w:t>
      </w:r>
      <w:r w:rsidR="00467DEE">
        <w:rPr>
          <w:color w:val="000000"/>
          <w:shd w:val="clear" w:color="auto" w:fill="FFFFFF"/>
        </w:rPr>
        <w:t>kwotę</w:t>
      </w:r>
      <w:r>
        <w:rPr>
          <w:color w:val="000000"/>
          <w:shd w:val="clear" w:color="auto" w:fill="FFFFFF"/>
        </w:rPr>
        <w:t xml:space="preserve"> 9</w:t>
      </w:r>
      <w:r w:rsidR="00856EE5">
        <w:rPr>
          <w:color w:val="000000"/>
          <w:shd w:val="clear" w:color="auto" w:fill="FFFFFF"/>
        </w:rPr>
        <w:t xml:space="preserve">29547,30 i o tę samą kwotę zwiększają się wydatki </w:t>
      </w:r>
    </w:p>
    <w:p w14:paraId="08345AAA" w14:textId="77777777" w:rsidR="003B6F64" w:rsidRDefault="00856EE5" w:rsidP="003B6F64">
      <w:pPr>
        <w:autoSpaceDE w:val="0"/>
        <w:autoSpaceDN w:val="0"/>
        <w:adjustRightInd w:val="0"/>
        <w:spacing w:before="280" w:after="280"/>
        <w:jc w:val="both"/>
        <w:rPr>
          <w:color w:val="000000"/>
          <w:shd w:val="clear" w:color="auto" w:fill="FFFFFF"/>
        </w:rPr>
      </w:pPr>
      <w:r>
        <w:rPr>
          <w:color w:val="000000"/>
          <w:shd w:val="clear" w:color="auto" w:fill="FFFFFF"/>
        </w:rPr>
        <w:t xml:space="preserve">Plan po stronie </w:t>
      </w:r>
      <w:r w:rsidR="00467DEE">
        <w:rPr>
          <w:color w:val="000000"/>
          <w:shd w:val="clear" w:color="auto" w:fill="FFFFFF"/>
        </w:rPr>
        <w:t>dochodów</w:t>
      </w:r>
      <w:r>
        <w:rPr>
          <w:color w:val="000000"/>
          <w:shd w:val="clear" w:color="auto" w:fill="FFFFFF"/>
        </w:rPr>
        <w:t xml:space="preserve"> to kwota 77 453 603,</w:t>
      </w:r>
      <w:r w:rsidR="00467DEE">
        <w:rPr>
          <w:color w:val="000000"/>
          <w:shd w:val="clear" w:color="auto" w:fill="FFFFFF"/>
        </w:rPr>
        <w:t>27,</w:t>
      </w:r>
      <w:r>
        <w:rPr>
          <w:color w:val="000000"/>
          <w:shd w:val="clear" w:color="auto" w:fill="FFFFFF"/>
        </w:rPr>
        <w:t xml:space="preserve"> plan wydatków to kwota 80 533 665, 78 Deficyt pozostaje na tym samym poziomie i wynosi 3 080 062,51</w:t>
      </w:r>
      <w:r w:rsidR="00D929BD">
        <w:rPr>
          <w:color w:val="000000"/>
          <w:shd w:val="clear" w:color="auto" w:fill="FFFFFF"/>
        </w:rPr>
        <w:t xml:space="preserve"> </w:t>
      </w:r>
    </w:p>
    <w:p w14:paraId="5B86DEEF" w14:textId="77777777" w:rsidR="00D929BD" w:rsidRDefault="003B6F64" w:rsidP="003B6F64">
      <w:pPr>
        <w:autoSpaceDE w:val="0"/>
        <w:autoSpaceDN w:val="0"/>
        <w:adjustRightInd w:val="0"/>
        <w:spacing w:before="280" w:after="280"/>
        <w:jc w:val="both"/>
        <w:rPr>
          <w:color w:val="000000"/>
          <w:shd w:val="clear" w:color="auto" w:fill="FFFFFF"/>
        </w:rPr>
      </w:pPr>
      <w:r>
        <w:rPr>
          <w:color w:val="000000"/>
          <w:shd w:val="clear" w:color="auto" w:fill="FFFFFF"/>
        </w:rPr>
        <w:t>P</w:t>
      </w:r>
      <w:r w:rsidR="00D929BD">
        <w:rPr>
          <w:color w:val="000000"/>
          <w:shd w:val="clear" w:color="auto" w:fill="FFFFFF"/>
        </w:rPr>
        <w:t xml:space="preserve">oprosiła o przyjęcie </w:t>
      </w:r>
      <w:proofErr w:type="gramStart"/>
      <w:r w:rsidR="00D929BD">
        <w:rPr>
          <w:color w:val="000000"/>
          <w:shd w:val="clear" w:color="auto" w:fill="FFFFFF"/>
        </w:rPr>
        <w:t xml:space="preserve">uchwały </w:t>
      </w:r>
      <w:r>
        <w:rPr>
          <w:color w:val="000000"/>
          <w:shd w:val="clear" w:color="auto" w:fill="FFFFFF"/>
        </w:rPr>
        <w:t>.</w:t>
      </w:r>
      <w:proofErr w:type="gramEnd"/>
    </w:p>
    <w:p w14:paraId="602352FC" w14:textId="77777777" w:rsidR="00FB688C" w:rsidRDefault="00FB688C" w:rsidP="003B6F64">
      <w:pPr>
        <w:pStyle w:val="Bezodstpw"/>
        <w:rPr>
          <w:rFonts w:ascii="Times New Roman" w:hAnsi="Times New Roman"/>
          <w:b/>
        </w:rPr>
      </w:pPr>
    </w:p>
    <w:p w14:paraId="4633776C" w14:textId="77777777" w:rsidR="00FB688C" w:rsidRDefault="00FB688C" w:rsidP="003B6F64">
      <w:pPr>
        <w:pStyle w:val="Bezodstpw"/>
        <w:rPr>
          <w:rFonts w:ascii="Times New Roman" w:hAnsi="Times New Roman"/>
          <w:b/>
        </w:rPr>
      </w:pPr>
    </w:p>
    <w:p w14:paraId="3F7936F6" w14:textId="77777777" w:rsidR="00FB688C" w:rsidRDefault="00FB688C" w:rsidP="003B6F64">
      <w:pPr>
        <w:pStyle w:val="Bezodstpw"/>
        <w:rPr>
          <w:rFonts w:ascii="Times New Roman" w:hAnsi="Times New Roman"/>
          <w:b/>
        </w:rPr>
      </w:pPr>
    </w:p>
    <w:p w14:paraId="283E5535" w14:textId="77777777" w:rsidR="00FB688C" w:rsidRDefault="00FB688C" w:rsidP="003B6F64">
      <w:pPr>
        <w:pStyle w:val="Bezodstpw"/>
        <w:rPr>
          <w:rFonts w:ascii="Times New Roman" w:hAnsi="Times New Roman"/>
          <w:b/>
        </w:rPr>
      </w:pPr>
    </w:p>
    <w:p w14:paraId="7A57A3EC" w14:textId="77777777" w:rsidR="00FB688C" w:rsidRDefault="00FB688C" w:rsidP="003B6F64">
      <w:pPr>
        <w:pStyle w:val="Bezodstpw"/>
        <w:rPr>
          <w:rFonts w:ascii="Times New Roman" w:hAnsi="Times New Roman"/>
          <w:b/>
        </w:rPr>
      </w:pPr>
    </w:p>
    <w:p w14:paraId="0F38947E" w14:textId="77777777" w:rsidR="00FB688C" w:rsidRDefault="00FB688C" w:rsidP="003B6F64">
      <w:pPr>
        <w:pStyle w:val="Bezodstpw"/>
        <w:rPr>
          <w:rFonts w:ascii="Times New Roman" w:hAnsi="Times New Roman"/>
          <w:b/>
        </w:rPr>
      </w:pPr>
    </w:p>
    <w:p w14:paraId="08A54DB7" w14:textId="77777777" w:rsidR="00FB688C" w:rsidRDefault="00FB688C" w:rsidP="003B6F64">
      <w:pPr>
        <w:pStyle w:val="Bezodstpw"/>
        <w:rPr>
          <w:rFonts w:ascii="Times New Roman" w:hAnsi="Times New Roman"/>
          <w:b/>
        </w:rPr>
      </w:pPr>
    </w:p>
    <w:p w14:paraId="48A311D6" w14:textId="77777777" w:rsidR="003B6F64" w:rsidRDefault="00D929BD" w:rsidP="003B6F64">
      <w:pPr>
        <w:pStyle w:val="Bezodstpw"/>
        <w:rPr>
          <w:rFonts w:ascii="Times New Roman" w:hAnsi="Times New Roman"/>
        </w:rPr>
      </w:pPr>
      <w:r w:rsidRPr="003B6F64">
        <w:rPr>
          <w:rFonts w:ascii="Times New Roman" w:hAnsi="Times New Roman"/>
          <w:b/>
        </w:rPr>
        <w:t xml:space="preserve">Przewodniczący obrad p. Strzelecki – </w:t>
      </w:r>
      <w:r w:rsidRPr="003B6F64">
        <w:rPr>
          <w:rFonts w:ascii="Times New Roman" w:hAnsi="Times New Roman"/>
        </w:rPr>
        <w:t>odczytał opini</w:t>
      </w:r>
      <w:r w:rsidR="003B6F64">
        <w:rPr>
          <w:rFonts w:ascii="Times New Roman" w:hAnsi="Times New Roman"/>
        </w:rPr>
        <w:t>ę</w:t>
      </w:r>
      <w:r w:rsidRPr="003B6F64">
        <w:rPr>
          <w:rFonts w:ascii="Times New Roman" w:hAnsi="Times New Roman"/>
        </w:rPr>
        <w:t xml:space="preserve"> Komisji Budżetu, Rozwoju </w:t>
      </w:r>
    </w:p>
    <w:p w14:paraId="32F02CF6" w14:textId="77777777" w:rsidR="00D929BD" w:rsidRPr="003B6F64" w:rsidRDefault="00D929BD" w:rsidP="003B6F64">
      <w:pPr>
        <w:pStyle w:val="Bezodstpw"/>
        <w:rPr>
          <w:rFonts w:ascii="Times New Roman" w:hAnsi="Times New Roman"/>
        </w:rPr>
      </w:pPr>
      <w:proofErr w:type="gramStart"/>
      <w:r w:rsidRPr="003B6F64">
        <w:rPr>
          <w:rFonts w:ascii="Times New Roman" w:hAnsi="Times New Roman"/>
        </w:rPr>
        <w:t xml:space="preserve">i </w:t>
      </w:r>
      <w:r w:rsidR="003B6F64">
        <w:rPr>
          <w:rFonts w:ascii="Times New Roman" w:hAnsi="Times New Roman"/>
        </w:rPr>
        <w:t xml:space="preserve"> </w:t>
      </w:r>
      <w:r w:rsidR="00467DEE" w:rsidRPr="003B6F64">
        <w:rPr>
          <w:rFonts w:ascii="Times New Roman" w:hAnsi="Times New Roman"/>
        </w:rPr>
        <w:t>Gospodarki</w:t>
      </w:r>
      <w:proofErr w:type="gramEnd"/>
      <w:r w:rsidR="00467DEE" w:rsidRPr="003B6F64">
        <w:rPr>
          <w:rFonts w:ascii="Times New Roman" w:hAnsi="Times New Roman"/>
        </w:rPr>
        <w:t xml:space="preserve"> o</w:t>
      </w:r>
      <w:r w:rsidRPr="003B6F64">
        <w:rPr>
          <w:rFonts w:ascii="Times New Roman" w:hAnsi="Times New Roman"/>
        </w:rPr>
        <w:t xml:space="preserve"> treści: </w:t>
      </w:r>
    </w:p>
    <w:p w14:paraId="42F9BAA0" w14:textId="77777777" w:rsidR="003B6F64" w:rsidRPr="003B6F64" w:rsidRDefault="003B6F64" w:rsidP="003B6F64">
      <w:pPr>
        <w:pStyle w:val="Bezodstpw"/>
        <w:jc w:val="both"/>
        <w:rPr>
          <w:rFonts w:ascii="Times New Roman" w:hAnsi="Times New Roman"/>
          <w:bCs/>
          <w:i/>
          <w:iCs/>
          <w:szCs w:val="24"/>
        </w:rPr>
      </w:pPr>
      <w:r>
        <w:rPr>
          <w:rFonts w:ascii="Times New Roman" w:hAnsi="Times New Roman"/>
          <w:szCs w:val="24"/>
        </w:rPr>
        <w:tab/>
        <w:t>„</w:t>
      </w:r>
      <w:r w:rsidRPr="003B6F64">
        <w:rPr>
          <w:rFonts w:ascii="Times New Roman" w:hAnsi="Times New Roman"/>
          <w:i/>
          <w:iCs/>
          <w:szCs w:val="24"/>
        </w:rPr>
        <w:t xml:space="preserve">Komisja Budżetu, Rozwoju i </w:t>
      </w:r>
      <w:proofErr w:type="gramStart"/>
      <w:r w:rsidRPr="003B6F64">
        <w:rPr>
          <w:rFonts w:ascii="Times New Roman" w:hAnsi="Times New Roman"/>
          <w:i/>
          <w:iCs/>
          <w:szCs w:val="24"/>
        </w:rPr>
        <w:t>Gospodarki  Rady</w:t>
      </w:r>
      <w:proofErr w:type="gramEnd"/>
      <w:r w:rsidRPr="003B6F64">
        <w:rPr>
          <w:rFonts w:ascii="Times New Roman" w:hAnsi="Times New Roman"/>
          <w:i/>
          <w:iCs/>
          <w:szCs w:val="24"/>
        </w:rPr>
        <w:t xml:space="preserve"> Miasta Chełmna</w:t>
      </w:r>
      <w:r w:rsidRPr="003B6F64">
        <w:rPr>
          <w:i/>
          <w:iCs/>
          <w:szCs w:val="24"/>
        </w:rPr>
        <w:tab/>
        <w:t xml:space="preserve">po analizie </w:t>
      </w:r>
      <w:r w:rsidRPr="003B6F64">
        <w:rPr>
          <w:rFonts w:ascii="Times New Roman" w:hAnsi="Times New Roman"/>
          <w:i/>
          <w:iCs/>
          <w:szCs w:val="24"/>
        </w:rPr>
        <w:t xml:space="preserve">projektu uchwały w sprawie  </w:t>
      </w:r>
      <w:r w:rsidRPr="003B6F64">
        <w:rPr>
          <w:rFonts w:ascii="Times New Roman" w:hAnsi="Times New Roman"/>
          <w:bCs/>
          <w:i/>
          <w:iCs/>
          <w:szCs w:val="24"/>
        </w:rPr>
        <w:t xml:space="preserve">zmiany  uchwały   w sprawie uchwalenia  budżetu Miasta Chełmna  na  rok 2019 r. </w:t>
      </w:r>
      <w:r w:rsidRPr="003B6F64">
        <w:rPr>
          <w:rFonts w:ascii="Times New Roman" w:hAnsi="Times New Roman"/>
          <w:i/>
          <w:iCs/>
          <w:szCs w:val="24"/>
        </w:rPr>
        <w:t>nie wypracowała jednoznacznej opinii. Zdaniem Komisji należy dokonać zmian</w:t>
      </w:r>
      <w:r>
        <w:rPr>
          <w:rFonts w:ascii="Times New Roman" w:hAnsi="Times New Roman"/>
          <w:i/>
          <w:iCs/>
          <w:szCs w:val="24"/>
        </w:rPr>
        <w:t xml:space="preserve">                                  </w:t>
      </w:r>
      <w:r w:rsidRPr="003B6F64">
        <w:rPr>
          <w:rFonts w:ascii="Times New Roman" w:hAnsi="Times New Roman"/>
          <w:i/>
          <w:iCs/>
          <w:szCs w:val="24"/>
        </w:rPr>
        <w:t xml:space="preserve"> w projekcie uchwały, które zostaną wprowadzone podczas sesji. </w:t>
      </w:r>
      <w:r>
        <w:rPr>
          <w:rFonts w:ascii="Times New Roman" w:hAnsi="Times New Roman"/>
          <w:i/>
          <w:iCs/>
          <w:szCs w:val="24"/>
        </w:rPr>
        <w:t>„</w:t>
      </w:r>
    </w:p>
    <w:p w14:paraId="01795D20" w14:textId="77777777" w:rsidR="00FB688C" w:rsidRDefault="00467DEE" w:rsidP="00FB688C">
      <w:pPr>
        <w:spacing w:after="240" w:line="360" w:lineRule="auto"/>
        <w:jc w:val="both"/>
        <w:rPr>
          <w:bCs/>
        </w:rPr>
      </w:pPr>
      <w:r w:rsidRPr="00242C69">
        <w:rPr>
          <w:bCs/>
        </w:rPr>
        <w:t>(opinia</w:t>
      </w:r>
      <w:r w:rsidR="00D929BD" w:rsidRPr="00242C69">
        <w:rPr>
          <w:bCs/>
        </w:rPr>
        <w:t xml:space="preserve"> stanowi załącznik nr </w:t>
      </w:r>
      <w:r w:rsidR="00FB688C">
        <w:rPr>
          <w:bCs/>
        </w:rPr>
        <w:t xml:space="preserve">13 </w:t>
      </w:r>
      <w:r w:rsidRPr="00242C69">
        <w:rPr>
          <w:bCs/>
        </w:rPr>
        <w:t>do</w:t>
      </w:r>
      <w:r w:rsidR="00D929BD" w:rsidRPr="00242C69">
        <w:rPr>
          <w:bCs/>
        </w:rPr>
        <w:t xml:space="preserve"> </w:t>
      </w:r>
      <w:r w:rsidRPr="00242C69">
        <w:rPr>
          <w:bCs/>
        </w:rPr>
        <w:t>protoko</w:t>
      </w:r>
      <w:r>
        <w:rPr>
          <w:bCs/>
        </w:rPr>
        <w:t>ł</w:t>
      </w:r>
      <w:r w:rsidRPr="00242C69">
        <w:rPr>
          <w:bCs/>
        </w:rPr>
        <w:t>u)</w:t>
      </w:r>
      <w:r w:rsidR="00D929BD" w:rsidRPr="00242C69">
        <w:rPr>
          <w:bCs/>
        </w:rPr>
        <w:t xml:space="preserve"> </w:t>
      </w:r>
    </w:p>
    <w:p w14:paraId="27F655AA" w14:textId="77777777" w:rsidR="00856EE5" w:rsidRPr="00FB688C" w:rsidRDefault="00856EE5" w:rsidP="00FB688C">
      <w:pPr>
        <w:pStyle w:val="Bezodstpw"/>
        <w:jc w:val="both"/>
        <w:rPr>
          <w:rFonts w:ascii="Times New Roman" w:hAnsi="Times New Roman"/>
          <w:bCs/>
          <w:szCs w:val="24"/>
        </w:rPr>
      </w:pPr>
      <w:r w:rsidRPr="003B6F64">
        <w:rPr>
          <w:b/>
          <w:bCs/>
        </w:rPr>
        <w:t>Radny p. Piotrowski</w:t>
      </w:r>
      <w:r w:rsidRPr="003B6F64">
        <w:t xml:space="preserve"> – wyraził zaniepokojenie korektami budżetu wyjaśniając, iż nigdy </w:t>
      </w:r>
      <w:r w:rsidRPr="00FB688C">
        <w:rPr>
          <w:rFonts w:ascii="Times New Roman" w:hAnsi="Times New Roman"/>
          <w:szCs w:val="24"/>
        </w:rPr>
        <w:t xml:space="preserve">wcześniej Rada Miasta nie </w:t>
      </w:r>
      <w:r w:rsidR="00467DEE" w:rsidRPr="00FB688C">
        <w:rPr>
          <w:rFonts w:ascii="Times New Roman" w:hAnsi="Times New Roman"/>
          <w:szCs w:val="24"/>
        </w:rPr>
        <w:t>decydowała</w:t>
      </w:r>
      <w:r w:rsidRPr="00FB688C">
        <w:rPr>
          <w:rFonts w:ascii="Times New Roman" w:hAnsi="Times New Roman"/>
          <w:szCs w:val="24"/>
        </w:rPr>
        <w:t xml:space="preserve"> o przyznawaniu środków na to, co już się </w:t>
      </w:r>
      <w:r w:rsidR="00467DEE" w:rsidRPr="00FB688C">
        <w:rPr>
          <w:rFonts w:ascii="Times New Roman" w:hAnsi="Times New Roman"/>
          <w:szCs w:val="24"/>
        </w:rPr>
        <w:t>zadziało.</w:t>
      </w:r>
      <w:r w:rsidRPr="00FB688C">
        <w:rPr>
          <w:rFonts w:ascii="Times New Roman" w:hAnsi="Times New Roman"/>
          <w:szCs w:val="24"/>
        </w:rPr>
        <w:t xml:space="preserve"> Ponadto zaskoczyło </w:t>
      </w:r>
      <w:r w:rsidR="00467DEE" w:rsidRPr="00FB688C">
        <w:rPr>
          <w:rFonts w:ascii="Times New Roman" w:hAnsi="Times New Roman"/>
          <w:szCs w:val="24"/>
        </w:rPr>
        <w:t>m</w:t>
      </w:r>
      <w:r w:rsidR="003B6F64" w:rsidRPr="00FB688C">
        <w:rPr>
          <w:rFonts w:ascii="Times New Roman" w:hAnsi="Times New Roman"/>
          <w:szCs w:val="24"/>
        </w:rPr>
        <w:t>ów</w:t>
      </w:r>
      <w:r w:rsidR="00467DEE" w:rsidRPr="00FB688C">
        <w:rPr>
          <w:rFonts w:ascii="Times New Roman" w:hAnsi="Times New Roman"/>
          <w:szCs w:val="24"/>
        </w:rPr>
        <w:t>c</w:t>
      </w:r>
      <w:r w:rsidR="003B6F64" w:rsidRPr="00FB688C">
        <w:rPr>
          <w:rFonts w:ascii="Times New Roman" w:hAnsi="Times New Roman"/>
          <w:szCs w:val="24"/>
        </w:rPr>
        <w:t>ę</w:t>
      </w:r>
      <w:r w:rsidR="00467DEE" w:rsidRPr="00FB688C">
        <w:rPr>
          <w:rFonts w:ascii="Times New Roman" w:hAnsi="Times New Roman"/>
          <w:szCs w:val="24"/>
        </w:rPr>
        <w:t>,</w:t>
      </w:r>
      <w:r w:rsidRPr="00FB688C">
        <w:rPr>
          <w:rFonts w:ascii="Times New Roman" w:hAnsi="Times New Roman"/>
          <w:szCs w:val="24"/>
        </w:rPr>
        <w:t xml:space="preserve"> iż noc </w:t>
      </w:r>
      <w:r w:rsidR="00467DEE" w:rsidRPr="00FB688C">
        <w:rPr>
          <w:rFonts w:ascii="Times New Roman" w:hAnsi="Times New Roman"/>
          <w:szCs w:val="24"/>
        </w:rPr>
        <w:t>wianków</w:t>
      </w:r>
      <w:r w:rsidRPr="00FB688C">
        <w:rPr>
          <w:rFonts w:ascii="Times New Roman" w:hAnsi="Times New Roman"/>
          <w:szCs w:val="24"/>
        </w:rPr>
        <w:t xml:space="preserve">, która zawsze była w budżecie od wielu </w:t>
      </w:r>
      <w:r w:rsidR="003B6F64" w:rsidRPr="00FB688C">
        <w:rPr>
          <w:rFonts w:ascii="Times New Roman" w:hAnsi="Times New Roman"/>
          <w:szCs w:val="24"/>
        </w:rPr>
        <w:t>l</w:t>
      </w:r>
      <w:r w:rsidRPr="00FB688C">
        <w:rPr>
          <w:rFonts w:ascii="Times New Roman" w:hAnsi="Times New Roman"/>
          <w:szCs w:val="24"/>
        </w:rPr>
        <w:t>at</w:t>
      </w:r>
      <w:r w:rsidR="003B6F64" w:rsidRPr="00FB688C">
        <w:rPr>
          <w:rFonts w:ascii="Times New Roman" w:hAnsi="Times New Roman"/>
          <w:szCs w:val="24"/>
        </w:rPr>
        <w:t xml:space="preserve">, </w:t>
      </w:r>
      <w:r w:rsidRPr="00FB688C">
        <w:rPr>
          <w:rFonts w:ascii="Times New Roman" w:hAnsi="Times New Roman"/>
          <w:szCs w:val="24"/>
        </w:rPr>
        <w:t xml:space="preserve">nie znalazła miejsca w tym </w:t>
      </w:r>
      <w:r w:rsidR="00467DEE" w:rsidRPr="00FB688C">
        <w:rPr>
          <w:rFonts w:ascii="Times New Roman" w:hAnsi="Times New Roman"/>
          <w:szCs w:val="24"/>
        </w:rPr>
        <w:t>budżecie</w:t>
      </w:r>
      <w:r w:rsidR="003B6F64" w:rsidRPr="00FB688C">
        <w:rPr>
          <w:rFonts w:ascii="Times New Roman" w:hAnsi="Times New Roman"/>
          <w:szCs w:val="24"/>
        </w:rPr>
        <w:t>.</w:t>
      </w:r>
      <w:r w:rsidRPr="00FB688C">
        <w:rPr>
          <w:rFonts w:ascii="Times New Roman" w:hAnsi="Times New Roman"/>
          <w:szCs w:val="24"/>
        </w:rPr>
        <w:t xml:space="preserve"> Poprosił o </w:t>
      </w:r>
      <w:r w:rsidR="00467DEE" w:rsidRPr="00FB688C">
        <w:rPr>
          <w:rFonts w:ascii="Times New Roman" w:hAnsi="Times New Roman"/>
          <w:szCs w:val="24"/>
        </w:rPr>
        <w:t>informacje,</w:t>
      </w:r>
      <w:r w:rsidRPr="00FB688C">
        <w:rPr>
          <w:rFonts w:ascii="Times New Roman" w:hAnsi="Times New Roman"/>
          <w:szCs w:val="24"/>
        </w:rPr>
        <w:t xml:space="preserve"> dlaczego. Ponadto w czerwcu </w:t>
      </w:r>
      <w:r w:rsidR="003B6F64" w:rsidRPr="00FB688C">
        <w:rPr>
          <w:rFonts w:ascii="Times New Roman" w:hAnsi="Times New Roman"/>
          <w:szCs w:val="24"/>
        </w:rPr>
        <w:t>o</w:t>
      </w:r>
      <w:r w:rsidR="00467DEE" w:rsidRPr="00FB688C">
        <w:rPr>
          <w:rFonts w:ascii="Times New Roman" w:hAnsi="Times New Roman"/>
          <w:szCs w:val="24"/>
        </w:rPr>
        <w:t>dbył</w:t>
      </w:r>
      <w:r w:rsidRPr="00FB688C">
        <w:rPr>
          <w:rFonts w:ascii="Times New Roman" w:hAnsi="Times New Roman"/>
          <w:szCs w:val="24"/>
        </w:rPr>
        <w:t xml:space="preserve"> się </w:t>
      </w:r>
      <w:r w:rsidR="00467DEE" w:rsidRPr="00FB688C">
        <w:rPr>
          <w:rFonts w:ascii="Times New Roman" w:hAnsi="Times New Roman"/>
          <w:szCs w:val="24"/>
        </w:rPr>
        <w:t>występ</w:t>
      </w:r>
      <w:r w:rsidRPr="00FB688C">
        <w:rPr>
          <w:rFonts w:ascii="Times New Roman" w:hAnsi="Times New Roman"/>
          <w:szCs w:val="24"/>
        </w:rPr>
        <w:t xml:space="preserve"> zespołu </w:t>
      </w:r>
      <w:r w:rsidR="00467DEE" w:rsidRPr="00FB688C">
        <w:rPr>
          <w:rFonts w:ascii="Times New Roman" w:hAnsi="Times New Roman"/>
          <w:szCs w:val="24"/>
        </w:rPr>
        <w:t>pieśni</w:t>
      </w:r>
      <w:r w:rsidRPr="00FB688C">
        <w:rPr>
          <w:rFonts w:ascii="Times New Roman" w:hAnsi="Times New Roman"/>
          <w:szCs w:val="24"/>
        </w:rPr>
        <w:t xml:space="preserve"> i </w:t>
      </w:r>
      <w:r w:rsidR="00467DEE" w:rsidRPr="00FB688C">
        <w:rPr>
          <w:rFonts w:ascii="Times New Roman" w:hAnsi="Times New Roman"/>
          <w:szCs w:val="24"/>
        </w:rPr>
        <w:t>tańca</w:t>
      </w:r>
      <w:r w:rsidRPr="00FB688C">
        <w:rPr>
          <w:rFonts w:ascii="Times New Roman" w:hAnsi="Times New Roman"/>
          <w:szCs w:val="24"/>
        </w:rPr>
        <w:t xml:space="preserve"> z Gruzji, była to imprez </w:t>
      </w:r>
      <w:r w:rsidR="00467DEE" w:rsidRPr="00FB688C">
        <w:rPr>
          <w:rFonts w:ascii="Times New Roman" w:hAnsi="Times New Roman"/>
          <w:szCs w:val="24"/>
        </w:rPr>
        <w:t>biletowana,</w:t>
      </w:r>
      <w:r w:rsidRPr="00FB688C">
        <w:rPr>
          <w:rFonts w:ascii="Times New Roman" w:hAnsi="Times New Roman"/>
          <w:szCs w:val="24"/>
        </w:rPr>
        <w:t xml:space="preserve"> poprosił o wyjaśnienie czy </w:t>
      </w:r>
      <w:r w:rsidR="00467DEE" w:rsidRPr="00FB688C">
        <w:rPr>
          <w:rFonts w:ascii="Times New Roman" w:hAnsi="Times New Roman"/>
          <w:szCs w:val="24"/>
        </w:rPr>
        <w:t>doszło</w:t>
      </w:r>
      <w:r w:rsidRPr="00FB688C">
        <w:rPr>
          <w:rFonts w:ascii="Times New Roman" w:hAnsi="Times New Roman"/>
          <w:szCs w:val="24"/>
        </w:rPr>
        <w:t xml:space="preserve"> do złych obliczeń </w:t>
      </w:r>
      <w:proofErr w:type="gramStart"/>
      <w:r w:rsidRPr="00FB688C">
        <w:rPr>
          <w:rFonts w:ascii="Times New Roman" w:hAnsi="Times New Roman"/>
          <w:szCs w:val="24"/>
        </w:rPr>
        <w:t>dochodu</w:t>
      </w:r>
      <w:r w:rsidR="003B6F64" w:rsidRPr="00FB688C">
        <w:rPr>
          <w:rFonts w:ascii="Times New Roman" w:hAnsi="Times New Roman"/>
          <w:szCs w:val="24"/>
        </w:rPr>
        <w:t xml:space="preserve">, </w:t>
      </w:r>
      <w:r w:rsidRPr="00FB688C">
        <w:rPr>
          <w:rFonts w:ascii="Times New Roman" w:hAnsi="Times New Roman"/>
          <w:szCs w:val="24"/>
        </w:rPr>
        <w:t xml:space="preserve"> czy</w:t>
      </w:r>
      <w:proofErr w:type="gramEnd"/>
      <w:r w:rsidR="003B6F64" w:rsidRPr="00FB688C">
        <w:rPr>
          <w:rFonts w:ascii="Times New Roman" w:hAnsi="Times New Roman"/>
          <w:szCs w:val="24"/>
        </w:rPr>
        <w:t xml:space="preserve"> </w:t>
      </w:r>
      <w:proofErr w:type="spellStart"/>
      <w:r w:rsidR="003B6F64" w:rsidRPr="00FB688C">
        <w:rPr>
          <w:rFonts w:ascii="Times New Roman" w:hAnsi="Times New Roman"/>
          <w:szCs w:val="24"/>
        </w:rPr>
        <w:t>teź</w:t>
      </w:r>
      <w:proofErr w:type="spellEnd"/>
      <w:r w:rsidR="003B6F64" w:rsidRPr="00FB688C">
        <w:rPr>
          <w:rFonts w:ascii="Times New Roman" w:hAnsi="Times New Roman"/>
          <w:szCs w:val="24"/>
        </w:rPr>
        <w:t xml:space="preserve"> </w:t>
      </w:r>
      <w:r w:rsidRPr="00FB688C">
        <w:rPr>
          <w:rFonts w:ascii="Times New Roman" w:hAnsi="Times New Roman"/>
          <w:szCs w:val="24"/>
        </w:rPr>
        <w:t xml:space="preserve"> zespół zaskoczył dyrektora CHDK, dotyczy to również kin</w:t>
      </w:r>
      <w:r w:rsidR="003B6F64" w:rsidRPr="00FB688C">
        <w:rPr>
          <w:rFonts w:ascii="Times New Roman" w:hAnsi="Times New Roman"/>
          <w:szCs w:val="24"/>
        </w:rPr>
        <w:t>a</w:t>
      </w:r>
      <w:r w:rsidRPr="00FB688C">
        <w:rPr>
          <w:rFonts w:ascii="Times New Roman" w:hAnsi="Times New Roman"/>
          <w:szCs w:val="24"/>
        </w:rPr>
        <w:t xml:space="preserve"> </w:t>
      </w:r>
      <w:r w:rsidR="00467DEE" w:rsidRPr="00FB688C">
        <w:rPr>
          <w:rFonts w:ascii="Times New Roman" w:hAnsi="Times New Roman"/>
          <w:szCs w:val="24"/>
        </w:rPr>
        <w:t>plenerowego,</w:t>
      </w:r>
      <w:r w:rsidR="000F3A4E" w:rsidRPr="00FB688C">
        <w:rPr>
          <w:rFonts w:ascii="Times New Roman" w:hAnsi="Times New Roman"/>
          <w:szCs w:val="24"/>
        </w:rPr>
        <w:t xml:space="preserve"> </w:t>
      </w:r>
      <w:r w:rsidR="00467DEE" w:rsidRPr="00FB688C">
        <w:rPr>
          <w:rFonts w:ascii="Times New Roman" w:hAnsi="Times New Roman"/>
          <w:szCs w:val="24"/>
        </w:rPr>
        <w:t>zapytał</w:t>
      </w:r>
      <w:r w:rsidR="000F3A4E" w:rsidRPr="00FB688C">
        <w:rPr>
          <w:rFonts w:ascii="Times New Roman" w:hAnsi="Times New Roman"/>
          <w:szCs w:val="24"/>
        </w:rPr>
        <w:t xml:space="preserve"> co się </w:t>
      </w:r>
      <w:r w:rsidR="00467DEE" w:rsidRPr="00FB688C">
        <w:rPr>
          <w:rFonts w:ascii="Times New Roman" w:hAnsi="Times New Roman"/>
          <w:szCs w:val="24"/>
        </w:rPr>
        <w:t>stanie,</w:t>
      </w:r>
      <w:r w:rsidR="000F3A4E" w:rsidRPr="00FB688C">
        <w:rPr>
          <w:rFonts w:ascii="Times New Roman" w:hAnsi="Times New Roman"/>
          <w:szCs w:val="24"/>
        </w:rPr>
        <w:t xml:space="preserve"> gdy </w:t>
      </w:r>
      <w:r w:rsidR="003B6F64" w:rsidRPr="00FB688C">
        <w:rPr>
          <w:rFonts w:ascii="Times New Roman" w:hAnsi="Times New Roman"/>
          <w:szCs w:val="24"/>
        </w:rPr>
        <w:t>R</w:t>
      </w:r>
      <w:r w:rsidR="000F3A4E" w:rsidRPr="00FB688C">
        <w:rPr>
          <w:rFonts w:ascii="Times New Roman" w:hAnsi="Times New Roman"/>
          <w:szCs w:val="24"/>
        </w:rPr>
        <w:t xml:space="preserve">ada </w:t>
      </w:r>
      <w:r w:rsidR="003B6F64" w:rsidRPr="00FB688C">
        <w:rPr>
          <w:rFonts w:ascii="Times New Roman" w:hAnsi="Times New Roman"/>
          <w:szCs w:val="24"/>
        </w:rPr>
        <w:t>M</w:t>
      </w:r>
      <w:r w:rsidR="000F3A4E" w:rsidRPr="00FB688C">
        <w:rPr>
          <w:rFonts w:ascii="Times New Roman" w:hAnsi="Times New Roman"/>
          <w:szCs w:val="24"/>
        </w:rPr>
        <w:t xml:space="preserve">iasta nie </w:t>
      </w:r>
      <w:r w:rsidR="00467DEE" w:rsidRPr="00FB688C">
        <w:rPr>
          <w:rFonts w:ascii="Times New Roman" w:hAnsi="Times New Roman"/>
          <w:szCs w:val="24"/>
        </w:rPr>
        <w:t>przyjazna</w:t>
      </w:r>
      <w:r w:rsidR="000F3A4E" w:rsidRPr="00FB688C">
        <w:rPr>
          <w:rFonts w:ascii="Times New Roman" w:hAnsi="Times New Roman"/>
          <w:szCs w:val="24"/>
        </w:rPr>
        <w:t xml:space="preserve"> </w:t>
      </w:r>
      <w:r w:rsidR="00467DEE" w:rsidRPr="00FB688C">
        <w:rPr>
          <w:rFonts w:ascii="Times New Roman" w:hAnsi="Times New Roman"/>
          <w:szCs w:val="24"/>
        </w:rPr>
        <w:t>środków</w:t>
      </w:r>
      <w:r w:rsidR="000F3A4E" w:rsidRPr="00FB688C">
        <w:rPr>
          <w:rFonts w:ascii="Times New Roman" w:hAnsi="Times New Roman"/>
          <w:szCs w:val="24"/>
        </w:rPr>
        <w:t xml:space="preserve"> na ten cel</w:t>
      </w:r>
    </w:p>
    <w:p w14:paraId="304127B6" w14:textId="77777777" w:rsidR="000F3A4E" w:rsidRPr="003B6F64" w:rsidRDefault="00467DEE" w:rsidP="003B6F64">
      <w:pPr>
        <w:pStyle w:val="Bezodstpw"/>
        <w:jc w:val="both"/>
        <w:rPr>
          <w:rFonts w:ascii="Times New Roman" w:hAnsi="Times New Roman"/>
        </w:rPr>
      </w:pPr>
      <w:r w:rsidRPr="003B6F64">
        <w:rPr>
          <w:rFonts w:ascii="Times New Roman" w:hAnsi="Times New Roman"/>
        </w:rPr>
        <w:t>Ponadto</w:t>
      </w:r>
      <w:r w:rsidR="000F3A4E" w:rsidRPr="003B6F64">
        <w:rPr>
          <w:rFonts w:ascii="Times New Roman" w:hAnsi="Times New Roman"/>
        </w:rPr>
        <w:t xml:space="preserve"> </w:t>
      </w:r>
      <w:r w:rsidRPr="003B6F64">
        <w:rPr>
          <w:rFonts w:ascii="Times New Roman" w:hAnsi="Times New Roman"/>
        </w:rPr>
        <w:t>poprosili</w:t>
      </w:r>
      <w:r w:rsidR="000F3A4E" w:rsidRPr="003B6F64">
        <w:rPr>
          <w:rFonts w:ascii="Times New Roman" w:hAnsi="Times New Roman"/>
        </w:rPr>
        <w:t xml:space="preserve"> o wyjaśnienie </w:t>
      </w:r>
    </w:p>
    <w:p w14:paraId="4E9D4500" w14:textId="77777777" w:rsidR="000F3A4E" w:rsidRPr="003B6F64" w:rsidRDefault="000F3A4E" w:rsidP="003B6F64">
      <w:pPr>
        <w:pStyle w:val="Bezodstpw"/>
        <w:jc w:val="both"/>
        <w:rPr>
          <w:rFonts w:ascii="Times New Roman" w:hAnsi="Times New Roman"/>
        </w:rPr>
      </w:pPr>
      <w:r w:rsidRPr="003B6F64">
        <w:rPr>
          <w:rFonts w:ascii="Times New Roman" w:hAnsi="Times New Roman"/>
        </w:rPr>
        <w:t xml:space="preserve">w§ 4380 </w:t>
      </w:r>
      <w:r w:rsidR="00467DEE" w:rsidRPr="003B6F64">
        <w:rPr>
          <w:rFonts w:ascii="Times New Roman" w:hAnsi="Times New Roman"/>
        </w:rPr>
        <w:t>pojawia</w:t>
      </w:r>
      <w:r w:rsidRPr="003B6F64">
        <w:rPr>
          <w:rFonts w:ascii="Times New Roman" w:hAnsi="Times New Roman"/>
        </w:rPr>
        <w:t xml:space="preserve"> się zwiększenie o kwotę 2000zl na tłumaczenia. Łącznie da to </w:t>
      </w:r>
      <w:r w:rsidR="00467DEE" w:rsidRPr="003B6F64">
        <w:rPr>
          <w:rFonts w:ascii="Times New Roman" w:hAnsi="Times New Roman"/>
        </w:rPr>
        <w:t>kwotę</w:t>
      </w:r>
      <w:r w:rsidRPr="003B6F64">
        <w:rPr>
          <w:rFonts w:ascii="Times New Roman" w:hAnsi="Times New Roman"/>
        </w:rPr>
        <w:t xml:space="preserve"> 2510 zł poprosił o wyjaśnienia co to </w:t>
      </w:r>
      <w:r w:rsidR="00467DEE" w:rsidRPr="003B6F64">
        <w:rPr>
          <w:rFonts w:ascii="Times New Roman" w:hAnsi="Times New Roman"/>
        </w:rPr>
        <w:t>są</w:t>
      </w:r>
      <w:r w:rsidRPr="003B6F64">
        <w:rPr>
          <w:rFonts w:ascii="Times New Roman" w:hAnsi="Times New Roman"/>
        </w:rPr>
        <w:t xml:space="preserve"> za </w:t>
      </w:r>
      <w:r w:rsidR="00467DEE" w:rsidRPr="003B6F64">
        <w:rPr>
          <w:rFonts w:ascii="Times New Roman" w:hAnsi="Times New Roman"/>
        </w:rPr>
        <w:t>tłumaczenia</w:t>
      </w:r>
      <w:r w:rsidR="003B6F64">
        <w:rPr>
          <w:rFonts w:ascii="Times New Roman" w:hAnsi="Times New Roman"/>
        </w:rPr>
        <w:t>,</w:t>
      </w:r>
      <w:r w:rsidRPr="003B6F64">
        <w:rPr>
          <w:rFonts w:ascii="Times New Roman" w:hAnsi="Times New Roman"/>
        </w:rPr>
        <w:t xml:space="preserve"> czego i w jakim zakresie </w:t>
      </w:r>
    </w:p>
    <w:p w14:paraId="026CE4F6" w14:textId="77777777" w:rsidR="000F3A4E" w:rsidRPr="003B6F64" w:rsidRDefault="00467DEE" w:rsidP="003B6F64">
      <w:pPr>
        <w:pStyle w:val="Bezodstpw"/>
        <w:jc w:val="both"/>
        <w:rPr>
          <w:rFonts w:ascii="Times New Roman" w:hAnsi="Times New Roman"/>
        </w:rPr>
      </w:pPr>
      <w:r w:rsidRPr="003B6F64">
        <w:rPr>
          <w:rFonts w:ascii="Times New Roman" w:hAnsi="Times New Roman"/>
        </w:rPr>
        <w:t>Wskazuj</w:t>
      </w:r>
      <w:r w:rsidR="000F3A4E" w:rsidRPr="003B6F64">
        <w:rPr>
          <w:rFonts w:ascii="Times New Roman" w:hAnsi="Times New Roman"/>
        </w:rPr>
        <w:t xml:space="preserve"> na zapis </w:t>
      </w:r>
      <w:r w:rsidRPr="003B6F64">
        <w:rPr>
          <w:rFonts w:ascii="Times New Roman" w:hAnsi="Times New Roman"/>
        </w:rPr>
        <w:t>dotyczący</w:t>
      </w:r>
      <w:r w:rsidR="000F3A4E" w:rsidRPr="003B6F64">
        <w:rPr>
          <w:rFonts w:ascii="Times New Roman" w:hAnsi="Times New Roman"/>
        </w:rPr>
        <w:t xml:space="preserve"> </w:t>
      </w:r>
      <w:r w:rsidRPr="003B6F64">
        <w:rPr>
          <w:rFonts w:ascii="Times New Roman" w:hAnsi="Times New Roman"/>
        </w:rPr>
        <w:t>przesunięć</w:t>
      </w:r>
      <w:r w:rsidR="000F3A4E" w:rsidRPr="003B6F64">
        <w:rPr>
          <w:rFonts w:ascii="Times New Roman" w:hAnsi="Times New Roman"/>
        </w:rPr>
        <w:t xml:space="preserve"> wewnętrznych w budżecie szkoły poprosi o cyt.</w:t>
      </w:r>
      <w:proofErr w:type="gramStart"/>
      <w:r w:rsidR="00FB688C">
        <w:rPr>
          <w:rFonts w:ascii="Times New Roman" w:hAnsi="Times New Roman"/>
        </w:rPr>
        <w:t xml:space="preserve">: </w:t>
      </w:r>
      <w:r w:rsidR="003B6F64">
        <w:rPr>
          <w:rFonts w:ascii="Times New Roman" w:hAnsi="Times New Roman"/>
        </w:rPr>
        <w:t>”</w:t>
      </w:r>
      <w:r w:rsidR="003B6F64" w:rsidRPr="003B6F64">
        <w:rPr>
          <w:rFonts w:ascii="Times New Roman" w:hAnsi="Times New Roman"/>
          <w:i/>
          <w:iCs/>
        </w:rPr>
        <w:t>o</w:t>
      </w:r>
      <w:r w:rsidR="000F3A4E" w:rsidRPr="003B6F64">
        <w:rPr>
          <w:rFonts w:ascii="Times New Roman" w:hAnsi="Times New Roman"/>
          <w:i/>
          <w:iCs/>
        </w:rPr>
        <w:t>dtajnienie</w:t>
      </w:r>
      <w:proofErr w:type="gramEnd"/>
      <w:r w:rsidR="000F3A4E" w:rsidRPr="003B6F64">
        <w:rPr>
          <w:rFonts w:ascii="Times New Roman" w:hAnsi="Times New Roman"/>
          <w:i/>
          <w:iCs/>
        </w:rPr>
        <w:t xml:space="preserve"> o jakie przesunięcia chodzi</w:t>
      </w:r>
      <w:r w:rsidR="000F3A4E" w:rsidRPr="003B6F64">
        <w:rPr>
          <w:rFonts w:ascii="Times New Roman" w:hAnsi="Times New Roman"/>
        </w:rPr>
        <w:t>.</w:t>
      </w:r>
      <w:r w:rsidR="003B6F64">
        <w:rPr>
          <w:rFonts w:ascii="Times New Roman" w:hAnsi="Times New Roman"/>
        </w:rPr>
        <w:t>”</w:t>
      </w:r>
      <w:r w:rsidR="000F3A4E" w:rsidRPr="003B6F64">
        <w:rPr>
          <w:rFonts w:ascii="Times New Roman" w:hAnsi="Times New Roman"/>
        </w:rPr>
        <w:t xml:space="preserve"> </w:t>
      </w:r>
    </w:p>
    <w:p w14:paraId="269865F8" w14:textId="77777777" w:rsidR="000F3A4E" w:rsidRPr="003B6F64" w:rsidRDefault="000F3A4E" w:rsidP="003B6F64">
      <w:pPr>
        <w:pStyle w:val="Bezodstpw"/>
        <w:jc w:val="both"/>
        <w:rPr>
          <w:rFonts w:ascii="Times New Roman" w:hAnsi="Times New Roman"/>
          <w:b/>
          <w:bCs/>
        </w:rPr>
      </w:pPr>
    </w:p>
    <w:p w14:paraId="3F8CA234" w14:textId="77777777" w:rsidR="000F3A4E" w:rsidRPr="003B6F64" w:rsidRDefault="000F3A4E" w:rsidP="003B6F64">
      <w:pPr>
        <w:pStyle w:val="Bezodstpw"/>
        <w:jc w:val="both"/>
        <w:rPr>
          <w:rFonts w:ascii="Times New Roman" w:hAnsi="Times New Roman"/>
        </w:rPr>
      </w:pPr>
      <w:r w:rsidRPr="003B6F64">
        <w:rPr>
          <w:rFonts w:ascii="Times New Roman" w:hAnsi="Times New Roman"/>
          <w:b/>
          <w:bCs/>
        </w:rPr>
        <w:t xml:space="preserve">Radny p. </w:t>
      </w:r>
      <w:r w:rsidR="00467DEE" w:rsidRPr="003B6F64">
        <w:rPr>
          <w:rFonts w:ascii="Times New Roman" w:hAnsi="Times New Roman"/>
          <w:b/>
          <w:bCs/>
        </w:rPr>
        <w:t>Wrażeń</w:t>
      </w:r>
      <w:r w:rsidRPr="003B6F64">
        <w:rPr>
          <w:rFonts w:ascii="Times New Roman" w:hAnsi="Times New Roman"/>
        </w:rPr>
        <w:t xml:space="preserve"> –</w:t>
      </w:r>
      <w:proofErr w:type="gramStart"/>
      <w:r w:rsidR="003B6F64">
        <w:rPr>
          <w:rFonts w:ascii="Times New Roman" w:hAnsi="Times New Roman"/>
        </w:rPr>
        <w:t xml:space="preserve">stwierdził </w:t>
      </w:r>
      <w:r w:rsidR="00467DEE" w:rsidRPr="003B6F64">
        <w:rPr>
          <w:rFonts w:ascii="Times New Roman" w:hAnsi="Times New Roman"/>
        </w:rPr>
        <w:t>,</w:t>
      </w:r>
      <w:proofErr w:type="gramEnd"/>
      <w:r w:rsidRPr="003B6F64">
        <w:rPr>
          <w:rFonts w:ascii="Times New Roman" w:hAnsi="Times New Roman"/>
        </w:rPr>
        <w:t xml:space="preserve"> że skoro dotacja dla </w:t>
      </w:r>
      <w:r w:rsidR="00467DEE" w:rsidRPr="003B6F64">
        <w:rPr>
          <w:rFonts w:ascii="Times New Roman" w:hAnsi="Times New Roman"/>
        </w:rPr>
        <w:t>Drzonowa</w:t>
      </w:r>
      <w:r w:rsidRPr="003B6F64">
        <w:rPr>
          <w:rFonts w:ascii="Times New Roman" w:hAnsi="Times New Roman"/>
        </w:rPr>
        <w:t xml:space="preserve"> została zdjęta</w:t>
      </w:r>
      <w:r w:rsidR="003B6F64">
        <w:rPr>
          <w:rFonts w:ascii="Times New Roman" w:hAnsi="Times New Roman"/>
        </w:rPr>
        <w:t>,</w:t>
      </w:r>
      <w:r w:rsidRPr="003B6F64">
        <w:rPr>
          <w:rFonts w:ascii="Times New Roman" w:hAnsi="Times New Roman"/>
        </w:rPr>
        <w:t xml:space="preserve"> podobnie jak dotacja dla </w:t>
      </w:r>
      <w:r w:rsidR="00467DEE" w:rsidRPr="003B6F64">
        <w:rPr>
          <w:rFonts w:ascii="Times New Roman" w:hAnsi="Times New Roman"/>
        </w:rPr>
        <w:t>klub</w:t>
      </w:r>
      <w:r w:rsidR="00FB688C">
        <w:rPr>
          <w:rFonts w:ascii="Times New Roman" w:hAnsi="Times New Roman"/>
        </w:rPr>
        <w:t>ów</w:t>
      </w:r>
      <w:r w:rsidRPr="003B6F64">
        <w:rPr>
          <w:rFonts w:ascii="Times New Roman" w:hAnsi="Times New Roman"/>
        </w:rPr>
        <w:t xml:space="preserve"> sportowych</w:t>
      </w:r>
      <w:r w:rsidR="00FB688C">
        <w:rPr>
          <w:rFonts w:ascii="Times New Roman" w:hAnsi="Times New Roman"/>
        </w:rPr>
        <w:t>,</w:t>
      </w:r>
      <w:r w:rsidRPr="003B6F64">
        <w:rPr>
          <w:rFonts w:ascii="Times New Roman" w:hAnsi="Times New Roman"/>
        </w:rPr>
        <w:t xml:space="preserve"> nie ma nad czym dyskutow</w:t>
      </w:r>
      <w:r w:rsidR="004E4F50">
        <w:rPr>
          <w:rFonts w:ascii="Times New Roman" w:hAnsi="Times New Roman"/>
        </w:rPr>
        <w:t xml:space="preserve">ać. </w:t>
      </w:r>
      <w:r w:rsidRPr="003B6F64">
        <w:rPr>
          <w:rFonts w:ascii="Times New Roman" w:hAnsi="Times New Roman"/>
        </w:rPr>
        <w:t xml:space="preserve"> </w:t>
      </w:r>
      <w:r w:rsidR="004E4F50">
        <w:rPr>
          <w:rFonts w:ascii="Times New Roman" w:hAnsi="Times New Roman"/>
        </w:rPr>
        <w:t>Z</w:t>
      </w:r>
      <w:r w:rsidRPr="003B6F64">
        <w:rPr>
          <w:rFonts w:ascii="Times New Roman" w:hAnsi="Times New Roman"/>
        </w:rPr>
        <w:t>gł</w:t>
      </w:r>
      <w:r w:rsidR="004E4F50">
        <w:rPr>
          <w:rFonts w:ascii="Times New Roman" w:hAnsi="Times New Roman"/>
        </w:rPr>
        <w:t xml:space="preserve">osił </w:t>
      </w:r>
      <w:r w:rsidR="00FB688C">
        <w:rPr>
          <w:rFonts w:ascii="Times New Roman" w:hAnsi="Times New Roman"/>
        </w:rPr>
        <w:t>j</w:t>
      </w:r>
      <w:r w:rsidR="00467DEE" w:rsidRPr="003B6F64">
        <w:rPr>
          <w:rFonts w:ascii="Times New Roman" w:hAnsi="Times New Roman"/>
        </w:rPr>
        <w:t>edną</w:t>
      </w:r>
      <w:r w:rsidRPr="003B6F64">
        <w:rPr>
          <w:rFonts w:ascii="Times New Roman" w:hAnsi="Times New Roman"/>
        </w:rPr>
        <w:t xml:space="preserve"> uwagę – </w:t>
      </w:r>
      <w:r w:rsidR="00467DEE" w:rsidRPr="003B6F64">
        <w:rPr>
          <w:rFonts w:ascii="Times New Roman" w:hAnsi="Times New Roman"/>
        </w:rPr>
        <w:t>mieszkańcy</w:t>
      </w:r>
      <w:r w:rsidRPr="003B6F64">
        <w:rPr>
          <w:rFonts w:ascii="Times New Roman" w:hAnsi="Times New Roman"/>
        </w:rPr>
        <w:t xml:space="preserve"> </w:t>
      </w:r>
      <w:r w:rsidR="00467DEE" w:rsidRPr="003B6F64">
        <w:rPr>
          <w:rFonts w:ascii="Times New Roman" w:hAnsi="Times New Roman"/>
        </w:rPr>
        <w:t>Chociszewskiego z</w:t>
      </w:r>
      <w:r w:rsidR="004E4F50">
        <w:rPr>
          <w:rFonts w:ascii="Times New Roman" w:hAnsi="Times New Roman"/>
        </w:rPr>
        <w:t xml:space="preserve">głaszali </w:t>
      </w:r>
      <w:r w:rsidR="00467DEE" w:rsidRPr="003B6F64">
        <w:rPr>
          <w:rFonts w:ascii="Times New Roman" w:hAnsi="Times New Roman"/>
        </w:rPr>
        <w:t>częste</w:t>
      </w:r>
      <w:r w:rsidRPr="003B6F64">
        <w:rPr>
          <w:rFonts w:ascii="Times New Roman" w:hAnsi="Times New Roman"/>
        </w:rPr>
        <w:t xml:space="preserve"> </w:t>
      </w:r>
      <w:r w:rsidR="004E4F50">
        <w:rPr>
          <w:rFonts w:ascii="Times New Roman" w:hAnsi="Times New Roman"/>
        </w:rPr>
        <w:t xml:space="preserve">włamania </w:t>
      </w:r>
      <w:r w:rsidRPr="003B6F64">
        <w:rPr>
          <w:rFonts w:ascii="Times New Roman" w:hAnsi="Times New Roman"/>
        </w:rPr>
        <w:t xml:space="preserve">do </w:t>
      </w:r>
      <w:r w:rsidR="00467DEE" w:rsidRPr="003B6F64">
        <w:rPr>
          <w:rFonts w:ascii="Times New Roman" w:hAnsi="Times New Roman"/>
        </w:rPr>
        <w:t>gaży,</w:t>
      </w:r>
      <w:r w:rsidRPr="003B6F64">
        <w:rPr>
          <w:rFonts w:ascii="Times New Roman" w:hAnsi="Times New Roman"/>
        </w:rPr>
        <w:t xml:space="preserve"> ponieważ teren jest </w:t>
      </w:r>
      <w:r w:rsidR="00467DEE" w:rsidRPr="003B6F64">
        <w:rPr>
          <w:rFonts w:ascii="Times New Roman" w:hAnsi="Times New Roman"/>
        </w:rPr>
        <w:t>nieoświetlony.</w:t>
      </w:r>
      <w:r w:rsidRPr="003B6F64">
        <w:rPr>
          <w:rFonts w:ascii="Times New Roman" w:hAnsi="Times New Roman"/>
        </w:rPr>
        <w:t xml:space="preserve"> </w:t>
      </w:r>
      <w:r w:rsidR="00467DEE" w:rsidRPr="003B6F64">
        <w:rPr>
          <w:rFonts w:ascii="Times New Roman" w:hAnsi="Times New Roman"/>
        </w:rPr>
        <w:t>Mimo</w:t>
      </w:r>
      <w:r w:rsidR="004E4F50">
        <w:rPr>
          <w:rFonts w:ascii="Times New Roman" w:hAnsi="Times New Roman"/>
        </w:rPr>
        <w:t xml:space="preserve">, </w:t>
      </w:r>
      <w:proofErr w:type="gramStart"/>
      <w:r w:rsidR="004E4F50">
        <w:rPr>
          <w:rFonts w:ascii="Times New Roman" w:hAnsi="Times New Roman"/>
        </w:rPr>
        <w:t xml:space="preserve">że </w:t>
      </w:r>
      <w:r w:rsidRPr="003B6F64">
        <w:rPr>
          <w:rFonts w:ascii="Times New Roman" w:hAnsi="Times New Roman"/>
        </w:rPr>
        <w:t xml:space="preserve"> </w:t>
      </w:r>
      <w:r w:rsidR="00467DEE" w:rsidRPr="003B6F64">
        <w:rPr>
          <w:rFonts w:ascii="Times New Roman" w:hAnsi="Times New Roman"/>
        </w:rPr>
        <w:t>mieszkańcy</w:t>
      </w:r>
      <w:proofErr w:type="gramEnd"/>
      <w:r w:rsidRPr="003B6F64">
        <w:rPr>
          <w:rFonts w:ascii="Times New Roman" w:hAnsi="Times New Roman"/>
        </w:rPr>
        <w:t xml:space="preserve"> </w:t>
      </w:r>
      <w:r w:rsidR="00467DEE" w:rsidRPr="003B6F64">
        <w:rPr>
          <w:rFonts w:ascii="Times New Roman" w:hAnsi="Times New Roman"/>
        </w:rPr>
        <w:t>zwraca</w:t>
      </w:r>
      <w:r w:rsidR="004E4F50">
        <w:rPr>
          <w:rFonts w:ascii="Times New Roman" w:hAnsi="Times New Roman"/>
        </w:rPr>
        <w:t>l</w:t>
      </w:r>
      <w:r w:rsidR="00467DEE" w:rsidRPr="003B6F64">
        <w:rPr>
          <w:rFonts w:ascii="Times New Roman" w:hAnsi="Times New Roman"/>
        </w:rPr>
        <w:t>i</w:t>
      </w:r>
      <w:r w:rsidRPr="003B6F64">
        <w:rPr>
          <w:rFonts w:ascii="Times New Roman" w:hAnsi="Times New Roman"/>
        </w:rPr>
        <w:t xml:space="preserve"> się do </w:t>
      </w:r>
      <w:r w:rsidR="00467DEE" w:rsidRPr="003B6F64">
        <w:rPr>
          <w:rFonts w:ascii="Times New Roman" w:hAnsi="Times New Roman"/>
        </w:rPr>
        <w:t>burmistrza</w:t>
      </w:r>
      <w:r w:rsidR="004E4F50">
        <w:rPr>
          <w:rFonts w:ascii="Times New Roman" w:hAnsi="Times New Roman"/>
        </w:rPr>
        <w:t>,</w:t>
      </w:r>
      <w:r w:rsidRPr="003B6F64">
        <w:rPr>
          <w:rFonts w:ascii="Times New Roman" w:hAnsi="Times New Roman"/>
        </w:rPr>
        <w:t xml:space="preserve"> otrzymali </w:t>
      </w:r>
      <w:r w:rsidR="00467DEE" w:rsidRPr="003B6F64">
        <w:rPr>
          <w:rFonts w:ascii="Times New Roman" w:hAnsi="Times New Roman"/>
        </w:rPr>
        <w:t>odpowiedz</w:t>
      </w:r>
      <w:r w:rsidRPr="003B6F64">
        <w:rPr>
          <w:rFonts w:ascii="Times New Roman" w:hAnsi="Times New Roman"/>
        </w:rPr>
        <w:t xml:space="preserve"> </w:t>
      </w:r>
      <w:r w:rsidR="004E4F50">
        <w:rPr>
          <w:rFonts w:ascii="Times New Roman" w:hAnsi="Times New Roman"/>
        </w:rPr>
        <w:t>ż</w:t>
      </w:r>
      <w:r w:rsidRPr="003B6F64">
        <w:rPr>
          <w:rFonts w:ascii="Times New Roman" w:hAnsi="Times New Roman"/>
        </w:rPr>
        <w:t xml:space="preserve">e nie można w budżecie </w:t>
      </w:r>
      <w:r w:rsidR="00467DEE" w:rsidRPr="003B6F64">
        <w:rPr>
          <w:rFonts w:ascii="Times New Roman" w:hAnsi="Times New Roman"/>
        </w:rPr>
        <w:t>z</w:t>
      </w:r>
      <w:r w:rsidR="004E4F50">
        <w:rPr>
          <w:rFonts w:ascii="Times New Roman" w:hAnsi="Times New Roman"/>
        </w:rPr>
        <w:t xml:space="preserve">naleźć </w:t>
      </w:r>
      <w:r w:rsidRPr="003B6F64">
        <w:rPr>
          <w:rFonts w:ascii="Times New Roman" w:hAnsi="Times New Roman"/>
        </w:rPr>
        <w:t xml:space="preserve">kwoty 5 </w:t>
      </w:r>
      <w:r w:rsidR="00467DEE" w:rsidRPr="003B6F64">
        <w:rPr>
          <w:rFonts w:ascii="Times New Roman" w:hAnsi="Times New Roman"/>
        </w:rPr>
        <w:t>tys.</w:t>
      </w:r>
      <w:r w:rsidRPr="003B6F64">
        <w:rPr>
          <w:rFonts w:ascii="Times New Roman" w:hAnsi="Times New Roman"/>
        </w:rPr>
        <w:t xml:space="preserve"> zł, na </w:t>
      </w:r>
      <w:r w:rsidR="00467DEE" w:rsidRPr="003B6F64">
        <w:rPr>
          <w:rFonts w:ascii="Times New Roman" w:hAnsi="Times New Roman"/>
        </w:rPr>
        <w:t>lampę</w:t>
      </w:r>
      <w:r w:rsidRPr="003B6F64">
        <w:rPr>
          <w:rFonts w:ascii="Times New Roman" w:hAnsi="Times New Roman"/>
        </w:rPr>
        <w:t xml:space="preserve"> i </w:t>
      </w:r>
      <w:r w:rsidR="00467DEE" w:rsidRPr="003B6F64">
        <w:rPr>
          <w:rFonts w:ascii="Times New Roman" w:hAnsi="Times New Roman"/>
        </w:rPr>
        <w:t>trzeba</w:t>
      </w:r>
      <w:r w:rsidRPr="003B6F64">
        <w:rPr>
          <w:rFonts w:ascii="Times New Roman" w:hAnsi="Times New Roman"/>
        </w:rPr>
        <w:t xml:space="preserve"> </w:t>
      </w:r>
      <w:r w:rsidR="00467DEE" w:rsidRPr="003B6F64">
        <w:rPr>
          <w:rFonts w:ascii="Times New Roman" w:hAnsi="Times New Roman"/>
        </w:rPr>
        <w:t>czekać</w:t>
      </w:r>
      <w:r w:rsidRPr="003B6F64">
        <w:rPr>
          <w:rFonts w:ascii="Times New Roman" w:hAnsi="Times New Roman"/>
        </w:rPr>
        <w:t xml:space="preserve"> do września </w:t>
      </w:r>
      <w:r w:rsidR="003259FE" w:rsidRPr="003B6F64">
        <w:rPr>
          <w:rFonts w:ascii="Times New Roman" w:hAnsi="Times New Roman"/>
        </w:rPr>
        <w:t xml:space="preserve">na </w:t>
      </w:r>
      <w:r w:rsidR="00467DEE" w:rsidRPr="003B6F64">
        <w:rPr>
          <w:rFonts w:ascii="Times New Roman" w:hAnsi="Times New Roman"/>
        </w:rPr>
        <w:t>sk</w:t>
      </w:r>
      <w:r w:rsidR="004E4F50">
        <w:rPr>
          <w:rFonts w:ascii="Times New Roman" w:hAnsi="Times New Roman"/>
        </w:rPr>
        <w:t xml:space="preserve">ładanie </w:t>
      </w:r>
      <w:r w:rsidR="003259FE" w:rsidRPr="003B6F64">
        <w:rPr>
          <w:rFonts w:ascii="Times New Roman" w:hAnsi="Times New Roman"/>
        </w:rPr>
        <w:t xml:space="preserve"> </w:t>
      </w:r>
      <w:r w:rsidR="00467DEE" w:rsidRPr="003B6F64">
        <w:rPr>
          <w:rFonts w:ascii="Times New Roman" w:hAnsi="Times New Roman"/>
        </w:rPr>
        <w:t>wniosków</w:t>
      </w:r>
      <w:r w:rsidR="003259FE" w:rsidRPr="003B6F64">
        <w:rPr>
          <w:rFonts w:ascii="Times New Roman" w:hAnsi="Times New Roman"/>
        </w:rPr>
        <w:t xml:space="preserve"> do nowego </w:t>
      </w:r>
      <w:r w:rsidR="00467DEE" w:rsidRPr="003B6F64">
        <w:rPr>
          <w:rFonts w:ascii="Times New Roman" w:hAnsi="Times New Roman"/>
        </w:rPr>
        <w:t>budżetu</w:t>
      </w:r>
      <w:r w:rsidR="003259FE" w:rsidRPr="003B6F64">
        <w:rPr>
          <w:rFonts w:ascii="Times New Roman" w:hAnsi="Times New Roman"/>
        </w:rPr>
        <w:t xml:space="preserve"> Poprosił o informacje czy jest to prawda</w:t>
      </w:r>
      <w:r w:rsidR="004E4F50">
        <w:rPr>
          <w:rFonts w:ascii="Times New Roman" w:hAnsi="Times New Roman"/>
        </w:rPr>
        <w:t>.</w:t>
      </w:r>
      <w:r w:rsidR="003259FE" w:rsidRPr="003B6F64">
        <w:rPr>
          <w:rFonts w:ascii="Times New Roman" w:hAnsi="Times New Roman"/>
        </w:rPr>
        <w:t xml:space="preserve"> czy </w:t>
      </w:r>
      <w:r w:rsidR="00467DEE" w:rsidRPr="003B6F64">
        <w:rPr>
          <w:rFonts w:ascii="Times New Roman" w:hAnsi="Times New Roman"/>
        </w:rPr>
        <w:t>też</w:t>
      </w:r>
      <w:r w:rsidR="003259FE" w:rsidRPr="003B6F64">
        <w:rPr>
          <w:rFonts w:ascii="Times New Roman" w:hAnsi="Times New Roman"/>
        </w:rPr>
        <w:t xml:space="preserve"> </w:t>
      </w:r>
      <w:r w:rsidR="00467DEE" w:rsidRPr="003B6F64">
        <w:rPr>
          <w:rFonts w:ascii="Times New Roman" w:hAnsi="Times New Roman"/>
        </w:rPr>
        <w:t>mówca</w:t>
      </w:r>
      <w:r w:rsidR="003259FE" w:rsidRPr="003B6F64">
        <w:rPr>
          <w:rFonts w:ascii="Times New Roman" w:hAnsi="Times New Roman"/>
        </w:rPr>
        <w:t xml:space="preserve"> </w:t>
      </w:r>
      <w:r w:rsidR="00467DEE" w:rsidRPr="003B6F64">
        <w:rPr>
          <w:rFonts w:ascii="Times New Roman" w:hAnsi="Times New Roman"/>
        </w:rPr>
        <w:t>zostać</w:t>
      </w:r>
      <w:r w:rsidR="003259FE" w:rsidRPr="003B6F64">
        <w:rPr>
          <w:rFonts w:ascii="Times New Roman" w:hAnsi="Times New Roman"/>
        </w:rPr>
        <w:t xml:space="preserve"> wprowadzony w błąd.</w:t>
      </w:r>
    </w:p>
    <w:p w14:paraId="11377DD5" w14:textId="77777777" w:rsidR="004E4F50" w:rsidRDefault="004E4F50" w:rsidP="004E4F50">
      <w:pPr>
        <w:pStyle w:val="Bezodstpw"/>
      </w:pPr>
    </w:p>
    <w:p w14:paraId="18E31F29" w14:textId="77777777" w:rsidR="004E4F50" w:rsidRDefault="003C5CB3" w:rsidP="004E4F50">
      <w:pPr>
        <w:pStyle w:val="Bezodstpw"/>
        <w:jc w:val="both"/>
        <w:rPr>
          <w:rFonts w:ascii="Times New Roman" w:hAnsi="Times New Roman"/>
        </w:rPr>
      </w:pPr>
      <w:r w:rsidRPr="004E4F50">
        <w:rPr>
          <w:rFonts w:ascii="Times New Roman" w:hAnsi="Times New Roman"/>
          <w:b/>
          <w:bCs/>
        </w:rPr>
        <w:t>Skarbnik Miasta p. Brzezińska</w:t>
      </w:r>
      <w:r w:rsidRPr="004E4F50">
        <w:rPr>
          <w:rFonts w:ascii="Times New Roman" w:hAnsi="Times New Roman"/>
          <w:bCs/>
        </w:rPr>
        <w:t xml:space="preserve"> – udzieliła </w:t>
      </w:r>
      <w:r w:rsidR="00467DEE" w:rsidRPr="004E4F50">
        <w:rPr>
          <w:rFonts w:ascii="Times New Roman" w:hAnsi="Times New Roman"/>
          <w:bCs/>
        </w:rPr>
        <w:t>następujących</w:t>
      </w:r>
      <w:r w:rsidRPr="004E4F50">
        <w:rPr>
          <w:rFonts w:ascii="Times New Roman" w:hAnsi="Times New Roman"/>
          <w:bCs/>
        </w:rPr>
        <w:t xml:space="preserve"> </w:t>
      </w:r>
      <w:r w:rsidR="00467DEE" w:rsidRPr="004E4F50">
        <w:rPr>
          <w:rFonts w:ascii="Times New Roman" w:hAnsi="Times New Roman"/>
          <w:bCs/>
        </w:rPr>
        <w:t>wyjaśnień:</w:t>
      </w:r>
    </w:p>
    <w:p w14:paraId="5C2F2602" w14:textId="77777777" w:rsidR="003C5CB3" w:rsidRPr="004E4F50" w:rsidRDefault="004E4F50" w:rsidP="004E4F50">
      <w:pPr>
        <w:pStyle w:val="Bezodstpw"/>
        <w:jc w:val="both"/>
        <w:rPr>
          <w:rFonts w:ascii="Times New Roman" w:hAnsi="Times New Roman"/>
          <w:bCs/>
        </w:rPr>
      </w:pPr>
      <w:r>
        <w:rPr>
          <w:rFonts w:ascii="Times New Roman" w:hAnsi="Times New Roman"/>
        </w:rPr>
        <w:t>-</w:t>
      </w:r>
      <w:r w:rsidR="003C5CB3" w:rsidRPr="004E4F50">
        <w:rPr>
          <w:rFonts w:ascii="Times New Roman" w:hAnsi="Times New Roman"/>
        </w:rPr>
        <w:t xml:space="preserve"> §4380 – tłumaczenia zawierał symboliczną </w:t>
      </w:r>
      <w:r w:rsidR="00467DEE" w:rsidRPr="004E4F50">
        <w:rPr>
          <w:rFonts w:ascii="Times New Roman" w:hAnsi="Times New Roman"/>
        </w:rPr>
        <w:t>kwotę</w:t>
      </w:r>
      <w:r w:rsidR="003C5CB3" w:rsidRPr="004E4F50">
        <w:rPr>
          <w:rFonts w:ascii="Times New Roman" w:hAnsi="Times New Roman"/>
        </w:rPr>
        <w:t xml:space="preserve"> 510 </w:t>
      </w:r>
      <w:r w:rsidR="00467DEE" w:rsidRPr="004E4F50">
        <w:rPr>
          <w:rFonts w:ascii="Times New Roman" w:hAnsi="Times New Roman"/>
        </w:rPr>
        <w:t>zł.,</w:t>
      </w:r>
      <w:r w:rsidR="003C5CB3" w:rsidRPr="004E4F50">
        <w:rPr>
          <w:rFonts w:ascii="Times New Roman" w:hAnsi="Times New Roman"/>
        </w:rPr>
        <w:t xml:space="preserve"> wydatki te dotyczą urzędu </w:t>
      </w:r>
      <w:r w:rsidR="00467DEE" w:rsidRPr="004E4F50">
        <w:rPr>
          <w:rFonts w:ascii="Times New Roman" w:hAnsi="Times New Roman"/>
        </w:rPr>
        <w:t>stanu</w:t>
      </w:r>
      <w:r w:rsidR="003C5CB3" w:rsidRPr="004E4F50">
        <w:rPr>
          <w:rFonts w:ascii="Times New Roman" w:hAnsi="Times New Roman"/>
        </w:rPr>
        <w:t xml:space="preserve"> cywilnego</w:t>
      </w:r>
      <w:proofErr w:type="gramStart"/>
      <w:r>
        <w:rPr>
          <w:rFonts w:ascii="Times New Roman" w:hAnsi="Times New Roman"/>
        </w:rPr>
        <w:t xml:space="preserve">- </w:t>
      </w:r>
      <w:r w:rsidR="003C5CB3" w:rsidRPr="004E4F50">
        <w:rPr>
          <w:rFonts w:ascii="Times New Roman" w:hAnsi="Times New Roman"/>
        </w:rPr>
        <w:t xml:space="preserve"> tłumaczenia</w:t>
      </w:r>
      <w:proofErr w:type="gramEnd"/>
      <w:r w:rsidR="003C5CB3" w:rsidRPr="004E4F50">
        <w:rPr>
          <w:rFonts w:ascii="Times New Roman" w:hAnsi="Times New Roman"/>
        </w:rPr>
        <w:t xml:space="preserve"> </w:t>
      </w:r>
      <w:r w:rsidR="00467DEE" w:rsidRPr="004E4F50">
        <w:rPr>
          <w:rFonts w:ascii="Times New Roman" w:hAnsi="Times New Roman"/>
        </w:rPr>
        <w:t>ksiąg,</w:t>
      </w:r>
      <w:r w:rsidR="003C5CB3" w:rsidRPr="004E4F50">
        <w:rPr>
          <w:rFonts w:ascii="Times New Roman" w:hAnsi="Times New Roman"/>
        </w:rPr>
        <w:t xml:space="preserve"> </w:t>
      </w:r>
      <w:r w:rsidR="00467DEE" w:rsidRPr="004E4F50">
        <w:rPr>
          <w:rFonts w:ascii="Times New Roman" w:hAnsi="Times New Roman"/>
        </w:rPr>
        <w:t>które</w:t>
      </w:r>
      <w:r w:rsidR="003C5CB3" w:rsidRPr="004E4F50">
        <w:rPr>
          <w:rFonts w:ascii="Times New Roman" w:hAnsi="Times New Roman"/>
        </w:rPr>
        <w:t xml:space="preserve"> może </w:t>
      </w:r>
      <w:r w:rsidR="00467DEE" w:rsidRPr="004E4F50">
        <w:rPr>
          <w:rFonts w:ascii="Times New Roman" w:hAnsi="Times New Roman"/>
        </w:rPr>
        <w:t>wykonywać</w:t>
      </w:r>
      <w:r w:rsidR="003C5CB3" w:rsidRPr="004E4F50">
        <w:rPr>
          <w:rFonts w:ascii="Times New Roman" w:hAnsi="Times New Roman"/>
        </w:rPr>
        <w:t xml:space="preserve"> </w:t>
      </w:r>
      <w:r w:rsidR="00467DEE" w:rsidRPr="004E4F50">
        <w:rPr>
          <w:rFonts w:ascii="Times New Roman" w:hAnsi="Times New Roman"/>
        </w:rPr>
        <w:t>tłumacz</w:t>
      </w:r>
      <w:r w:rsidR="003C5CB3" w:rsidRPr="004E4F50">
        <w:rPr>
          <w:rFonts w:ascii="Times New Roman" w:hAnsi="Times New Roman"/>
        </w:rPr>
        <w:t xml:space="preserve"> </w:t>
      </w:r>
      <w:r w:rsidR="00467DEE" w:rsidRPr="004E4F50">
        <w:rPr>
          <w:rFonts w:ascii="Times New Roman" w:hAnsi="Times New Roman"/>
        </w:rPr>
        <w:t>przysięgły.</w:t>
      </w:r>
      <w:r w:rsidR="003C5CB3" w:rsidRPr="004E4F50">
        <w:rPr>
          <w:rFonts w:ascii="Times New Roman" w:hAnsi="Times New Roman"/>
        </w:rPr>
        <w:t xml:space="preserve"> Koszty tłumaczeń </w:t>
      </w:r>
      <w:r w:rsidR="00467DEE" w:rsidRPr="004E4F50">
        <w:rPr>
          <w:rFonts w:ascii="Times New Roman" w:hAnsi="Times New Roman"/>
        </w:rPr>
        <w:t>znacznie</w:t>
      </w:r>
      <w:r w:rsidR="003C5CB3" w:rsidRPr="004E4F50">
        <w:rPr>
          <w:rFonts w:ascii="Times New Roman" w:hAnsi="Times New Roman"/>
        </w:rPr>
        <w:t xml:space="preserve"> wzrosły</w:t>
      </w:r>
      <w:r>
        <w:rPr>
          <w:rFonts w:ascii="Times New Roman" w:hAnsi="Times New Roman"/>
        </w:rPr>
        <w:t>,</w:t>
      </w:r>
      <w:r w:rsidR="003C5CB3" w:rsidRPr="004E4F50">
        <w:rPr>
          <w:rFonts w:ascii="Times New Roman" w:hAnsi="Times New Roman"/>
        </w:rPr>
        <w:t xml:space="preserve"> a coraz więcej mieszkańców zamieszkuje za granica</w:t>
      </w:r>
      <w:r>
        <w:rPr>
          <w:rFonts w:ascii="Times New Roman" w:hAnsi="Times New Roman"/>
        </w:rPr>
        <w:t>,</w:t>
      </w:r>
      <w:r w:rsidR="003C5CB3" w:rsidRPr="004E4F50">
        <w:rPr>
          <w:rFonts w:ascii="Times New Roman" w:hAnsi="Times New Roman"/>
        </w:rPr>
        <w:t xml:space="preserve"> stąd to zwiększenie </w:t>
      </w:r>
    </w:p>
    <w:p w14:paraId="17D20AD2" w14:textId="77777777" w:rsidR="003C5CB3" w:rsidRPr="004E4F50" w:rsidRDefault="003C5CB3" w:rsidP="004E4F50">
      <w:pPr>
        <w:pStyle w:val="Bezodstpw"/>
        <w:jc w:val="both"/>
        <w:rPr>
          <w:rFonts w:ascii="Times New Roman" w:hAnsi="Times New Roman"/>
        </w:rPr>
      </w:pPr>
      <w:r w:rsidRPr="004E4F50">
        <w:rPr>
          <w:rFonts w:ascii="Times New Roman" w:hAnsi="Times New Roman"/>
        </w:rPr>
        <w:t xml:space="preserve">- jeśli chodzi o CHDK </w:t>
      </w:r>
      <w:proofErr w:type="gramStart"/>
      <w:r w:rsidR="00467DEE" w:rsidRPr="004E4F50">
        <w:rPr>
          <w:rFonts w:ascii="Times New Roman" w:hAnsi="Times New Roman"/>
        </w:rPr>
        <w:t xml:space="preserve">wyjaśniła, </w:t>
      </w:r>
      <w:r w:rsidR="004E4F50">
        <w:rPr>
          <w:rFonts w:ascii="Times New Roman" w:hAnsi="Times New Roman"/>
        </w:rPr>
        <w:t xml:space="preserve"> ż</w:t>
      </w:r>
      <w:r w:rsidRPr="004E4F50">
        <w:rPr>
          <w:rFonts w:ascii="Times New Roman" w:hAnsi="Times New Roman"/>
        </w:rPr>
        <w:t>e</w:t>
      </w:r>
      <w:proofErr w:type="gramEnd"/>
      <w:r w:rsidRPr="004E4F50">
        <w:rPr>
          <w:rFonts w:ascii="Times New Roman" w:hAnsi="Times New Roman"/>
        </w:rPr>
        <w:t xml:space="preserve"> Pan dyrektor wystąpił z pismem </w:t>
      </w:r>
      <w:r w:rsidR="00467DEE" w:rsidRPr="004E4F50">
        <w:rPr>
          <w:rFonts w:ascii="Times New Roman" w:hAnsi="Times New Roman"/>
        </w:rPr>
        <w:t>informującym,</w:t>
      </w:r>
      <w:r w:rsidRPr="004E4F50">
        <w:rPr>
          <w:rFonts w:ascii="Times New Roman" w:hAnsi="Times New Roman"/>
        </w:rPr>
        <w:t xml:space="preserve"> iż jest </w:t>
      </w:r>
      <w:r w:rsidR="00467DEE" w:rsidRPr="004E4F50">
        <w:rPr>
          <w:rFonts w:ascii="Times New Roman" w:hAnsi="Times New Roman"/>
        </w:rPr>
        <w:t>więcej</w:t>
      </w:r>
      <w:r w:rsidRPr="004E4F50">
        <w:rPr>
          <w:rFonts w:ascii="Times New Roman" w:hAnsi="Times New Roman"/>
        </w:rPr>
        <w:t xml:space="preserve"> imprez niż </w:t>
      </w:r>
      <w:r w:rsidR="00467DEE" w:rsidRPr="004E4F50">
        <w:rPr>
          <w:rFonts w:ascii="Times New Roman" w:hAnsi="Times New Roman"/>
        </w:rPr>
        <w:t>planowan</w:t>
      </w:r>
      <w:r w:rsidR="004E4F50">
        <w:rPr>
          <w:rFonts w:ascii="Times New Roman" w:hAnsi="Times New Roman"/>
        </w:rPr>
        <w:t>o</w:t>
      </w:r>
      <w:r w:rsidRPr="004E4F50">
        <w:rPr>
          <w:rFonts w:ascii="Times New Roman" w:hAnsi="Times New Roman"/>
        </w:rPr>
        <w:t xml:space="preserve">. </w:t>
      </w:r>
      <w:r w:rsidR="00D31607" w:rsidRPr="004E4F50">
        <w:rPr>
          <w:rFonts w:ascii="Times New Roman" w:hAnsi="Times New Roman"/>
        </w:rPr>
        <w:t xml:space="preserve"> </w:t>
      </w:r>
      <w:r w:rsidR="00467DEE" w:rsidRPr="004E4F50">
        <w:rPr>
          <w:rFonts w:ascii="Times New Roman" w:hAnsi="Times New Roman"/>
        </w:rPr>
        <w:t>Budżet</w:t>
      </w:r>
      <w:r w:rsidR="00D31607" w:rsidRPr="004E4F50">
        <w:rPr>
          <w:rFonts w:ascii="Times New Roman" w:hAnsi="Times New Roman"/>
        </w:rPr>
        <w:t xml:space="preserve"> </w:t>
      </w:r>
      <w:proofErr w:type="spellStart"/>
      <w:r w:rsidR="00467DEE" w:rsidRPr="004E4F50">
        <w:rPr>
          <w:rFonts w:ascii="Times New Roman" w:hAnsi="Times New Roman"/>
        </w:rPr>
        <w:t>Ch</w:t>
      </w:r>
      <w:r w:rsidR="004E4F50">
        <w:rPr>
          <w:rFonts w:ascii="Times New Roman" w:hAnsi="Times New Roman"/>
        </w:rPr>
        <w:t>dk</w:t>
      </w:r>
      <w:proofErr w:type="spellEnd"/>
      <w:r w:rsidR="00D31607" w:rsidRPr="004E4F50">
        <w:rPr>
          <w:rFonts w:ascii="Times New Roman" w:hAnsi="Times New Roman"/>
        </w:rPr>
        <w:t xml:space="preserve"> jest </w:t>
      </w:r>
      <w:r w:rsidR="00467DEE" w:rsidRPr="004E4F50">
        <w:rPr>
          <w:rFonts w:ascii="Times New Roman" w:hAnsi="Times New Roman"/>
        </w:rPr>
        <w:t>ro</w:t>
      </w:r>
      <w:r w:rsidR="004E4F50">
        <w:rPr>
          <w:rFonts w:ascii="Times New Roman" w:hAnsi="Times New Roman"/>
        </w:rPr>
        <w:t>cz</w:t>
      </w:r>
      <w:r w:rsidR="00467DEE" w:rsidRPr="004E4F50">
        <w:rPr>
          <w:rFonts w:ascii="Times New Roman" w:hAnsi="Times New Roman"/>
        </w:rPr>
        <w:t>ny i</w:t>
      </w:r>
      <w:r w:rsidR="00D31607" w:rsidRPr="004E4F50">
        <w:rPr>
          <w:rFonts w:ascii="Times New Roman" w:hAnsi="Times New Roman"/>
        </w:rPr>
        <w:t xml:space="preserve"> zawiera </w:t>
      </w:r>
      <w:r w:rsidR="00467DEE" w:rsidRPr="004E4F50">
        <w:rPr>
          <w:rFonts w:ascii="Times New Roman" w:hAnsi="Times New Roman"/>
        </w:rPr>
        <w:t>ogólną</w:t>
      </w:r>
      <w:r w:rsidR="00D31607" w:rsidRPr="004E4F50">
        <w:rPr>
          <w:rFonts w:ascii="Times New Roman" w:hAnsi="Times New Roman"/>
        </w:rPr>
        <w:t xml:space="preserve"> kwotę na imprezy. Jeśli </w:t>
      </w:r>
      <w:r w:rsidR="004E4F50">
        <w:rPr>
          <w:rFonts w:ascii="Times New Roman" w:hAnsi="Times New Roman"/>
        </w:rPr>
        <w:t>R</w:t>
      </w:r>
      <w:r w:rsidR="00D31607" w:rsidRPr="004E4F50">
        <w:rPr>
          <w:rFonts w:ascii="Times New Roman" w:hAnsi="Times New Roman"/>
        </w:rPr>
        <w:t xml:space="preserve">ada </w:t>
      </w:r>
      <w:r w:rsidR="004E4F50">
        <w:rPr>
          <w:rFonts w:ascii="Times New Roman" w:hAnsi="Times New Roman"/>
        </w:rPr>
        <w:t>M</w:t>
      </w:r>
      <w:r w:rsidR="00467DEE" w:rsidRPr="004E4F50">
        <w:rPr>
          <w:rFonts w:ascii="Times New Roman" w:hAnsi="Times New Roman"/>
        </w:rPr>
        <w:t>iast</w:t>
      </w:r>
      <w:r w:rsidR="004E4F50">
        <w:rPr>
          <w:rFonts w:ascii="Times New Roman" w:hAnsi="Times New Roman"/>
        </w:rPr>
        <w:t>a</w:t>
      </w:r>
      <w:r w:rsidR="00D31607" w:rsidRPr="004E4F50">
        <w:rPr>
          <w:rFonts w:ascii="Times New Roman" w:hAnsi="Times New Roman"/>
        </w:rPr>
        <w:t xml:space="preserve"> nie </w:t>
      </w:r>
      <w:r w:rsidR="00467DEE" w:rsidRPr="004E4F50">
        <w:rPr>
          <w:rFonts w:ascii="Times New Roman" w:hAnsi="Times New Roman"/>
        </w:rPr>
        <w:t>wyrazi</w:t>
      </w:r>
      <w:r w:rsidR="00D31607" w:rsidRPr="004E4F50">
        <w:rPr>
          <w:rFonts w:ascii="Times New Roman" w:hAnsi="Times New Roman"/>
        </w:rPr>
        <w:t xml:space="preserve"> zgody na </w:t>
      </w:r>
      <w:proofErr w:type="gramStart"/>
      <w:r w:rsidR="00467DEE" w:rsidRPr="004E4F50">
        <w:rPr>
          <w:rFonts w:ascii="Times New Roman" w:hAnsi="Times New Roman"/>
        </w:rPr>
        <w:t>zwiększenie</w:t>
      </w:r>
      <w:r w:rsidR="004E4F50">
        <w:rPr>
          <w:rFonts w:ascii="Times New Roman" w:hAnsi="Times New Roman"/>
        </w:rPr>
        <w:t xml:space="preserve">, </w:t>
      </w:r>
      <w:r w:rsidR="00D31607" w:rsidRPr="004E4F50">
        <w:rPr>
          <w:rFonts w:ascii="Times New Roman" w:hAnsi="Times New Roman"/>
        </w:rPr>
        <w:t xml:space="preserve"> któraś</w:t>
      </w:r>
      <w:proofErr w:type="gramEnd"/>
      <w:r w:rsidR="00D31607" w:rsidRPr="004E4F50">
        <w:rPr>
          <w:rFonts w:ascii="Times New Roman" w:hAnsi="Times New Roman"/>
        </w:rPr>
        <w:t xml:space="preserve"> z kolejnych imprez nie zostanie wykonana. </w:t>
      </w:r>
      <w:r w:rsidR="00467DEE" w:rsidRPr="004E4F50">
        <w:rPr>
          <w:rFonts w:ascii="Times New Roman" w:hAnsi="Times New Roman"/>
        </w:rPr>
        <w:t>Pomimo, iż</w:t>
      </w:r>
      <w:r w:rsidR="00D31607" w:rsidRPr="004E4F50">
        <w:rPr>
          <w:rFonts w:ascii="Times New Roman" w:hAnsi="Times New Roman"/>
        </w:rPr>
        <w:t xml:space="preserve"> </w:t>
      </w:r>
      <w:r w:rsidR="00467DEE" w:rsidRPr="004E4F50">
        <w:rPr>
          <w:rFonts w:ascii="Times New Roman" w:hAnsi="Times New Roman"/>
        </w:rPr>
        <w:t>faktycznie</w:t>
      </w:r>
      <w:r w:rsidR="00D31607" w:rsidRPr="004E4F50">
        <w:rPr>
          <w:rFonts w:ascii="Times New Roman" w:hAnsi="Times New Roman"/>
        </w:rPr>
        <w:t xml:space="preserve"> wniosek jest po fakcie, widząc zadowolenie </w:t>
      </w:r>
      <w:r w:rsidR="00467DEE" w:rsidRPr="004E4F50">
        <w:rPr>
          <w:rFonts w:ascii="Times New Roman" w:hAnsi="Times New Roman"/>
        </w:rPr>
        <w:t>mieszkańców</w:t>
      </w:r>
      <w:r w:rsidR="00D31607" w:rsidRPr="004E4F50">
        <w:rPr>
          <w:rFonts w:ascii="Times New Roman" w:hAnsi="Times New Roman"/>
        </w:rPr>
        <w:t xml:space="preserve"> Pan </w:t>
      </w:r>
      <w:r w:rsidR="004E4F50">
        <w:rPr>
          <w:rFonts w:ascii="Times New Roman" w:hAnsi="Times New Roman"/>
        </w:rPr>
        <w:t>B</w:t>
      </w:r>
      <w:r w:rsidR="00D31607" w:rsidRPr="004E4F50">
        <w:rPr>
          <w:rFonts w:ascii="Times New Roman" w:hAnsi="Times New Roman"/>
        </w:rPr>
        <w:t xml:space="preserve">urmistrz </w:t>
      </w:r>
      <w:r w:rsidR="00467DEE" w:rsidRPr="004E4F50">
        <w:rPr>
          <w:rFonts w:ascii="Times New Roman" w:hAnsi="Times New Roman"/>
        </w:rPr>
        <w:t>podjął</w:t>
      </w:r>
      <w:r w:rsidR="00D31607" w:rsidRPr="004E4F50">
        <w:rPr>
          <w:rFonts w:ascii="Times New Roman" w:hAnsi="Times New Roman"/>
        </w:rPr>
        <w:t xml:space="preserve"> decyzj</w:t>
      </w:r>
      <w:r w:rsidR="004E4F50">
        <w:rPr>
          <w:rFonts w:ascii="Times New Roman" w:hAnsi="Times New Roman"/>
        </w:rPr>
        <w:t>ę</w:t>
      </w:r>
      <w:r w:rsidR="00D31607" w:rsidRPr="004E4F50">
        <w:rPr>
          <w:rFonts w:ascii="Times New Roman" w:hAnsi="Times New Roman"/>
        </w:rPr>
        <w:t xml:space="preserve"> o </w:t>
      </w:r>
      <w:r w:rsidR="00467DEE" w:rsidRPr="004E4F50">
        <w:rPr>
          <w:rFonts w:ascii="Times New Roman" w:hAnsi="Times New Roman"/>
        </w:rPr>
        <w:t>zaproponowaniu</w:t>
      </w:r>
      <w:r w:rsidR="00D31607" w:rsidRPr="004E4F50">
        <w:rPr>
          <w:rFonts w:ascii="Times New Roman" w:hAnsi="Times New Roman"/>
        </w:rPr>
        <w:t xml:space="preserve"> </w:t>
      </w:r>
      <w:r w:rsidR="004E4F50">
        <w:rPr>
          <w:rFonts w:ascii="Times New Roman" w:hAnsi="Times New Roman"/>
        </w:rPr>
        <w:t>R</w:t>
      </w:r>
      <w:r w:rsidR="00D31607" w:rsidRPr="004E4F50">
        <w:rPr>
          <w:rFonts w:ascii="Times New Roman" w:hAnsi="Times New Roman"/>
        </w:rPr>
        <w:t xml:space="preserve">adzie </w:t>
      </w:r>
      <w:r w:rsidR="004E4F50">
        <w:rPr>
          <w:rFonts w:ascii="Times New Roman" w:hAnsi="Times New Roman"/>
        </w:rPr>
        <w:t>M</w:t>
      </w:r>
      <w:r w:rsidR="00467DEE" w:rsidRPr="004E4F50">
        <w:rPr>
          <w:rFonts w:ascii="Times New Roman" w:hAnsi="Times New Roman"/>
        </w:rPr>
        <w:t>iast</w:t>
      </w:r>
      <w:r w:rsidR="004E4F50">
        <w:rPr>
          <w:rFonts w:ascii="Times New Roman" w:hAnsi="Times New Roman"/>
        </w:rPr>
        <w:t>a</w:t>
      </w:r>
      <w:r w:rsidR="00D31607" w:rsidRPr="004E4F50">
        <w:rPr>
          <w:rFonts w:ascii="Times New Roman" w:hAnsi="Times New Roman"/>
        </w:rPr>
        <w:t xml:space="preserve"> </w:t>
      </w:r>
      <w:r w:rsidR="00467DEE" w:rsidRPr="004E4F50">
        <w:rPr>
          <w:rFonts w:ascii="Times New Roman" w:hAnsi="Times New Roman"/>
        </w:rPr>
        <w:t>zwiększenie</w:t>
      </w:r>
      <w:r w:rsidR="00D31607" w:rsidRPr="004E4F50">
        <w:rPr>
          <w:rFonts w:ascii="Times New Roman" w:hAnsi="Times New Roman"/>
        </w:rPr>
        <w:t xml:space="preserve"> dotacji dla CHDK</w:t>
      </w:r>
    </w:p>
    <w:p w14:paraId="6FF5E9EF" w14:textId="77777777" w:rsidR="00D31607" w:rsidRPr="004E4F50" w:rsidRDefault="00D31607" w:rsidP="004E4F50">
      <w:pPr>
        <w:pStyle w:val="Bezodstpw"/>
        <w:jc w:val="both"/>
        <w:rPr>
          <w:rFonts w:ascii="Times New Roman" w:hAnsi="Times New Roman"/>
        </w:rPr>
      </w:pPr>
      <w:r w:rsidRPr="004E4F50">
        <w:rPr>
          <w:rFonts w:ascii="Times New Roman" w:hAnsi="Times New Roman"/>
        </w:rPr>
        <w:t xml:space="preserve">- jeśli chodzi o </w:t>
      </w:r>
      <w:r w:rsidR="004E4F50">
        <w:rPr>
          <w:rFonts w:ascii="Times New Roman" w:hAnsi="Times New Roman"/>
        </w:rPr>
        <w:t>S</w:t>
      </w:r>
      <w:r w:rsidRPr="004E4F50">
        <w:rPr>
          <w:rFonts w:ascii="Times New Roman" w:hAnsi="Times New Roman"/>
        </w:rPr>
        <w:t xml:space="preserve">p-1 – jest to wewnętrzne przesunięcie w rachunku </w:t>
      </w:r>
      <w:r w:rsidR="00467DEE" w:rsidRPr="004E4F50">
        <w:rPr>
          <w:rFonts w:ascii="Times New Roman" w:hAnsi="Times New Roman"/>
        </w:rPr>
        <w:t>dochodów</w:t>
      </w:r>
      <w:r w:rsidRPr="004E4F50">
        <w:rPr>
          <w:rFonts w:ascii="Times New Roman" w:hAnsi="Times New Roman"/>
        </w:rPr>
        <w:t xml:space="preserve"> </w:t>
      </w:r>
      <w:r w:rsidR="00467DEE" w:rsidRPr="004E4F50">
        <w:rPr>
          <w:rFonts w:ascii="Times New Roman" w:hAnsi="Times New Roman"/>
        </w:rPr>
        <w:t>wlanych</w:t>
      </w:r>
      <w:r w:rsidRPr="004E4F50">
        <w:rPr>
          <w:rFonts w:ascii="Times New Roman" w:hAnsi="Times New Roman"/>
        </w:rPr>
        <w:t xml:space="preserve">. Dochody </w:t>
      </w:r>
      <w:r w:rsidR="00467DEE" w:rsidRPr="004E4F50">
        <w:rPr>
          <w:rFonts w:ascii="Times New Roman" w:hAnsi="Times New Roman"/>
        </w:rPr>
        <w:t>własne</w:t>
      </w:r>
      <w:r w:rsidRPr="004E4F50">
        <w:rPr>
          <w:rFonts w:ascii="Times New Roman" w:hAnsi="Times New Roman"/>
        </w:rPr>
        <w:t xml:space="preserve"> </w:t>
      </w:r>
      <w:r w:rsidR="00467DEE" w:rsidRPr="004E4F50">
        <w:rPr>
          <w:rFonts w:ascii="Times New Roman" w:hAnsi="Times New Roman"/>
        </w:rPr>
        <w:t>są</w:t>
      </w:r>
      <w:r w:rsidRPr="004E4F50">
        <w:rPr>
          <w:rFonts w:ascii="Times New Roman" w:hAnsi="Times New Roman"/>
        </w:rPr>
        <w:t xml:space="preserve"> to środki wypracowane </w:t>
      </w:r>
      <w:r w:rsidR="00467DEE" w:rsidRPr="004E4F50">
        <w:rPr>
          <w:rFonts w:ascii="Times New Roman" w:hAnsi="Times New Roman"/>
        </w:rPr>
        <w:t>przez dyrektora</w:t>
      </w:r>
      <w:r w:rsidRPr="004E4F50">
        <w:rPr>
          <w:rFonts w:ascii="Times New Roman" w:hAnsi="Times New Roman"/>
        </w:rPr>
        <w:t xml:space="preserve"> i to on za pozwoleniem </w:t>
      </w:r>
      <w:r w:rsidR="004E4F50">
        <w:rPr>
          <w:rFonts w:ascii="Times New Roman" w:hAnsi="Times New Roman"/>
        </w:rPr>
        <w:t>R</w:t>
      </w:r>
      <w:r w:rsidRPr="004E4F50">
        <w:rPr>
          <w:rFonts w:ascii="Times New Roman" w:hAnsi="Times New Roman"/>
        </w:rPr>
        <w:t xml:space="preserve">ady Miasta </w:t>
      </w:r>
      <w:r w:rsidR="00467DEE" w:rsidRPr="004E4F50">
        <w:rPr>
          <w:rFonts w:ascii="Times New Roman" w:hAnsi="Times New Roman"/>
        </w:rPr>
        <w:t>decy</w:t>
      </w:r>
      <w:r w:rsidR="004E4F50">
        <w:rPr>
          <w:rFonts w:ascii="Times New Roman" w:hAnsi="Times New Roman"/>
        </w:rPr>
        <w:t xml:space="preserve">duje </w:t>
      </w:r>
      <w:r w:rsidRPr="004E4F50">
        <w:rPr>
          <w:rFonts w:ascii="Times New Roman" w:hAnsi="Times New Roman"/>
        </w:rPr>
        <w:t xml:space="preserve">na co mają być wydatkowane. Na </w:t>
      </w:r>
      <w:r w:rsidR="00467DEE" w:rsidRPr="004E4F50">
        <w:rPr>
          <w:rFonts w:ascii="Times New Roman" w:hAnsi="Times New Roman"/>
        </w:rPr>
        <w:t>rachunku</w:t>
      </w:r>
      <w:r w:rsidRPr="004E4F50">
        <w:rPr>
          <w:rFonts w:ascii="Times New Roman" w:hAnsi="Times New Roman"/>
        </w:rPr>
        <w:t xml:space="preserve"> oświatowym tej szkoły </w:t>
      </w:r>
      <w:r w:rsidR="00467DEE" w:rsidRPr="004E4F50">
        <w:rPr>
          <w:rFonts w:ascii="Times New Roman" w:hAnsi="Times New Roman"/>
        </w:rPr>
        <w:t>by</w:t>
      </w:r>
      <w:r w:rsidR="004E4F50">
        <w:rPr>
          <w:rFonts w:ascii="Times New Roman" w:hAnsi="Times New Roman"/>
        </w:rPr>
        <w:t>ły</w:t>
      </w:r>
      <w:r w:rsidRPr="004E4F50">
        <w:rPr>
          <w:rFonts w:ascii="Times New Roman" w:hAnsi="Times New Roman"/>
        </w:rPr>
        <w:t xml:space="preserve"> niewielkie </w:t>
      </w:r>
      <w:r w:rsidR="00467DEE" w:rsidRPr="004E4F50">
        <w:rPr>
          <w:rFonts w:ascii="Times New Roman" w:hAnsi="Times New Roman"/>
        </w:rPr>
        <w:t>pieniądze,</w:t>
      </w:r>
      <w:r w:rsidRPr="004E4F50">
        <w:rPr>
          <w:rFonts w:ascii="Times New Roman" w:hAnsi="Times New Roman"/>
        </w:rPr>
        <w:t xml:space="preserve"> ponieważ jest to okres </w:t>
      </w:r>
      <w:r w:rsidR="00467DEE" w:rsidRPr="004E4F50">
        <w:rPr>
          <w:rFonts w:ascii="Times New Roman" w:hAnsi="Times New Roman"/>
        </w:rPr>
        <w:t>martwy, jeśli</w:t>
      </w:r>
      <w:r w:rsidRPr="004E4F50">
        <w:rPr>
          <w:rFonts w:ascii="Times New Roman" w:hAnsi="Times New Roman"/>
        </w:rPr>
        <w:t xml:space="preserve"> chodzi o dochody – </w:t>
      </w:r>
      <w:r w:rsidR="00467DEE" w:rsidRPr="004E4F50">
        <w:rPr>
          <w:rFonts w:ascii="Times New Roman" w:hAnsi="Times New Roman"/>
        </w:rPr>
        <w:t>p</w:t>
      </w:r>
      <w:r w:rsidR="004E4F50">
        <w:rPr>
          <w:rFonts w:ascii="Times New Roman" w:hAnsi="Times New Roman"/>
        </w:rPr>
        <w:t xml:space="preserve">ływalnia </w:t>
      </w:r>
      <w:r w:rsidRPr="004E4F50">
        <w:rPr>
          <w:rFonts w:ascii="Times New Roman" w:hAnsi="Times New Roman"/>
        </w:rPr>
        <w:t xml:space="preserve">była </w:t>
      </w:r>
      <w:r w:rsidR="00467DEE" w:rsidRPr="004E4F50">
        <w:rPr>
          <w:rFonts w:ascii="Times New Roman" w:hAnsi="Times New Roman"/>
        </w:rPr>
        <w:t>zamknięta</w:t>
      </w:r>
      <w:r w:rsidRPr="004E4F50">
        <w:rPr>
          <w:rFonts w:ascii="Times New Roman" w:hAnsi="Times New Roman"/>
        </w:rPr>
        <w:t xml:space="preserve">, stołówka nie </w:t>
      </w:r>
      <w:r w:rsidR="00467DEE" w:rsidRPr="004E4F50">
        <w:rPr>
          <w:rFonts w:ascii="Times New Roman" w:hAnsi="Times New Roman"/>
        </w:rPr>
        <w:t>działa</w:t>
      </w:r>
      <w:r w:rsidR="004E4F50">
        <w:rPr>
          <w:rFonts w:ascii="Times New Roman" w:hAnsi="Times New Roman"/>
        </w:rPr>
        <w:t>ła</w:t>
      </w:r>
      <w:r w:rsidRPr="004E4F50">
        <w:rPr>
          <w:rFonts w:ascii="Times New Roman" w:hAnsi="Times New Roman"/>
        </w:rPr>
        <w:t xml:space="preserve">. Środki z rachunku nie pozwalały na zrealizowanie zaplanowanych z </w:t>
      </w:r>
      <w:r w:rsidR="00467DEE" w:rsidRPr="004E4F50">
        <w:rPr>
          <w:rFonts w:ascii="Times New Roman" w:hAnsi="Times New Roman"/>
        </w:rPr>
        <w:t>rachunku</w:t>
      </w:r>
      <w:r w:rsidRPr="004E4F50">
        <w:rPr>
          <w:rFonts w:ascii="Times New Roman" w:hAnsi="Times New Roman"/>
        </w:rPr>
        <w:t xml:space="preserve"> </w:t>
      </w:r>
      <w:r w:rsidR="00467DEE" w:rsidRPr="004E4F50">
        <w:rPr>
          <w:rFonts w:ascii="Times New Roman" w:hAnsi="Times New Roman"/>
        </w:rPr>
        <w:t>dochodów</w:t>
      </w:r>
      <w:r w:rsidRPr="004E4F50">
        <w:rPr>
          <w:rFonts w:ascii="Times New Roman" w:hAnsi="Times New Roman"/>
        </w:rPr>
        <w:t xml:space="preserve"> własnych zadań. W okresie letnim</w:t>
      </w:r>
      <w:r w:rsidR="004E4F50">
        <w:rPr>
          <w:rFonts w:ascii="Times New Roman" w:hAnsi="Times New Roman"/>
        </w:rPr>
        <w:t xml:space="preserve"> były</w:t>
      </w:r>
      <w:r w:rsidRPr="004E4F50">
        <w:rPr>
          <w:rFonts w:ascii="Times New Roman" w:hAnsi="Times New Roman"/>
        </w:rPr>
        <w:t xml:space="preserve"> </w:t>
      </w:r>
      <w:r w:rsidR="00467DEE" w:rsidRPr="004E4F50">
        <w:rPr>
          <w:rFonts w:ascii="Times New Roman" w:hAnsi="Times New Roman"/>
        </w:rPr>
        <w:t>zaplanowane</w:t>
      </w:r>
      <w:r w:rsidRPr="004E4F50">
        <w:rPr>
          <w:rFonts w:ascii="Times New Roman" w:hAnsi="Times New Roman"/>
        </w:rPr>
        <w:t xml:space="preserve"> remonty w szkole i jedna inwestycja. Zaplanowane środki pojawią </w:t>
      </w:r>
      <w:r w:rsidR="00467DEE" w:rsidRPr="004E4F50">
        <w:rPr>
          <w:rFonts w:ascii="Times New Roman" w:hAnsi="Times New Roman"/>
        </w:rPr>
        <w:t>si</w:t>
      </w:r>
      <w:r w:rsidR="004E4F50">
        <w:rPr>
          <w:rFonts w:ascii="Times New Roman" w:hAnsi="Times New Roman"/>
        </w:rPr>
        <w:t xml:space="preserve">ę </w:t>
      </w:r>
      <w:r w:rsidR="00467DEE" w:rsidRPr="004E4F50">
        <w:rPr>
          <w:rFonts w:ascii="Times New Roman" w:hAnsi="Times New Roman"/>
        </w:rPr>
        <w:t>na</w:t>
      </w:r>
      <w:r w:rsidRPr="004E4F50">
        <w:rPr>
          <w:rFonts w:ascii="Times New Roman" w:hAnsi="Times New Roman"/>
        </w:rPr>
        <w:t xml:space="preserve"> rachunku w terminie późniejszym niemniej ich brak w chwili obecnej </w:t>
      </w:r>
      <w:r w:rsidR="00467DEE" w:rsidRPr="004E4F50">
        <w:rPr>
          <w:rFonts w:ascii="Times New Roman" w:hAnsi="Times New Roman"/>
        </w:rPr>
        <w:t>uniemożliw</w:t>
      </w:r>
      <w:r w:rsidRPr="004E4F50">
        <w:rPr>
          <w:rFonts w:ascii="Times New Roman" w:hAnsi="Times New Roman"/>
        </w:rPr>
        <w:t xml:space="preserve"> </w:t>
      </w:r>
      <w:r w:rsidR="00467DEE" w:rsidRPr="004E4F50">
        <w:rPr>
          <w:rFonts w:ascii="Times New Roman" w:hAnsi="Times New Roman"/>
        </w:rPr>
        <w:t>wykonie</w:t>
      </w:r>
      <w:r w:rsidRPr="004E4F50">
        <w:rPr>
          <w:rFonts w:ascii="Times New Roman" w:hAnsi="Times New Roman"/>
        </w:rPr>
        <w:t xml:space="preserve"> </w:t>
      </w:r>
      <w:r w:rsidR="00467DEE" w:rsidRPr="004E4F50">
        <w:rPr>
          <w:rFonts w:ascii="Times New Roman" w:hAnsi="Times New Roman"/>
        </w:rPr>
        <w:t>zaplanowanych</w:t>
      </w:r>
      <w:r w:rsidRPr="004E4F50">
        <w:rPr>
          <w:rFonts w:ascii="Times New Roman" w:hAnsi="Times New Roman"/>
        </w:rPr>
        <w:t xml:space="preserve"> zadań. </w:t>
      </w:r>
      <w:r w:rsidR="00467DEE" w:rsidRPr="004E4F50">
        <w:rPr>
          <w:rFonts w:ascii="Times New Roman" w:hAnsi="Times New Roman"/>
        </w:rPr>
        <w:t>Pani</w:t>
      </w:r>
      <w:r w:rsidRPr="004E4F50">
        <w:rPr>
          <w:rFonts w:ascii="Times New Roman" w:hAnsi="Times New Roman"/>
        </w:rPr>
        <w:t xml:space="preserve"> dyrektor wystąpiła </w:t>
      </w:r>
      <w:r w:rsidR="00F929BE" w:rsidRPr="004E4F50">
        <w:rPr>
          <w:rFonts w:ascii="Times New Roman" w:hAnsi="Times New Roman"/>
        </w:rPr>
        <w:t>o przesunie</w:t>
      </w:r>
      <w:r w:rsidR="00467DEE" w:rsidRPr="004E4F50">
        <w:rPr>
          <w:rFonts w:ascii="Times New Roman" w:hAnsi="Times New Roman"/>
        </w:rPr>
        <w:t>ci</w:t>
      </w:r>
      <w:r w:rsidR="004E4F50">
        <w:rPr>
          <w:rFonts w:ascii="Times New Roman" w:hAnsi="Times New Roman"/>
        </w:rPr>
        <w:t>e</w:t>
      </w:r>
      <w:r w:rsidR="00F929BE" w:rsidRPr="004E4F50">
        <w:rPr>
          <w:rFonts w:ascii="Times New Roman" w:hAnsi="Times New Roman"/>
        </w:rPr>
        <w:t xml:space="preserve"> </w:t>
      </w:r>
      <w:r w:rsidR="00467DEE" w:rsidRPr="004E4F50">
        <w:rPr>
          <w:rFonts w:ascii="Times New Roman" w:hAnsi="Times New Roman"/>
        </w:rPr>
        <w:t>środków</w:t>
      </w:r>
      <w:r w:rsidR="00F929BE" w:rsidRPr="004E4F50">
        <w:rPr>
          <w:rFonts w:ascii="Times New Roman" w:hAnsi="Times New Roman"/>
        </w:rPr>
        <w:t xml:space="preserve"> na energie </w:t>
      </w:r>
      <w:r w:rsidR="00467DEE" w:rsidRPr="004E4F50">
        <w:rPr>
          <w:rFonts w:ascii="Times New Roman" w:hAnsi="Times New Roman"/>
        </w:rPr>
        <w:t>elektryczną,</w:t>
      </w:r>
      <w:r w:rsidR="00F929BE" w:rsidRPr="004E4F50">
        <w:rPr>
          <w:rFonts w:ascii="Times New Roman" w:hAnsi="Times New Roman"/>
        </w:rPr>
        <w:t xml:space="preserve"> </w:t>
      </w:r>
    </w:p>
    <w:p w14:paraId="481C7940" w14:textId="77777777" w:rsidR="004E4F50" w:rsidRDefault="004E4F50" w:rsidP="00474E1A">
      <w:pPr>
        <w:pStyle w:val="Bezodstpw"/>
        <w:jc w:val="both"/>
        <w:rPr>
          <w:rFonts w:ascii="Times New Roman" w:hAnsi="Times New Roman"/>
        </w:rPr>
      </w:pPr>
    </w:p>
    <w:p w14:paraId="076456CF" w14:textId="77777777" w:rsidR="00FB688C" w:rsidRDefault="00FB688C" w:rsidP="00474E1A">
      <w:pPr>
        <w:pStyle w:val="Bezodstpw"/>
        <w:jc w:val="both"/>
        <w:rPr>
          <w:rFonts w:ascii="Times New Roman" w:hAnsi="Times New Roman"/>
          <w:b/>
          <w:bCs/>
        </w:rPr>
      </w:pPr>
    </w:p>
    <w:p w14:paraId="2F62EC69" w14:textId="77777777" w:rsidR="00FB688C" w:rsidRDefault="00FB688C" w:rsidP="00474E1A">
      <w:pPr>
        <w:pStyle w:val="Bezodstpw"/>
        <w:jc w:val="both"/>
        <w:rPr>
          <w:rFonts w:ascii="Times New Roman" w:hAnsi="Times New Roman"/>
          <w:b/>
          <w:bCs/>
        </w:rPr>
      </w:pPr>
    </w:p>
    <w:p w14:paraId="01144E3E" w14:textId="77777777" w:rsidR="00FB688C" w:rsidRDefault="00FB688C" w:rsidP="00474E1A">
      <w:pPr>
        <w:pStyle w:val="Bezodstpw"/>
        <w:jc w:val="both"/>
        <w:rPr>
          <w:rFonts w:ascii="Times New Roman" w:hAnsi="Times New Roman"/>
          <w:b/>
          <w:bCs/>
        </w:rPr>
      </w:pPr>
    </w:p>
    <w:p w14:paraId="030A48B0" w14:textId="77777777" w:rsidR="00F929BE" w:rsidRDefault="00F929BE" w:rsidP="00474E1A">
      <w:pPr>
        <w:pStyle w:val="Bezodstpw"/>
        <w:jc w:val="both"/>
        <w:rPr>
          <w:rFonts w:ascii="Times New Roman" w:hAnsi="Times New Roman"/>
        </w:rPr>
      </w:pPr>
      <w:r w:rsidRPr="004E4F50">
        <w:rPr>
          <w:rFonts w:ascii="Times New Roman" w:hAnsi="Times New Roman"/>
          <w:b/>
          <w:bCs/>
        </w:rPr>
        <w:t>Z-ca Burmistrza p. Murawski</w:t>
      </w:r>
      <w:r w:rsidRPr="00F929BE">
        <w:rPr>
          <w:rFonts w:ascii="Times New Roman" w:hAnsi="Times New Roman"/>
        </w:rPr>
        <w:t xml:space="preserve"> – odpowiadając radnemu </w:t>
      </w:r>
      <w:r w:rsidR="00467DEE" w:rsidRPr="00F929BE">
        <w:rPr>
          <w:rFonts w:ascii="Times New Roman" w:hAnsi="Times New Roman"/>
        </w:rPr>
        <w:t>Wrażeniowi</w:t>
      </w:r>
      <w:r w:rsidRPr="00F929BE">
        <w:rPr>
          <w:rFonts w:ascii="Times New Roman" w:hAnsi="Times New Roman"/>
        </w:rPr>
        <w:t xml:space="preserve"> </w:t>
      </w:r>
      <w:r w:rsidR="00467DEE" w:rsidRPr="00F929BE">
        <w:rPr>
          <w:rFonts w:ascii="Times New Roman" w:hAnsi="Times New Roman"/>
        </w:rPr>
        <w:t xml:space="preserve">przyznał, </w:t>
      </w:r>
      <w:r w:rsidR="004E4F50">
        <w:rPr>
          <w:rFonts w:ascii="Times New Roman" w:hAnsi="Times New Roman"/>
        </w:rPr>
        <w:t>ż</w:t>
      </w:r>
      <w:r w:rsidRPr="00F929BE">
        <w:rPr>
          <w:rFonts w:ascii="Times New Roman" w:hAnsi="Times New Roman"/>
        </w:rPr>
        <w:t xml:space="preserve">e wniosek dotyczący </w:t>
      </w:r>
      <w:r w:rsidR="00467DEE" w:rsidRPr="00F929BE">
        <w:rPr>
          <w:rFonts w:ascii="Times New Roman" w:hAnsi="Times New Roman"/>
        </w:rPr>
        <w:t>oświetlenia</w:t>
      </w:r>
      <w:r w:rsidRPr="00F929BE">
        <w:rPr>
          <w:rFonts w:ascii="Times New Roman" w:hAnsi="Times New Roman"/>
        </w:rPr>
        <w:t xml:space="preserve"> na ulicy </w:t>
      </w:r>
      <w:r w:rsidR="00467DEE" w:rsidRPr="00F929BE">
        <w:rPr>
          <w:rFonts w:ascii="Times New Roman" w:hAnsi="Times New Roman"/>
        </w:rPr>
        <w:t>Gor</w:t>
      </w:r>
      <w:r w:rsidR="004E4F50">
        <w:rPr>
          <w:rFonts w:ascii="Times New Roman" w:hAnsi="Times New Roman"/>
        </w:rPr>
        <w:t>c</w:t>
      </w:r>
      <w:r w:rsidR="00467DEE" w:rsidRPr="00F929BE">
        <w:rPr>
          <w:rFonts w:ascii="Times New Roman" w:hAnsi="Times New Roman"/>
        </w:rPr>
        <w:t>zyckiego</w:t>
      </w:r>
      <w:r w:rsidRPr="00F929BE">
        <w:rPr>
          <w:rFonts w:ascii="Times New Roman" w:hAnsi="Times New Roman"/>
        </w:rPr>
        <w:t xml:space="preserve"> rzeczywiście wpłynął do </w:t>
      </w:r>
      <w:r w:rsidR="00467DEE" w:rsidRPr="00F929BE">
        <w:rPr>
          <w:rFonts w:ascii="Times New Roman" w:hAnsi="Times New Roman"/>
        </w:rPr>
        <w:t>Urzędu</w:t>
      </w:r>
      <w:r w:rsidR="004E4F50">
        <w:rPr>
          <w:rFonts w:ascii="Times New Roman" w:hAnsi="Times New Roman"/>
        </w:rPr>
        <w:t>.</w:t>
      </w:r>
      <w:r>
        <w:rPr>
          <w:rFonts w:ascii="Times New Roman" w:hAnsi="Times New Roman"/>
        </w:rPr>
        <w:t xml:space="preserve"> Niestety na </w:t>
      </w:r>
      <w:r w:rsidR="00467DEE">
        <w:rPr>
          <w:rFonts w:ascii="Times New Roman" w:hAnsi="Times New Roman"/>
        </w:rPr>
        <w:t>wykonanie</w:t>
      </w:r>
      <w:r>
        <w:rPr>
          <w:rFonts w:ascii="Times New Roman" w:hAnsi="Times New Roman"/>
        </w:rPr>
        <w:t xml:space="preserve"> tego zadania nie wystarczy </w:t>
      </w:r>
      <w:r w:rsidR="004E4F50">
        <w:rPr>
          <w:rFonts w:ascii="Times New Roman" w:hAnsi="Times New Roman"/>
        </w:rPr>
        <w:t>k</w:t>
      </w:r>
      <w:r w:rsidR="00467DEE">
        <w:rPr>
          <w:rFonts w:ascii="Times New Roman" w:hAnsi="Times New Roman"/>
        </w:rPr>
        <w:t>wota</w:t>
      </w:r>
      <w:r>
        <w:rPr>
          <w:rFonts w:ascii="Times New Roman" w:hAnsi="Times New Roman"/>
        </w:rPr>
        <w:t xml:space="preserve"> 5 </w:t>
      </w:r>
      <w:r w:rsidR="00467DEE">
        <w:rPr>
          <w:rFonts w:ascii="Times New Roman" w:hAnsi="Times New Roman"/>
        </w:rPr>
        <w:t>tys.</w:t>
      </w:r>
      <w:r>
        <w:rPr>
          <w:rFonts w:ascii="Times New Roman" w:hAnsi="Times New Roman"/>
        </w:rPr>
        <w:t xml:space="preserve"> </w:t>
      </w:r>
      <w:r w:rsidR="00467DEE">
        <w:rPr>
          <w:rFonts w:ascii="Times New Roman" w:hAnsi="Times New Roman"/>
        </w:rPr>
        <w:t>zł. Wyjaśnił</w:t>
      </w:r>
      <w:r>
        <w:rPr>
          <w:rFonts w:ascii="Times New Roman" w:hAnsi="Times New Roman"/>
        </w:rPr>
        <w:t xml:space="preserve">, </w:t>
      </w:r>
      <w:r w:rsidR="00467DEE">
        <w:rPr>
          <w:rFonts w:ascii="Times New Roman" w:hAnsi="Times New Roman"/>
        </w:rPr>
        <w:t>że</w:t>
      </w:r>
      <w:r>
        <w:rPr>
          <w:rFonts w:ascii="Times New Roman" w:hAnsi="Times New Roman"/>
        </w:rPr>
        <w:t xml:space="preserve"> slupy od latarni znajdują się na gruncie </w:t>
      </w:r>
      <w:r w:rsidR="00467DEE">
        <w:rPr>
          <w:rFonts w:ascii="Times New Roman" w:hAnsi="Times New Roman"/>
        </w:rPr>
        <w:t>prywatnym.</w:t>
      </w:r>
      <w:r>
        <w:rPr>
          <w:rFonts w:ascii="Times New Roman" w:hAnsi="Times New Roman"/>
        </w:rPr>
        <w:t xml:space="preserve"> Aby można zrealizować to zadanie na gruncie </w:t>
      </w:r>
      <w:r w:rsidR="00467DEE">
        <w:rPr>
          <w:rFonts w:ascii="Times New Roman" w:hAnsi="Times New Roman"/>
        </w:rPr>
        <w:t>miejskim</w:t>
      </w:r>
      <w:r w:rsidR="004E4F50">
        <w:rPr>
          <w:rFonts w:ascii="Times New Roman" w:hAnsi="Times New Roman"/>
        </w:rPr>
        <w:t>,</w:t>
      </w:r>
      <w:r w:rsidR="00467DEE">
        <w:rPr>
          <w:rFonts w:ascii="Times New Roman" w:hAnsi="Times New Roman"/>
        </w:rPr>
        <w:t xml:space="preserve"> nal</w:t>
      </w:r>
      <w:r w:rsidR="004E4F50">
        <w:rPr>
          <w:rFonts w:ascii="Times New Roman" w:hAnsi="Times New Roman"/>
        </w:rPr>
        <w:t>e</w:t>
      </w:r>
      <w:r w:rsidR="00467DEE">
        <w:rPr>
          <w:rFonts w:ascii="Times New Roman" w:hAnsi="Times New Roman"/>
        </w:rPr>
        <w:t>ży</w:t>
      </w:r>
      <w:r>
        <w:rPr>
          <w:rFonts w:ascii="Times New Roman" w:hAnsi="Times New Roman"/>
        </w:rPr>
        <w:t xml:space="preserve"> potraktować to jako</w:t>
      </w:r>
      <w:r w:rsidR="00467DEE">
        <w:rPr>
          <w:rFonts w:ascii="Times New Roman" w:hAnsi="Times New Roman"/>
        </w:rPr>
        <w:t xml:space="preserve"> inwestycj</w:t>
      </w:r>
      <w:r w:rsidR="004E4F50">
        <w:rPr>
          <w:rFonts w:ascii="Times New Roman" w:hAnsi="Times New Roman"/>
        </w:rPr>
        <w:t>ę</w:t>
      </w:r>
      <w:r>
        <w:rPr>
          <w:rFonts w:ascii="Times New Roman" w:hAnsi="Times New Roman"/>
        </w:rPr>
        <w:t xml:space="preserve"> wraz z projektem oraz pozwoleniem, O </w:t>
      </w:r>
      <w:r w:rsidR="00467DEE">
        <w:rPr>
          <w:rFonts w:ascii="Times New Roman" w:hAnsi="Times New Roman"/>
        </w:rPr>
        <w:t>ile</w:t>
      </w:r>
      <w:r>
        <w:rPr>
          <w:rFonts w:ascii="Times New Roman" w:hAnsi="Times New Roman"/>
        </w:rPr>
        <w:t xml:space="preserve"> Rada Miasta będzie przychylna</w:t>
      </w:r>
      <w:r w:rsidR="004E4F50">
        <w:rPr>
          <w:rFonts w:ascii="Times New Roman" w:hAnsi="Times New Roman"/>
        </w:rPr>
        <w:t>,</w:t>
      </w:r>
      <w:r>
        <w:rPr>
          <w:rFonts w:ascii="Times New Roman" w:hAnsi="Times New Roman"/>
        </w:rPr>
        <w:t xml:space="preserve"> można to zadanie wprowadzić do </w:t>
      </w:r>
      <w:r w:rsidR="00467DEE">
        <w:rPr>
          <w:rFonts w:ascii="Times New Roman" w:hAnsi="Times New Roman"/>
        </w:rPr>
        <w:t>nowego projektu</w:t>
      </w:r>
      <w:r>
        <w:rPr>
          <w:rFonts w:ascii="Times New Roman" w:hAnsi="Times New Roman"/>
        </w:rPr>
        <w:t xml:space="preserve"> budżetu</w:t>
      </w:r>
    </w:p>
    <w:p w14:paraId="3C934934" w14:textId="77777777" w:rsidR="004E4F50" w:rsidRDefault="004E4F50" w:rsidP="00474E1A">
      <w:pPr>
        <w:pStyle w:val="Bezodstpw"/>
        <w:jc w:val="both"/>
        <w:rPr>
          <w:rFonts w:ascii="Times New Roman" w:hAnsi="Times New Roman"/>
        </w:rPr>
      </w:pPr>
    </w:p>
    <w:p w14:paraId="796C16E1" w14:textId="77777777" w:rsidR="00F929BE" w:rsidRPr="00F929BE" w:rsidRDefault="00F929BE" w:rsidP="00474E1A">
      <w:pPr>
        <w:pStyle w:val="Bezodstpw"/>
        <w:jc w:val="both"/>
        <w:rPr>
          <w:rFonts w:ascii="Times New Roman" w:hAnsi="Times New Roman"/>
        </w:rPr>
      </w:pPr>
      <w:r w:rsidRPr="004E4F50">
        <w:rPr>
          <w:rFonts w:ascii="Times New Roman" w:hAnsi="Times New Roman"/>
          <w:b/>
          <w:bCs/>
        </w:rPr>
        <w:t xml:space="preserve">Radny p. </w:t>
      </w:r>
      <w:r w:rsidR="00467DEE" w:rsidRPr="004E4F50">
        <w:rPr>
          <w:rFonts w:ascii="Times New Roman" w:hAnsi="Times New Roman"/>
          <w:b/>
          <w:bCs/>
        </w:rPr>
        <w:t>Wrażeń</w:t>
      </w:r>
      <w:r w:rsidRPr="004E4F50">
        <w:rPr>
          <w:rFonts w:ascii="Times New Roman" w:hAnsi="Times New Roman"/>
          <w:b/>
          <w:bCs/>
        </w:rPr>
        <w:t xml:space="preserve"> –</w:t>
      </w:r>
      <w:r>
        <w:rPr>
          <w:rFonts w:ascii="Times New Roman" w:hAnsi="Times New Roman"/>
        </w:rPr>
        <w:t xml:space="preserve"> podziękował </w:t>
      </w:r>
      <w:r w:rsidR="004E4F50">
        <w:rPr>
          <w:rFonts w:ascii="Times New Roman" w:hAnsi="Times New Roman"/>
        </w:rPr>
        <w:t>Z</w:t>
      </w:r>
      <w:r>
        <w:rPr>
          <w:rFonts w:ascii="Times New Roman" w:hAnsi="Times New Roman"/>
        </w:rPr>
        <w:t xml:space="preserve">astępcy </w:t>
      </w:r>
      <w:r w:rsidR="004E4F50">
        <w:rPr>
          <w:rFonts w:ascii="Times New Roman" w:hAnsi="Times New Roman"/>
        </w:rPr>
        <w:t>B</w:t>
      </w:r>
      <w:r w:rsidR="00467DEE">
        <w:rPr>
          <w:rFonts w:ascii="Times New Roman" w:hAnsi="Times New Roman"/>
        </w:rPr>
        <w:t>urmistrza</w:t>
      </w:r>
      <w:r>
        <w:rPr>
          <w:rFonts w:ascii="Times New Roman" w:hAnsi="Times New Roman"/>
        </w:rPr>
        <w:t xml:space="preserve"> za informacje stwierdzając, </w:t>
      </w:r>
      <w:r w:rsidR="00467DEE">
        <w:rPr>
          <w:rFonts w:ascii="Times New Roman" w:hAnsi="Times New Roman"/>
        </w:rPr>
        <w:t>że</w:t>
      </w:r>
      <w:r>
        <w:rPr>
          <w:rFonts w:ascii="Times New Roman" w:hAnsi="Times New Roman"/>
        </w:rPr>
        <w:t xml:space="preserve"> to jednak była </w:t>
      </w:r>
      <w:r w:rsidR="00467DEE">
        <w:rPr>
          <w:rFonts w:ascii="Times New Roman" w:hAnsi="Times New Roman"/>
        </w:rPr>
        <w:t>prawda. W</w:t>
      </w:r>
      <w:r>
        <w:rPr>
          <w:rFonts w:ascii="Times New Roman" w:hAnsi="Times New Roman"/>
        </w:rPr>
        <w:t xml:space="preserve"> dalszej części </w:t>
      </w:r>
      <w:r w:rsidR="00467DEE">
        <w:rPr>
          <w:rFonts w:ascii="Times New Roman" w:hAnsi="Times New Roman"/>
        </w:rPr>
        <w:t>wypowiedzi</w:t>
      </w:r>
      <w:r>
        <w:rPr>
          <w:rFonts w:ascii="Times New Roman" w:hAnsi="Times New Roman"/>
        </w:rPr>
        <w:t xml:space="preserve"> zasugerował, </w:t>
      </w:r>
      <w:r w:rsidR="00467DEE">
        <w:rPr>
          <w:rFonts w:ascii="Times New Roman" w:hAnsi="Times New Roman"/>
        </w:rPr>
        <w:t>że</w:t>
      </w:r>
      <w:r>
        <w:rPr>
          <w:rFonts w:ascii="Times New Roman" w:hAnsi="Times New Roman"/>
        </w:rPr>
        <w:t xml:space="preserve"> </w:t>
      </w:r>
      <w:r w:rsidR="00467DEE">
        <w:rPr>
          <w:rFonts w:ascii="Times New Roman" w:hAnsi="Times New Roman"/>
        </w:rPr>
        <w:t>podobnymi</w:t>
      </w:r>
      <w:r>
        <w:rPr>
          <w:rFonts w:ascii="Times New Roman" w:hAnsi="Times New Roman"/>
        </w:rPr>
        <w:t xml:space="preserve"> </w:t>
      </w:r>
      <w:r w:rsidR="00467DEE">
        <w:rPr>
          <w:rFonts w:ascii="Times New Roman" w:hAnsi="Times New Roman"/>
        </w:rPr>
        <w:t>sprawiamy</w:t>
      </w:r>
      <w:r>
        <w:rPr>
          <w:rFonts w:ascii="Times New Roman" w:hAnsi="Times New Roman"/>
        </w:rPr>
        <w:t xml:space="preserve"> lepiej zwracać się do </w:t>
      </w:r>
      <w:r w:rsidR="004E4F50">
        <w:rPr>
          <w:rFonts w:ascii="Times New Roman" w:hAnsi="Times New Roman"/>
        </w:rPr>
        <w:t>P</w:t>
      </w:r>
      <w:r w:rsidR="00467DEE">
        <w:rPr>
          <w:rFonts w:ascii="Times New Roman" w:hAnsi="Times New Roman"/>
        </w:rPr>
        <w:t>rzewodniczącego,</w:t>
      </w:r>
      <w:r w:rsidR="00474E1A">
        <w:rPr>
          <w:rFonts w:ascii="Times New Roman" w:hAnsi="Times New Roman"/>
        </w:rPr>
        <w:t xml:space="preserve"> ponieważ Pan Burmistrz realizuje zatwierdzony </w:t>
      </w:r>
      <w:r w:rsidR="00E816F2">
        <w:rPr>
          <w:rFonts w:ascii="Times New Roman" w:hAnsi="Times New Roman"/>
        </w:rPr>
        <w:t xml:space="preserve">budżet, natomiast </w:t>
      </w:r>
      <w:r w:rsidR="004E4F50">
        <w:rPr>
          <w:rFonts w:ascii="Times New Roman" w:hAnsi="Times New Roman"/>
        </w:rPr>
        <w:t>P</w:t>
      </w:r>
      <w:r w:rsidR="00E816F2">
        <w:rPr>
          <w:rFonts w:ascii="Times New Roman" w:hAnsi="Times New Roman"/>
        </w:rPr>
        <w:t xml:space="preserve">an </w:t>
      </w:r>
      <w:r w:rsidR="004E4F50">
        <w:rPr>
          <w:rFonts w:ascii="Times New Roman" w:hAnsi="Times New Roman"/>
        </w:rPr>
        <w:t>P</w:t>
      </w:r>
      <w:r w:rsidR="00E816F2">
        <w:rPr>
          <w:rFonts w:ascii="Times New Roman" w:hAnsi="Times New Roman"/>
        </w:rPr>
        <w:t xml:space="preserve">rzewodniczący zawsze znajdzie jakieś </w:t>
      </w:r>
      <w:r w:rsidR="00467DEE">
        <w:rPr>
          <w:rFonts w:ascii="Times New Roman" w:hAnsi="Times New Roman"/>
        </w:rPr>
        <w:t>przesunięcie.</w:t>
      </w:r>
      <w:r w:rsidR="00E816F2">
        <w:rPr>
          <w:rFonts w:ascii="Times New Roman" w:hAnsi="Times New Roman"/>
        </w:rPr>
        <w:t xml:space="preserve"> Dodał, </w:t>
      </w:r>
      <w:r w:rsidR="00467DEE">
        <w:rPr>
          <w:rFonts w:ascii="Times New Roman" w:hAnsi="Times New Roman"/>
        </w:rPr>
        <w:t>że</w:t>
      </w:r>
      <w:r w:rsidR="00E816F2">
        <w:rPr>
          <w:rFonts w:ascii="Times New Roman" w:hAnsi="Times New Roman"/>
        </w:rPr>
        <w:t xml:space="preserve"> była propozycja </w:t>
      </w:r>
      <w:r w:rsidR="00467DEE">
        <w:rPr>
          <w:rFonts w:ascii="Times New Roman" w:hAnsi="Times New Roman"/>
        </w:rPr>
        <w:t>zwiększenia</w:t>
      </w:r>
      <w:r w:rsidR="00E816F2">
        <w:rPr>
          <w:rFonts w:ascii="Times New Roman" w:hAnsi="Times New Roman"/>
        </w:rPr>
        <w:t xml:space="preserve"> </w:t>
      </w:r>
      <w:r w:rsidR="004E4F50">
        <w:rPr>
          <w:rFonts w:ascii="Times New Roman" w:hAnsi="Times New Roman"/>
        </w:rPr>
        <w:t xml:space="preserve">środków </w:t>
      </w:r>
      <w:r w:rsidR="00E816F2">
        <w:rPr>
          <w:rFonts w:ascii="Times New Roman" w:hAnsi="Times New Roman"/>
        </w:rPr>
        <w:t>na sport</w:t>
      </w:r>
      <w:r w:rsidR="004E4F50">
        <w:rPr>
          <w:rFonts w:ascii="Times New Roman" w:hAnsi="Times New Roman"/>
        </w:rPr>
        <w:t>,</w:t>
      </w:r>
      <w:r w:rsidR="00E816F2">
        <w:rPr>
          <w:rFonts w:ascii="Times New Roman" w:hAnsi="Times New Roman"/>
        </w:rPr>
        <w:t xml:space="preserve"> tymczasem Komisja </w:t>
      </w:r>
      <w:r w:rsidR="004E4F50">
        <w:rPr>
          <w:rFonts w:ascii="Times New Roman" w:hAnsi="Times New Roman"/>
        </w:rPr>
        <w:t>B</w:t>
      </w:r>
      <w:r w:rsidR="00E816F2">
        <w:rPr>
          <w:rFonts w:ascii="Times New Roman" w:hAnsi="Times New Roman"/>
        </w:rPr>
        <w:t xml:space="preserve">ezpieczeństwa </w:t>
      </w:r>
      <w:r w:rsidR="00467DEE">
        <w:rPr>
          <w:rFonts w:ascii="Times New Roman" w:hAnsi="Times New Roman"/>
        </w:rPr>
        <w:t>wnioskowała</w:t>
      </w:r>
      <w:r w:rsidR="00E816F2">
        <w:rPr>
          <w:rFonts w:ascii="Times New Roman" w:hAnsi="Times New Roman"/>
        </w:rPr>
        <w:t xml:space="preserve"> o środki na</w:t>
      </w:r>
      <w:r w:rsidR="004E4F50">
        <w:rPr>
          <w:rFonts w:ascii="Times New Roman" w:hAnsi="Times New Roman"/>
        </w:rPr>
        <w:t xml:space="preserve"> </w:t>
      </w:r>
      <w:r w:rsidR="00E816F2">
        <w:rPr>
          <w:rFonts w:ascii="Times New Roman" w:hAnsi="Times New Roman"/>
        </w:rPr>
        <w:t>łatanie dziur w jezdniach i w dalszym ciągu nie wiadomo czy będzie coś w tym zakresie robione</w:t>
      </w:r>
    </w:p>
    <w:p w14:paraId="42B6B62A" w14:textId="77777777" w:rsidR="004E4F50" w:rsidRDefault="004E4F50" w:rsidP="004E4F50">
      <w:pPr>
        <w:pStyle w:val="Bezodstpw"/>
        <w:jc w:val="both"/>
        <w:rPr>
          <w:rFonts w:ascii="Times New Roman" w:hAnsi="Times New Roman"/>
          <w:b/>
        </w:rPr>
      </w:pPr>
    </w:p>
    <w:p w14:paraId="76774FFB" w14:textId="77777777" w:rsidR="00E816F2" w:rsidRPr="004E4F50" w:rsidRDefault="00E816F2" w:rsidP="004E4F50">
      <w:pPr>
        <w:pStyle w:val="Bezodstpw"/>
        <w:jc w:val="both"/>
        <w:rPr>
          <w:rFonts w:ascii="Times New Roman" w:hAnsi="Times New Roman"/>
        </w:rPr>
      </w:pPr>
      <w:r w:rsidRPr="004E4F50">
        <w:rPr>
          <w:rFonts w:ascii="Times New Roman" w:hAnsi="Times New Roman"/>
          <w:b/>
        </w:rPr>
        <w:t xml:space="preserve">Burmistrz Miasta p. Mikiewicz – </w:t>
      </w:r>
      <w:r w:rsidRPr="004E4F50">
        <w:rPr>
          <w:rFonts w:ascii="Times New Roman" w:hAnsi="Times New Roman"/>
        </w:rPr>
        <w:t xml:space="preserve">stwierdził </w:t>
      </w:r>
      <w:r w:rsidR="00467DEE" w:rsidRPr="004E4F50">
        <w:rPr>
          <w:rFonts w:ascii="Times New Roman" w:hAnsi="Times New Roman"/>
        </w:rPr>
        <w:t>cyt.,</w:t>
      </w:r>
      <w:r w:rsidRPr="004E4F50">
        <w:rPr>
          <w:rFonts w:ascii="Times New Roman" w:hAnsi="Times New Roman"/>
        </w:rPr>
        <w:t xml:space="preserve"> </w:t>
      </w:r>
      <w:r w:rsidR="004E4F50" w:rsidRPr="004E4F50">
        <w:rPr>
          <w:rFonts w:ascii="Times New Roman" w:hAnsi="Times New Roman"/>
          <w:i/>
          <w:iCs/>
        </w:rPr>
        <w:t>„</w:t>
      </w:r>
      <w:r w:rsidRPr="004E4F50">
        <w:rPr>
          <w:rFonts w:ascii="Times New Roman" w:hAnsi="Times New Roman"/>
          <w:i/>
          <w:iCs/>
        </w:rPr>
        <w:t xml:space="preserve">nie </w:t>
      </w:r>
      <w:r w:rsidR="00467DEE" w:rsidRPr="004E4F50">
        <w:rPr>
          <w:rFonts w:ascii="Times New Roman" w:hAnsi="Times New Roman"/>
          <w:i/>
          <w:iCs/>
        </w:rPr>
        <w:t>róbmy</w:t>
      </w:r>
      <w:r w:rsidRPr="004E4F50">
        <w:rPr>
          <w:rFonts w:ascii="Times New Roman" w:hAnsi="Times New Roman"/>
          <w:i/>
          <w:iCs/>
        </w:rPr>
        <w:t xml:space="preserve"> z </w:t>
      </w:r>
      <w:r w:rsidR="00467DEE" w:rsidRPr="004E4F50">
        <w:rPr>
          <w:rFonts w:ascii="Times New Roman" w:hAnsi="Times New Roman"/>
          <w:i/>
          <w:iCs/>
        </w:rPr>
        <w:t>k</w:t>
      </w:r>
      <w:r w:rsidR="004E4F50" w:rsidRPr="004E4F50">
        <w:rPr>
          <w:rFonts w:ascii="Times New Roman" w:hAnsi="Times New Roman"/>
          <w:i/>
          <w:iCs/>
        </w:rPr>
        <w:t>l</w:t>
      </w:r>
      <w:r w:rsidR="00467DEE" w:rsidRPr="004E4F50">
        <w:rPr>
          <w:rFonts w:ascii="Times New Roman" w:hAnsi="Times New Roman"/>
          <w:i/>
          <w:iCs/>
        </w:rPr>
        <w:t>ub</w:t>
      </w:r>
      <w:r w:rsidR="004E4F50" w:rsidRPr="004E4F50">
        <w:rPr>
          <w:rFonts w:ascii="Times New Roman" w:hAnsi="Times New Roman"/>
          <w:i/>
          <w:iCs/>
        </w:rPr>
        <w:t>ów</w:t>
      </w:r>
      <w:r w:rsidRPr="004E4F50">
        <w:rPr>
          <w:rFonts w:ascii="Times New Roman" w:hAnsi="Times New Roman"/>
          <w:i/>
          <w:iCs/>
        </w:rPr>
        <w:t xml:space="preserve"> sportowych </w:t>
      </w:r>
      <w:r w:rsidR="00467DEE" w:rsidRPr="004E4F50">
        <w:rPr>
          <w:rFonts w:ascii="Times New Roman" w:hAnsi="Times New Roman"/>
          <w:i/>
          <w:iCs/>
        </w:rPr>
        <w:t>kozła</w:t>
      </w:r>
      <w:r w:rsidRPr="004E4F50">
        <w:rPr>
          <w:rFonts w:ascii="Times New Roman" w:hAnsi="Times New Roman"/>
          <w:i/>
          <w:iCs/>
        </w:rPr>
        <w:t xml:space="preserve"> </w:t>
      </w:r>
      <w:r w:rsidR="00467DEE" w:rsidRPr="004E4F50">
        <w:rPr>
          <w:rFonts w:ascii="Times New Roman" w:hAnsi="Times New Roman"/>
          <w:i/>
          <w:iCs/>
        </w:rPr>
        <w:t>ofiarnego.</w:t>
      </w:r>
      <w:r w:rsidRPr="004E4F50">
        <w:rPr>
          <w:rFonts w:ascii="Times New Roman" w:hAnsi="Times New Roman"/>
          <w:i/>
          <w:iCs/>
        </w:rPr>
        <w:t xml:space="preserve"> </w:t>
      </w:r>
      <w:r w:rsidR="004E4F50" w:rsidRPr="004E4F50">
        <w:rPr>
          <w:rFonts w:ascii="Times New Roman" w:hAnsi="Times New Roman"/>
          <w:i/>
          <w:iCs/>
        </w:rPr>
        <w:t>J</w:t>
      </w:r>
      <w:r w:rsidRPr="004E4F50">
        <w:rPr>
          <w:rFonts w:ascii="Times New Roman" w:hAnsi="Times New Roman"/>
          <w:i/>
          <w:iCs/>
        </w:rPr>
        <w:t xml:space="preserve">a </w:t>
      </w:r>
      <w:r w:rsidR="00467DEE" w:rsidRPr="004E4F50">
        <w:rPr>
          <w:rFonts w:ascii="Times New Roman" w:hAnsi="Times New Roman"/>
          <w:i/>
          <w:iCs/>
        </w:rPr>
        <w:t>chcę</w:t>
      </w:r>
      <w:r w:rsidRPr="004E4F50">
        <w:rPr>
          <w:rFonts w:ascii="Times New Roman" w:hAnsi="Times New Roman"/>
          <w:i/>
          <w:iCs/>
        </w:rPr>
        <w:t xml:space="preserve"> zapowiedzieć, </w:t>
      </w:r>
      <w:r w:rsidR="00467DEE" w:rsidRPr="004E4F50">
        <w:rPr>
          <w:rFonts w:ascii="Times New Roman" w:hAnsi="Times New Roman"/>
          <w:i/>
          <w:iCs/>
        </w:rPr>
        <w:t>że</w:t>
      </w:r>
      <w:r w:rsidRPr="004E4F50">
        <w:rPr>
          <w:rFonts w:ascii="Times New Roman" w:hAnsi="Times New Roman"/>
          <w:i/>
          <w:iCs/>
        </w:rPr>
        <w:t xml:space="preserve"> ten temat </w:t>
      </w:r>
      <w:r w:rsidR="00467DEE" w:rsidRPr="004E4F50">
        <w:rPr>
          <w:rFonts w:ascii="Times New Roman" w:hAnsi="Times New Roman"/>
          <w:i/>
          <w:iCs/>
        </w:rPr>
        <w:t>wróci</w:t>
      </w:r>
      <w:r w:rsidRPr="004E4F50">
        <w:rPr>
          <w:rFonts w:ascii="Times New Roman" w:hAnsi="Times New Roman"/>
          <w:i/>
          <w:iCs/>
        </w:rPr>
        <w:t xml:space="preserve"> na następnej </w:t>
      </w:r>
      <w:r w:rsidR="00467DEE" w:rsidRPr="004E4F50">
        <w:rPr>
          <w:rFonts w:ascii="Times New Roman" w:hAnsi="Times New Roman"/>
          <w:i/>
          <w:iCs/>
        </w:rPr>
        <w:t>sesji.</w:t>
      </w:r>
      <w:r w:rsidRPr="004E4F50">
        <w:rPr>
          <w:rFonts w:ascii="Times New Roman" w:hAnsi="Times New Roman"/>
          <w:i/>
          <w:iCs/>
        </w:rPr>
        <w:t xml:space="preserve"> On </w:t>
      </w:r>
      <w:r w:rsidR="00467DEE" w:rsidRPr="004E4F50">
        <w:rPr>
          <w:rFonts w:ascii="Times New Roman" w:hAnsi="Times New Roman"/>
          <w:i/>
          <w:iCs/>
        </w:rPr>
        <w:t>zosta</w:t>
      </w:r>
      <w:r w:rsidR="004E4F50" w:rsidRPr="004E4F50">
        <w:rPr>
          <w:rFonts w:ascii="Times New Roman" w:hAnsi="Times New Roman"/>
          <w:i/>
          <w:iCs/>
        </w:rPr>
        <w:t>ł</w:t>
      </w:r>
      <w:r w:rsidR="00467DEE" w:rsidRPr="004E4F50">
        <w:rPr>
          <w:rFonts w:ascii="Times New Roman" w:hAnsi="Times New Roman"/>
          <w:i/>
          <w:iCs/>
        </w:rPr>
        <w:t xml:space="preserve"> odłożony</w:t>
      </w:r>
      <w:r w:rsidR="004E4F50" w:rsidRPr="004E4F50">
        <w:rPr>
          <w:rFonts w:ascii="Times New Roman" w:hAnsi="Times New Roman"/>
          <w:i/>
          <w:iCs/>
        </w:rPr>
        <w:t xml:space="preserve">              </w:t>
      </w:r>
      <w:r w:rsidRPr="004E4F50">
        <w:rPr>
          <w:rFonts w:ascii="Times New Roman" w:hAnsi="Times New Roman"/>
          <w:i/>
          <w:iCs/>
        </w:rPr>
        <w:t xml:space="preserve"> w czasie</w:t>
      </w:r>
      <w:r w:rsidR="004E4F50" w:rsidRPr="004E4F50">
        <w:rPr>
          <w:rFonts w:ascii="Times New Roman" w:hAnsi="Times New Roman"/>
          <w:i/>
          <w:iCs/>
        </w:rPr>
        <w:t>,</w:t>
      </w:r>
      <w:r w:rsidRPr="004E4F50">
        <w:rPr>
          <w:rFonts w:ascii="Times New Roman" w:hAnsi="Times New Roman"/>
          <w:i/>
          <w:iCs/>
        </w:rPr>
        <w:t xml:space="preserve"> a </w:t>
      </w:r>
      <w:r w:rsidR="00467DEE" w:rsidRPr="004E4F50">
        <w:rPr>
          <w:rFonts w:ascii="Times New Roman" w:hAnsi="Times New Roman"/>
          <w:i/>
          <w:iCs/>
        </w:rPr>
        <w:t>nie odłożony</w:t>
      </w:r>
      <w:r w:rsidRPr="004E4F50">
        <w:rPr>
          <w:rFonts w:ascii="Times New Roman" w:hAnsi="Times New Roman"/>
          <w:i/>
          <w:iCs/>
        </w:rPr>
        <w:t xml:space="preserve"> na zawsze.” </w:t>
      </w:r>
      <w:r w:rsidRPr="004E4F50">
        <w:rPr>
          <w:rFonts w:ascii="Times New Roman" w:hAnsi="Times New Roman"/>
        </w:rPr>
        <w:t xml:space="preserve">Poinformował, </w:t>
      </w:r>
      <w:r w:rsidR="00467DEE" w:rsidRPr="004E4F50">
        <w:rPr>
          <w:rFonts w:ascii="Times New Roman" w:hAnsi="Times New Roman"/>
        </w:rPr>
        <w:t>że</w:t>
      </w:r>
      <w:r w:rsidRPr="004E4F50">
        <w:rPr>
          <w:rFonts w:ascii="Times New Roman" w:hAnsi="Times New Roman"/>
        </w:rPr>
        <w:t xml:space="preserve"> </w:t>
      </w:r>
      <w:r w:rsidR="009935E0" w:rsidRPr="004E4F50">
        <w:rPr>
          <w:rFonts w:ascii="Times New Roman" w:hAnsi="Times New Roman"/>
        </w:rPr>
        <w:t xml:space="preserve">dotacja jest godna ponownego </w:t>
      </w:r>
      <w:r w:rsidR="00467DEE" w:rsidRPr="004E4F50">
        <w:rPr>
          <w:rFonts w:ascii="Times New Roman" w:hAnsi="Times New Roman"/>
        </w:rPr>
        <w:t>rozpatrzenia</w:t>
      </w:r>
      <w:r w:rsidR="009935E0" w:rsidRPr="004E4F50">
        <w:rPr>
          <w:rFonts w:ascii="Times New Roman" w:hAnsi="Times New Roman"/>
        </w:rPr>
        <w:t xml:space="preserve"> po dogłębnym </w:t>
      </w:r>
      <w:r w:rsidR="00467DEE" w:rsidRPr="004E4F50">
        <w:rPr>
          <w:rFonts w:ascii="Times New Roman" w:hAnsi="Times New Roman"/>
        </w:rPr>
        <w:t>przeanalizowaniu</w:t>
      </w:r>
      <w:r w:rsidR="009935E0" w:rsidRPr="004E4F50">
        <w:rPr>
          <w:rFonts w:ascii="Times New Roman" w:hAnsi="Times New Roman"/>
        </w:rPr>
        <w:t xml:space="preserve"> budże</w:t>
      </w:r>
      <w:r w:rsidR="004E4F50">
        <w:rPr>
          <w:rFonts w:ascii="Times New Roman" w:hAnsi="Times New Roman"/>
        </w:rPr>
        <w:t>tu</w:t>
      </w:r>
      <w:r w:rsidR="009935E0" w:rsidRPr="004E4F50">
        <w:rPr>
          <w:rFonts w:ascii="Times New Roman" w:hAnsi="Times New Roman"/>
        </w:rPr>
        <w:t xml:space="preserve"> w kontekście zmian </w:t>
      </w:r>
      <w:r w:rsidR="00467DEE" w:rsidRPr="004E4F50">
        <w:rPr>
          <w:rFonts w:ascii="Times New Roman" w:hAnsi="Times New Roman"/>
        </w:rPr>
        <w:t>legislacyjnych,</w:t>
      </w:r>
      <w:r w:rsidR="009935E0" w:rsidRPr="004E4F50">
        <w:rPr>
          <w:rFonts w:ascii="Times New Roman" w:hAnsi="Times New Roman"/>
        </w:rPr>
        <w:t xml:space="preserve"> </w:t>
      </w:r>
      <w:r w:rsidR="00623314">
        <w:rPr>
          <w:rFonts w:ascii="Times New Roman" w:hAnsi="Times New Roman"/>
        </w:rPr>
        <w:t>po</w:t>
      </w:r>
      <w:r w:rsidR="00467DEE" w:rsidRPr="004E4F50">
        <w:rPr>
          <w:rFonts w:ascii="Times New Roman" w:hAnsi="Times New Roman"/>
        </w:rPr>
        <w:t>dobnie</w:t>
      </w:r>
      <w:r w:rsidR="009935E0" w:rsidRPr="004E4F50">
        <w:rPr>
          <w:rFonts w:ascii="Times New Roman" w:hAnsi="Times New Roman"/>
        </w:rPr>
        <w:t xml:space="preserve"> z dotacją dla </w:t>
      </w:r>
      <w:r w:rsidR="00623314">
        <w:rPr>
          <w:rFonts w:ascii="Times New Roman" w:hAnsi="Times New Roman"/>
        </w:rPr>
        <w:t>Z</w:t>
      </w:r>
      <w:r w:rsidR="00467DEE" w:rsidRPr="004E4F50">
        <w:rPr>
          <w:rFonts w:ascii="Times New Roman" w:hAnsi="Times New Roman"/>
        </w:rPr>
        <w:t>akładu</w:t>
      </w:r>
      <w:r w:rsidR="009935E0" w:rsidRPr="004E4F50">
        <w:rPr>
          <w:rFonts w:ascii="Times New Roman" w:hAnsi="Times New Roman"/>
        </w:rPr>
        <w:t xml:space="preserve"> Doskonalenia </w:t>
      </w:r>
      <w:r w:rsidR="00623314">
        <w:rPr>
          <w:rFonts w:ascii="Times New Roman" w:hAnsi="Times New Roman"/>
        </w:rPr>
        <w:t>Z</w:t>
      </w:r>
      <w:r w:rsidR="00467DEE" w:rsidRPr="004E4F50">
        <w:rPr>
          <w:rFonts w:ascii="Times New Roman" w:hAnsi="Times New Roman"/>
        </w:rPr>
        <w:t>awodowego</w:t>
      </w:r>
      <w:r w:rsidR="009935E0" w:rsidRPr="004E4F50">
        <w:rPr>
          <w:rFonts w:ascii="Times New Roman" w:hAnsi="Times New Roman"/>
        </w:rPr>
        <w:t>,</w:t>
      </w:r>
      <w:r w:rsidR="00467DEE" w:rsidRPr="004E4F50">
        <w:rPr>
          <w:rFonts w:ascii="Times New Roman" w:hAnsi="Times New Roman"/>
        </w:rPr>
        <w:t xml:space="preserve"> gdzie</w:t>
      </w:r>
      <w:r w:rsidR="009935E0" w:rsidRPr="004E4F50">
        <w:rPr>
          <w:rFonts w:ascii="Times New Roman" w:hAnsi="Times New Roman"/>
        </w:rPr>
        <w:t xml:space="preserve"> jest uzasadnienie </w:t>
      </w:r>
      <w:r w:rsidR="00467DEE" w:rsidRPr="004E4F50">
        <w:rPr>
          <w:rFonts w:ascii="Times New Roman" w:hAnsi="Times New Roman"/>
        </w:rPr>
        <w:t>zarówno społeczne</w:t>
      </w:r>
      <w:r w:rsidR="009935E0" w:rsidRPr="004E4F50">
        <w:rPr>
          <w:rFonts w:ascii="Times New Roman" w:hAnsi="Times New Roman"/>
        </w:rPr>
        <w:t xml:space="preserve"> </w:t>
      </w:r>
      <w:r w:rsidR="00467DEE" w:rsidRPr="004E4F50">
        <w:rPr>
          <w:rFonts w:ascii="Times New Roman" w:hAnsi="Times New Roman"/>
        </w:rPr>
        <w:t>ja</w:t>
      </w:r>
      <w:r w:rsidR="00623314">
        <w:rPr>
          <w:rFonts w:ascii="Times New Roman" w:hAnsi="Times New Roman"/>
        </w:rPr>
        <w:t>k</w:t>
      </w:r>
      <w:r w:rsidR="009935E0" w:rsidRPr="004E4F50">
        <w:rPr>
          <w:rFonts w:ascii="Times New Roman" w:hAnsi="Times New Roman"/>
        </w:rPr>
        <w:t xml:space="preserve"> i ekonomiczne. </w:t>
      </w:r>
      <w:proofErr w:type="gramStart"/>
      <w:r w:rsidR="00467DEE" w:rsidRPr="004E4F50">
        <w:rPr>
          <w:rFonts w:ascii="Times New Roman" w:hAnsi="Times New Roman"/>
        </w:rPr>
        <w:t xml:space="preserve">Zapowiedział, </w:t>
      </w:r>
      <w:r w:rsidR="00623314">
        <w:rPr>
          <w:rFonts w:ascii="Times New Roman" w:hAnsi="Times New Roman"/>
        </w:rPr>
        <w:t xml:space="preserve"> ż</w:t>
      </w:r>
      <w:r w:rsidR="009935E0" w:rsidRPr="004E4F50">
        <w:rPr>
          <w:rFonts w:ascii="Times New Roman" w:hAnsi="Times New Roman"/>
        </w:rPr>
        <w:t>e</w:t>
      </w:r>
      <w:proofErr w:type="gramEnd"/>
      <w:r w:rsidR="009935E0" w:rsidRPr="004E4F50">
        <w:rPr>
          <w:rFonts w:ascii="Times New Roman" w:hAnsi="Times New Roman"/>
        </w:rPr>
        <w:t xml:space="preserve"> tematy </w:t>
      </w:r>
      <w:r w:rsidR="00623314">
        <w:rPr>
          <w:rFonts w:ascii="Times New Roman" w:hAnsi="Times New Roman"/>
        </w:rPr>
        <w:t>t</w:t>
      </w:r>
      <w:r w:rsidR="009935E0" w:rsidRPr="004E4F50">
        <w:rPr>
          <w:rFonts w:ascii="Times New Roman" w:hAnsi="Times New Roman"/>
        </w:rPr>
        <w:t xml:space="preserve">e wrócą pod obrady </w:t>
      </w:r>
      <w:r w:rsidR="00467DEE" w:rsidRPr="004E4F50">
        <w:rPr>
          <w:rFonts w:ascii="Times New Roman" w:hAnsi="Times New Roman"/>
        </w:rPr>
        <w:t>sugerując,</w:t>
      </w:r>
      <w:r w:rsidR="009935E0" w:rsidRPr="004E4F50">
        <w:rPr>
          <w:rFonts w:ascii="Times New Roman" w:hAnsi="Times New Roman"/>
        </w:rPr>
        <w:t xml:space="preserve"> aby nie traktować ich po </w:t>
      </w:r>
      <w:r w:rsidR="00467DEE" w:rsidRPr="004E4F50">
        <w:rPr>
          <w:rFonts w:ascii="Times New Roman" w:hAnsi="Times New Roman"/>
        </w:rPr>
        <w:t>macoszemu</w:t>
      </w:r>
      <w:r w:rsidR="009935E0" w:rsidRPr="004E4F50">
        <w:rPr>
          <w:rFonts w:ascii="Times New Roman" w:hAnsi="Times New Roman"/>
        </w:rPr>
        <w:t xml:space="preserve">, bo </w:t>
      </w:r>
      <w:r w:rsidR="00467DEE" w:rsidRPr="004E4F50">
        <w:rPr>
          <w:rFonts w:ascii="Times New Roman" w:hAnsi="Times New Roman"/>
        </w:rPr>
        <w:t>są</w:t>
      </w:r>
      <w:r w:rsidR="009935E0" w:rsidRPr="004E4F50">
        <w:rPr>
          <w:rFonts w:ascii="Times New Roman" w:hAnsi="Times New Roman"/>
        </w:rPr>
        <w:t xml:space="preserve"> one </w:t>
      </w:r>
      <w:r w:rsidR="00467DEE" w:rsidRPr="004E4F50">
        <w:rPr>
          <w:rFonts w:ascii="Times New Roman" w:hAnsi="Times New Roman"/>
        </w:rPr>
        <w:t>niezwykle</w:t>
      </w:r>
      <w:r w:rsidR="009935E0" w:rsidRPr="004E4F50">
        <w:rPr>
          <w:rFonts w:ascii="Times New Roman" w:hAnsi="Times New Roman"/>
        </w:rPr>
        <w:t xml:space="preserve"> ważne. </w:t>
      </w:r>
    </w:p>
    <w:p w14:paraId="5A445182" w14:textId="77777777" w:rsidR="004E4F50" w:rsidRDefault="004E4F50" w:rsidP="00D929BD">
      <w:pPr>
        <w:spacing w:after="240" w:line="360" w:lineRule="auto"/>
        <w:jc w:val="both"/>
        <w:rPr>
          <w:b/>
        </w:rPr>
      </w:pPr>
    </w:p>
    <w:p w14:paraId="09F7D5DA" w14:textId="77777777" w:rsidR="00D929BD" w:rsidRPr="00623314" w:rsidRDefault="00D929BD" w:rsidP="00623314">
      <w:pPr>
        <w:pStyle w:val="Bezodstpw"/>
        <w:jc w:val="both"/>
        <w:rPr>
          <w:rFonts w:ascii="Times New Roman" w:hAnsi="Times New Roman"/>
        </w:rPr>
      </w:pPr>
      <w:r w:rsidRPr="00623314">
        <w:rPr>
          <w:rFonts w:ascii="Times New Roman" w:hAnsi="Times New Roman"/>
          <w:b/>
        </w:rPr>
        <w:t xml:space="preserve">Przewodniczący obrad p. Strzelecki – </w:t>
      </w:r>
      <w:r w:rsidRPr="00623314">
        <w:rPr>
          <w:rFonts w:ascii="Times New Roman" w:hAnsi="Times New Roman"/>
        </w:rPr>
        <w:t>poddał pod glosowanie projekt uchwały                                        w przedmiotowej sprawie</w:t>
      </w:r>
    </w:p>
    <w:p w14:paraId="03D3B5B6" w14:textId="77777777" w:rsidR="00623314" w:rsidRPr="00623314" w:rsidRDefault="00623314" w:rsidP="00623314">
      <w:pPr>
        <w:pStyle w:val="Bezodstpw"/>
        <w:rPr>
          <w:rFonts w:ascii="Times New Roman" w:hAnsi="Times New Roman"/>
        </w:rPr>
      </w:pPr>
    </w:p>
    <w:p w14:paraId="6BEEAC5B" w14:textId="77777777" w:rsidR="00623314" w:rsidRPr="00623314" w:rsidRDefault="00623314" w:rsidP="00623314">
      <w:pPr>
        <w:pStyle w:val="Bezodstpw"/>
        <w:rPr>
          <w:rFonts w:ascii="Times New Roman" w:hAnsi="Times New Roman"/>
        </w:rPr>
      </w:pPr>
      <w:r w:rsidRPr="00623314">
        <w:rPr>
          <w:rFonts w:ascii="Times New Roman" w:hAnsi="Times New Roman"/>
        </w:rPr>
        <w:tab/>
      </w:r>
      <w:r w:rsidR="00D929BD" w:rsidRPr="00623314">
        <w:rPr>
          <w:rFonts w:ascii="Times New Roman" w:hAnsi="Times New Roman"/>
        </w:rPr>
        <w:t xml:space="preserve">Za przyjęciem uchwały głosowało </w:t>
      </w:r>
      <w:r w:rsidRPr="00623314">
        <w:rPr>
          <w:rFonts w:ascii="Times New Roman" w:hAnsi="Times New Roman"/>
        </w:rPr>
        <w:t xml:space="preserve">13 radnych, głosów przeciwnych i wstrzymujących nie było </w:t>
      </w:r>
    </w:p>
    <w:p w14:paraId="3E570377" w14:textId="77777777" w:rsidR="00D929BD" w:rsidRPr="00623314" w:rsidRDefault="00467DEE" w:rsidP="00623314">
      <w:pPr>
        <w:pStyle w:val="Bezodstpw"/>
        <w:rPr>
          <w:rFonts w:ascii="Times New Roman" w:hAnsi="Times New Roman"/>
        </w:rPr>
      </w:pPr>
      <w:r w:rsidRPr="00623314">
        <w:rPr>
          <w:rFonts w:ascii="Times New Roman" w:hAnsi="Times New Roman"/>
        </w:rPr>
        <w:t>(protokół</w:t>
      </w:r>
      <w:r w:rsidR="00D929BD" w:rsidRPr="00623314">
        <w:rPr>
          <w:rFonts w:ascii="Times New Roman" w:hAnsi="Times New Roman"/>
        </w:rPr>
        <w:t xml:space="preserve"> z głosowania stanowi załącznik nr </w:t>
      </w:r>
      <w:proofErr w:type="gramStart"/>
      <w:r w:rsidR="00A02439">
        <w:rPr>
          <w:rFonts w:ascii="Times New Roman" w:hAnsi="Times New Roman"/>
        </w:rPr>
        <w:t>14</w:t>
      </w:r>
      <w:r w:rsidR="00D929BD" w:rsidRPr="00623314">
        <w:rPr>
          <w:rFonts w:ascii="Times New Roman" w:hAnsi="Times New Roman"/>
        </w:rPr>
        <w:t xml:space="preserve">  do</w:t>
      </w:r>
      <w:proofErr w:type="gramEnd"/>
      <w:r w:rsidR="00D929BD" w:rsidRPr="00623314">
        <w:rPr>
          <w:rFonts w:ascii="Times New Roman" w:hAnsi="Times New Roman"/>
        </w:rPr>
        <w:t xml:space="preserve"> </w:t>
      </w:r>
      <w:r w:rsidRPr="00623314">
        <w:rPr>
          <w:rFonts w:ascii="Times New Roman" w:hAnsi="Times New Roman"/>
        </w:rPr>
        <w:t>protokołu)</w:t>
      </w:r>
    </w:p>
    <w:p w14:paraId="2B2CAEFE" w14:textId="77777777" w:rsidR="00D929BD" w:rsidRPr="00D929BD" w:rsidRDefault="00D929BD" w:rsidP="00D929BD">
      <w:pPr>
        <w:autoSpaceDE w:val="0"/>
        <w:autoSpaceDN w:val="0"/>
        <w:adjustRightInd w:val="0"/>
        <w:spacing w:before="280" w:after="280"/>
        <w:jc w:val="both"/>
        <w:rPr>
          <w:b/>
          <w:bCs/>
          <w:color w:val="000000"/>
          <w:shd w:val="clear" w:color="auto" w:fill="FFFFFF"/>
        </w:rPr>
      </w:pPr>
      <w:r w:rsidRPr="00D929BD">
        <w:rPr>
          <w:b/>
        </w:rPr>
        <w:t xml:space="preserve">Przewodniczący obrad p. Strzelecki </w:t>
      </w:r>
      <w:r w:rsidRPr="00D929BD">
        <w:rPr>
          <w:bCs/>
        </w:rPr>
        <w:t>– stwierdził, że</w:t>
      </w:r>
      <w:r w:rsidRPr="00D929BD">
        <w:rPr>
          <w:b/>
        </w:rPr>
        <w:t xml:space="preserve"> Uchwała Nr X/7</w:t>
      </w:r>
      <w:r>
        <w:rPr>
          <w:b/>
        </w:rPr>
        <w:t>4</w:t>
      </w:r>
      <w:r w:rsidRPr="00D929BD">
        <w:rPr>
          <w:b/>
        </w:rPr>
        <w:t xml:space="preserve">/2019 Rady Miasta Chełmna z 7 sierpnia 2019 roku </w:t>
      </w:r>
      <w:r w:rsidRPr="00D929BD">
        <w:rPr>
          <w:bCs/>
        </w:rPr>
        <w:t>w sprawie</w:t>
      </w:r>
      <w:r w:rsidRPr="00D929BD">
        <w:rPr>
          <w:b/>
          <w:bCs/>
          <w:color w:val="000000"/>
          <w:shd w:val="clear" w:color="auto" w:fill="FFFFFF"/>
        </w:rPr>
        <w:t xml:space="preserve"> </w:t>
      </w:r>
      <w:r w:rsidR="00467DEE" w:rsidRPr="005F0372">
        <w:rPr>
          <w:b/>
          <w:bCs/>
          <w:color w:val="000000"/>
          <w:shd w:val="clear" w:color="auto" w:fill="FFFFFF"/>
        </w:rPr>
        <w:t>zmi</w:t>
      </w:r>
      <w:r w:rsidR="00467DEE">
        <w:rPr>
          <w:b/>
          <w:bCs/>
          <w:color w:val="000000"/>
          <w:shd w:val="clear" w:color="auto" w:fill="FFFFFF"/>
        </w:rPr>
        <w:t xml:space="preserve">any </w:t>
      </w:r>
      <w:r w:rsidR="00467DEE" w:rsidRPr="005F0372">
        <w:rPr>
          <w:b/>
          <w:bCs/>
          <w:color w:val="000000"/>
          <w:shd w:val="clear" w:color="auto" w:fill="FFFFFF"/>
        </w:rPr>
        <w:t>uchwały</w:t>
      </w:r>
      <w:r>
        <w:rPr>
          <w:b/>
          <w:bCs/>
          <w:color w:val="000000"/>
          <w:shd w:val="clear" w:color="auto" w:fill="FFFFFF"/>
        </w:rPr>
        <w:t xml:space="preserve"> w sprawie uchwalenia budżetu </w:t>
      </w:r>
      <w:r w:rsidR="00467DEE">
        <w:rPr>
          <w:b/>
          <w:bCs/>
          <w:color w:val="000000"/>
          <w:shd w:val="clear" w:color="auto" w:fill="FFFFFF"/>
        </w:rPr>
        <w:t xml:space="preserve">miasta </w:t>
      </w:r>
      <w:r w:rsidR="00467DEE" w:rsidRPr="005F0372">
        <w:rPr>
          <w:b/>
          <w:bCs/>
          <w:color w:val="000000"/>
          <w:shd w:val="clear" w:color="auto" w:fill="FFFFFF"/>
        </w:rPr>
        <w:t>na</w:t>
      </w:r>
      <w:r w:rsidRPr="005F0372">
        <w:rPr>
          <w:b/>
          <w:bCs/>
          <w:color w:val="000000"/>
          <w:shd w:val="clear" w:color="auto" w:fill="FFFFFF"/>
        </w:rPr>
        <w:t xml:space="preserve"> rok </w:t>
      </w:r>
      <w:r w:rsidR="00467DEE" w:rsidRPr="005F0372">
        <w:rPr>
          <w:b/>
          <w:bCs/>
          <w:color w:val="000000"/>
          <w:shd w:val="clear" w:color="auto" w:fill="FFFFFF"/>
        </w:rPr>
        <w:t>20</w:t>
      </w:r>
      <w:r w:rsidR="00467DEE">
        <w:rPr>
          <w:b/>
          <w:bCs/>
          <w:color w:val="000000"/>
          <w:shd w:val="clear" w:color="auto" w:fill="FFFFFF"/>
        </w:rPr>
        <w:t xml:space="preserve">19 </w:t>
      </w:r>
      <w:r w:rsidR="00467DEE" w:rsidRPr="00D929BD">
        <w:rPr>
          <w:bCs/>
        </w:rPr>
        <w:t>została</w:t>
      </w:r>
      <w:r w:rsidRPr="00D929BD">
        <w:t xml:space="preserve"> przyjęta </w:t>
      </w:r>
      <w:proofErr w:type="gramStart"/>
      <w:r w:rsidR="00623314">
        <w:t xml:space="preserve">jednogłośnie  </w:t>
      </w:r>
      <w:r w:rsidR="00467DEE" w:rsidRPr="00D929BD">
        <w:rPr>
          <w:b/>
          <w:bCs/>
        </w:rPr>
        <w:t>(</w:t>
      </w:r>
      <w:proofErr w:type="gramEnd"/>
      <w:r w:rsidR="00467DEE" w:rsidRPr="00623314">
        <w:t>załącznik</w:t>
      </w:r>
      <w:r w:rsidRPr="00623314">
        <w:t xml:space="preserve"> nr</w:t>
      </w:r>
      <w:r w:rsidRPr="00D929BD">
        <w:t xml:space="preserve"> </w:t>
      </w:r>
      <w:r w:rsidR="00A02439">
        <w:t>15</w:t>
      </w:r>
      <w:r w:rsidRPr="00D929BD">
        <w:t xml:space="preserve">  do protokołu) </w:t>
      </w:r>
    </w:p>
    <w:p w14:paraId="6C421A0A" w14:textId="77777777" w:rsidR="00D929BD" w:rsidRPr="00D929BD" w:rsidRDefault="00D929BD" w:rsidP="00D929BD">
      <w:pPr>
        <w:autoSpaceDE w:val="0"/>
        <w:autoSpaceDN w:val="0"/>
        <w:adjustRightInd w:val="0"/>
        <w:spacing w:before="280" w:after="280"/>
        <w:jc w:val="both"/>
        <w:rPr>
          <w:color w:val="000000"/>
          <w:shd w:val="clear" w:color="auto" w:fill="FFFFFF"/>
        </w:rPr>
      </w:pPr>
    </w:p>
    <w:p w14:paraId="3EEDF4AF" w14:textId="77777777" w:rsidR="00213510" w:rsidRDefault="00213510" w:rsidP="00213510">
      <w:pPr>
        <w:jc w:val="both"/>
        <w:rPr>
          <w:sz w:val="28"/>
          <w:szCs w:val="28"/>
        </w:rPr>
      </w:pPr>
      <w:r w:rsidRPr="00213510">
        <w:rPr>
          <w:sz w:val="28"/>
          <w:szCs w:val="28"/>
        </w:rPr>
        <w:t xml:space="preserve">Ad. </w:t>
      </w:r>
      <w:r w:rsidR="00923D7C" w:rsidRPr="00213510">
        <w:rPr>
          <w:sz w:val="28"/>
          <w:szCs w:val="28"/>
        </w:rPr>
        <w:t>6.</w:t>
      </w:r>
      <w:r w:rsidR="00923D7C" w:rsidRPr="00213510">
        <w:rPr>
          <w:sz w:val="28"/>
          <w:szCs w:val="28"/>
          <w:shd w:val="clear" w:color="auto" w:fill="FFFFFF"/>
        </w:rPr>
        <w:t xml:space="preserve"> Sprawa </w:t>
      </w:r>
      <w:r w:rsidR="00923D7C" w:rsidRPr="00213510">
        <w:rPr>
          <w:sz w:val="28"/>
          <w:szCs w:val="28"/>
        </w:rPr>
        <w:t xml:space="preserve">wyrażenia zgody na odstąpienie od obowiązku trybu </w:t>
      </w:r>
      <w:r>
        <w:rPr>
          <w:sz w:val="28"/>
          <w:szCs w:val="28"/>
        </w:rPr>
        <w:t xml:space="preserve">  </w:t>
      </w:r>
    </w:p>
    <w:p w14:paraId="49D0AB93" w14:textId="77777777" w:rsidR="00923D7C" w:rsidRPr="00213510" w:rsidRDefault="00213510" w:rsidP="00213510">
      <w:pPr>
        <w:jc w:val="both"/>
        <w:rPr>
          <w:sz w:val="28"/>
          <w:szCs w:val="28"/>
        </w:rPr>
      </w:pPr>
      <w:r>
        <w:rPr>
          <w:sz w:val="28"/>
          <w:szCs w:val="28"/>
        </w:rPr>
        <w:t xml:space="preserve">           </w:t>
      </w:r>
      <w:r w:rsidR="00923D7C" w:rsidRPr="00213510">
        <w:rPr>
          <w:sz w:val="28"/>
          <w:szCs w:val="28"/>
        </w:rPr>
        <w:t xml:space="preserve">przetargowego na oddanie nieruchomości w dzierżawę. </w:t>
      </w:r>
    </w:p>
    <w:p w14:paraId="6553039C" w14:textId="77777777" w:rsidR="00923D7C" w:rsidRDefault="00923D7C" w:rsidP="00923D7C">
      <w:pPr>
        <w:pStyle w:val="Bezodstpw"/>
        <w:jc w:val="both"/>
        <w:rPr>
          <w:rFonts w:ascii="Times New Roman" w:hAnsi="Times New Roman"/>
          <w:b/>
          <w:bCs/>
          <w:szCs w:val="24"/>
        </w:rPr>
      </w:pPr>
    </w:p>
    <w:p w14:paraId="3CBE7660" w14:textId="77777777" w:rsidR="00D929BD" w:rsidRDefault="00D929BD" w:rsidP="00923D7C">
      <w:pPr>
        <w:pStyle w:val="Bezodstpw"/>
        <w:jc w:val="both"/>
        <w:rPr>
          <w:rFonts w:ascii="Times New Roman" w:hAnsi="Times New Roman"/>
          <w:b/>
          <w:bCs/>
          <w:szCs w:val="24"/>
        </w:rPr>
      </w:pPr>
    </w:p>
    <w:p w14:paraId="71D020A1" w14:textId="77777777" w:rsidR="00D929BD" w:rsidRPr="00664F8D" w:rsidRDefault="00D929BD" w:rsidP="00D929BD">
      <w:pPr>
        <w:pStyle w:val="Bezodstpw"/>
        <w:jc w:val="both"/>
        <w:rPr>
          <w:rFonts w:ascii="Times New Roman" w:hAnsi="Times New Roman"/>
          <w:b/>
          <w:i/>
          <w:szCs w:val="24"/>
        </w:rPr>
      </w:pPr>
      <w:r>
        <w:rPr>
          <w:rFonts w:ascii="Times New Roman" w:hAnsi="Times New Roman"/>
          <w:b/>
          <w:bCs/>
          <w:szCs w:val="24"/>
        </w:rPr>
        <w:t xml:space="preserve">Burmistrz Miasta p. Mikiewicz – </w:t>
      </w:r>
      <w:r w:rsidRPr="00D929BD">
        <w:rPr>
          <w:rFonts w:ascii="Times New Roman" w:hAnsi="Times New Roman"/>
          <w:szCs w:val="24"/>
        </w:rPr>
        <w:t>przedstawił projekt uchwały zawarty w druku nr 4 wraz z uzasadnieniem o treści:</w:t>
      </w:r>
    </w:p>
    <w:p w14:paraId="5880C5EF" w14:textId="77777777" w:rsidR="00D929BD" w:rsidRPr="00D929BD" w:rsidRDefault="00D929BD" w:rsidP="00D929BD">
      <w:pPr>
        <w:pStyle w:val="Bezodstpw"/>
        <w:jc w:val="both"/>
        <w:rPr>
          <w:rFonts w:ascii="Times New Roman" w:hAnsi="Times New Roman"/>
          <w:i/>
          <w:iCs/>
        </w:rPr>
      </w:pPr>
      <w:r>
        <w:rPr>
          <w:rFonts w:ascii="Times New Roman" w:hAnsi="Times New Roman"/>
          <w:i/>
          <w:iCs/>
        </w:rPr>
        <w:t>„</w:t>
      </w:r>
      <w:r w:rsidRPr="00D929BD">
        <w:rPr>
          <w:rFonts w:ascii="Times New Roman" w:hAnsi="Times New Roman"/>
          <w:i/>
          <w:iCs/>
        </w:rPr>
        <w:t xml:space="preserve">Zgodnie z art. 37 ust. 4 Ustawy z dnia 21 sierpnia 1997 roku o gospodarce nieruchomościami (Dz. U. z 2018 r., poz. 2204 z późniejszymi zmianami) odstąpienie od obowiązku przetargowego trybu zawarcia umów dzierżawy na czas oznaczony dłuższy niż 3 lata leży w kompetencji Rady. </w:t>
      </w:r>
    </w:p>
    <w:p w14:paraId="5F364EFE" w14:textId="77777777" w:rsidR="00A02439" w:rsidRDefault="00A02439" w:rsidP="00D929BD">
      <w:pPr>
        <w:pStyle w:val="Bezodstpw"/>
        <w:jc w:val="both"/>
        <w:rPr>
          <w:rFonts w:ascii="Times New Roman" w:hAnsi="Times New Roman"/>
          <w:i/>
          <w:iCs/>
        </w:rPr>
      </w:pPr>
    </w:p>
    <w:p w14:paraId="41815910" w14:textId="77777777" w:rsidR="00A02439" w:rsidRDefault="00A02439" w:rsidP="00D929BD">
      <w:pPr>
        <w:pStyle w:val="Bezodstpw"/>
        <w:jc w:val="both"/>
        <w:rPr>
          <w:rFonts w:ascii="Times New Roman" w:hAnsi="Times New Roman"/>
          <w:i/>
          <w:iCs/>
        </w:rPr>
      </w:pPr>
    </w:p>
    <w:p w14:paraId="1A429F25" w14:textId="77777777" w:rsidR="00D929BD" w:rsidRPr="00D929BD" w:rsidRDefault="00D929BD" w:rsidP="00D929BD">
      <w:pPr>
        <w:pStyle w:val="Bezodstpw"/>
        <w:jc w:val="both"/>
        <w:rPr>
          <w:rFonts w:ascii="Times New Roman" w:hAnsi="Times New Roman"/>
          <w:i/>
          <w:iCs/>
        </w:rPr>
      </w:pPr>
      <w:r w:rsidRPr="00D929BD">
        <w:rPr>
          <w:rFonts w:ascii="Times New Roman" w:hAnsi="Times New Roman"/>
          <w:i/>
          <w:iCs/>
        </w:rPr>
        <w:t xml:space="preserve">Nieruchomość dawniej użytkowana przez Szkołę Podstawową nr 1 im. Filomatów Pomorskich w Chełmnie stanowi pustostan. Obiekt ten, wpisany do gminnej ewidencji zabytków, wymaga zabezpieczenia i ochrony. Miasto Chełmno w najbliższej perspektywie nie ma planów wykorzystania obiektu, jednakże nie ma również woli sprzedaży gmachu, ze względu na możliwość jego użytkowania w przyszłości. W związku z powyższym podjęto decyzję o oddaniu obiektu w dzierżawę na cele oświatowe. </w:t>
      </w:r>
    </w:p>
    <w:p w14:paraId="08E00A3D" w14:textId="77777777" w:rsidR="00D929BD" w:rsidRPr="00D929BD" w:rsidRDefault="00D929BD" w:rsidP="00D929BD">
      <w:pPr>
        <w:pStyle w:val="Bezodstpw"/>
        <w:jc w:val="both"/>
        <w:rPr>
          <w:rFonts w:ascii="Times New Roman" w:hAnsi="Times New Roman"/>
          <w:i/>
          <w:iCs/>
        </w:rPr>
      </w:pPr>
      <w:r w:rsidRPr="00D929BD">
        <w:rPr>
          <w:rFonts w:ascii="Times New Roman" w:hAnsi="Times New Roman"/>
          <w:i/>
          <w:iCs/>
        </w:rPr>
        <w:t xml:space="preserve">Bydgoski Zakład Doskonalenia Zawodowego jest Stowarzyszeniem prowadzącym działalność oświatową na terenie Chełmna od pięciu lat. Stowarzyszenie dąży do rozwoju przedmiotu działalności w Chełmnie, co istotne, prowadzona działalność przyciąga do Miasta młodzież nie tylko z powiatu chełmińskiego, ale również ościennych jednostek. Rozwój działalności oświatowej o zasięgu ponad lokalnym przyczyni się również do rozwoju </w:t>
      </w:r>
      <w:r w:rsidR="00467DEE" w:rsidRPr="00D929BD">
        <w:rPr>
          <w:rFonts w:ascii="Times New Roman" w:hAnsi="Times New Roman"/>
          <w:i/>
          <w:iCs/>
        </w:rPr>
        <w:t>Chełmna</w:t>
      </w:r>
      <w:r w:rsidRPr="00D929BD">
        <w:rPr>
          <w:rFonts w:ascii="Times New Roman" w:hAnsi="Times New Roman"/>
          <w:i/>
          <w:iCs/>
        </w:rPr>
        <w:t xml:space="preserve"> jako ośrodka oświatowego. W związku z powyższym zamierzenie stanowi rozwiązanie sprzyjające rozwojowi miasta Chełmna.</w:t>
      </w:r>
      <w:r>
        <w:rPr>
          <w:rFonts w:ascii="Times New Roman" w:hAnsi="Times New Roman"/>
          <w:i/>
          <w:iCs/>
        </w:rPr>
        <w:t xml:space="preserve">” </w:t>
      </w:r>
      <w:r w:rsidR="00467DEE">
        <w:rPr>
          <w:rFonts w:ascii="Times New Roman" w:hAnsi="Times New Roman"/>
        </w:rPr>
        <w:t>(załącznik</w:t>
      </w:r>
      <w:r>
        <w:rPr>
          <w:rFonts w:ascii="Times New Roman" w:hAnsi="Times New Roman"/>
        </w:rPr>
        <w:t xml:space="preserve"> nr</w:t>
      </w:r>
      <w:r w:rsidR="00A02439">
        <w:rPr>
          <w:rFonts w:ascii="Times New Roman" w:hAnsi="Times New Roman"/>
        </w:rPr>
        <w:t xml:space="preserve"> 16</w:t>
      </w:r>
      <w:r>
        <w:rPr>
          <w:rFonts w:ascii="Times New Roman" w:hAnsi="Times New Roman"/>
        </w:rPr>
        <w:t xml:space="preserve">   do </w:t>
      </w:r>
      <w:r w:rsidR="00467DEE">
        <w:rPr>
          <w:rFonts w:ascii="Times New Roman" w:hAnsi="Times New Roman"/>
        </w:rPr>
        <w:t>protokołu)</w:t>
      </w:r>
      <w:r w:rsidRPr="00D929BD">
        <w:rPr>
          <w:rFonts w:ascii="Times New Roman" w:hAnsi="Times New Roman"/>
          <w:i/>
          <w:iCs/>
        </w:rPr>
        <w:t xml:space="preserve"> </w:t>
      </w:r>
    </w:p>
    <w:p w14:paraId="15F577B1" w14:textId="77777777" w:rsidR="00D929BD" w:rsidRDefault="00D929BD" w:rsidP="00923D7C">
      <w:pPr>
        <w:pStyle w:val="Bezodstpw"/>
        <w:jc w:val="both"/>
        <w:rPr>
          <w:rFonts w:ascii="Times New Roman" w:hAnsi="Times New Roman"/>
          <w:b/>
          <w:bCs/>
          <w:szCs w:val="24"/>
        </w:rPr>
      </w:pPr>
    </w:p>
    <w:p w14:paraId="04FD7741" w14:textId="77777777" w:rsidR="00D929BD" w:rsidRPr="00623314" w:rsidRDefault="008013AB" w:rsidP="00623314">
      <w:pPr>
        <w:pStyle w:val="Bezodstpw"/>
        <w:jc w:val="both"/>
        <w:rPr>
          <w:rFonts w:ascii="Times New Roman" w:hAnsi="Times New Roman"/>
        </w:rPr>
      </w:pPr>
      <w:r w:rsidRPr="00623314">
        <w:rPr>
          <w:rFonts w:ascii="Times New Roman" w:hAnsi="Times New Roman"/>
          <w:b/>
          <w:bCs/>
        </w:rPr>
        <w:t>Radny p. Piotrowski</w:t>
      </w:r>
      <w:r w:rsidRPr="00623314">
        <w:rPr>
          <w:rFonts w:ascii="Times New Roman" w:hAnsi="Times New Roman"/>
        </w:rPr>
        <w:t xml:space="preserve"> – </w:t>
      </w:r>
      <w:r w:rsidR="00467DEE" w:rsidRPr="00623314">
        <w:rPr>
          <w:rFonts w:ascii="Times New Roman" w:hAnsi="Times New Roman"/>
        </w:rPr>
        <w:t>poprosili</w:t>
      </w:r>
      <w:r w:rsidRPr="00623314">
        <w:rPr>
          <w:rFonts w:ascii="Times New Roman" w:hAnsi="Times New Roman"/>
        </w:rPr>
        <w:t xml:space="preserve"> o doprecyzowanie warunk</w:t>
      </w:r>
      <w:r w:rsidR="00623314">
        <w:rPr>
          <w:rFonts w:ascii="Times New Roman" w:hAnsi="Times New Roman"/>
        </w:rPr>
        <w:t>ów</w:t>
      </w:r>
      <w:r w:rsidRPr="00623314">
        <w:rPr>
          <w:rFonts w:ascii="Times New Roman" w:hAnsi="Times New Roman"/>
        </w:rPr>
        <w:t xml:space="preserve"> tej dzierżawy – czasokres, utrzymanie budynku, remonty</w:t>
      </w:r>
    </w:p>
    <w:p w14:paraId="0AD4A3B3" w14:textId="77777777" w:rsidR="00623314" w:rsidRDefault="00623314" w:rsidP="00623314">
      <w:pPr>
        <w:pStyle w:val="Bezodstpw"/>
        <w:jc w:val="both"/>
        <w:rPr>
          <w:rFonts w:ascii="Times New Roman" w:hAnsi="Times New Roman"/>
        </w:rPr>
      </w:pPr>
    </w:p>
    <w:p w14:paraId="1A98CE84" w14:textId="77777777" w:rsidR="008013AB" w:rsidRPr="00623314" w:rsidRDefault="008013AB" w:rsidP="00623314">
      <w:pPr>
        <w:pStyle w:val="Bezodstpw"/>
        <w:jc w:val="both"/>
        <w:rPr>
          <w:rFonts w:ascii="Times New Roman" w:hAnsi="Times New Roman"/>
          <w:i/>
          <w:iCs/>
        </w:rPr>
      </w:pPr>
      <w:r w:rsidRPr="00623314">
        <w:rPr>
          <w:rFonts w:ascii="Times New Roman" w:hAnsi="Times New Roman"/>
          <w:b/>
          <w:bCs/>
        </w:rPr>
        <w:t xml:space="preserve">Radny p. </w:t>
      </w:r>
      <w:r w:rsidR="00467DEE" w:rsidRPr="00623314">
        <w:rPr>
          <w:rFonts w:ascii="Times New Roman" w:hAnsi="Times New Roman"/>
          <w:b/>
          <w:bCs/>
        </w:rPr>
        <w:t>Wrażeń</w:t>
      </w:r>
      <w:r w:rsidRPr="00623314">
        <w:rPr>
          <w:rFonts w:ascii="Times New Roman" w:hAnsi="Times New Roman"/>
        </w:rPr>
        <w:t xml:space="preserve"> </w:t>
      </w:r>
      <w:r w:rsidR="00467DEE" w:rsidRPr="00623314">
        <w:rPr>
          <w:rFonts w:ascii="Times New Roman" w:hAnsi="Times New Roman"/>
        </w:rPr>
        <w:t>poprosił</w:t>
      </w:r>
      <w:r w:rsidRPr="00623314">
        <w:rPr>
          <w:rFonts w:ascii="Times New Roman" w:hAnsi="Times New Roman"/>
        </w:rPr>
        <w:t xml:space="preserve"> o informacj</w:t>
      </w:r>
      <w:r w:rsidR="00623314">
        <w:rPr>
          <w:rFonts w:ascii="Times New Roman" w:hAnsi="Times New Roman"/>
        </w:rPr>
        <w:t>ę</w:t>
      </w:r>
      <w:r w:rsidRPr="00623314">
        <w:rPr>
          <w:rFonts w:ascii="Times New Roman" w:hAnsi="Times New Roman"/>
        </w:rPr>
        <w:t xml:space="preserve"> jak wysoki będzie czynsz </w:t>
      </w:r>
      <w:r w:rsidR="00467DEE" w:rsidRPr="00623314">
        <w:rPr>
          <w:rFonts w:ascii="Times New Roman" w:hAnsi="Times New Roman"/>
        </w:rPr>
        <w:t>dzierżawny,</w:t>
      </w:r>
      <w:r w:rsidRPr="00623314">
        <w:rPr>
          <w:rFonts w:ascii="Times New Roman" w:hAnsi="Times New Roman"/>
        </w:rPr>
        <w:t xml:space="preserve"> ponieważ cyt. </w:t>
      </w:r>
      <w:r w:rsidR="00467DEE" w:rsidRPr="00623314">
        <w:rPr>
          <w:rFonts w:ascii="Times New Roman" w:hAnsi="Times New Roman"/>
          <w:i/>
          <w:iCs/>
        </w:rPr>
        <w:t>„jak</w:t>
      </w:r>
      <w:r w:rsidRPr="00623314">
        <w:rPr>
          <w:rFonts w:ascii="Times New Roman" w:hAnsi="Times New Roman"/>
          <w:i/>
          <w:iCs/>
        </w:rPr>
        <w:t xml:space="preserve"> ma stać i </w:t>
      </w:r>
      <w:r w:rsidR="00467DEE" w:rsidRPr="00623314">
        <w:rPr>
          <w:rFonts w:ascii="Times New Roman" w:hAnsi="Times New Roman"/>
          <w:i/>
          <w:iCs/>
        </w:rPr>
        <w:t>niszcz</w:t>
      </w:r>
      <w:r w:rsidR="00623314" w:rsidRPr="00623314">
        <w:rPr>
          <w:rFonts w:ascii="Times New Roman" w:hAnsi="Times New Roman"/>
          <w:i/>
          <w:iCs/>
        </w:rPr>
        <w:t>eć</w:t>
      </w:r>
      <w:r w:rsidRPr="00623314">
        <w:rPr>
          <w:rFonts w:ascii="Times New Roman" w:hAnsi="Times New Roman"/>
          <w:i/>
          <w:iCs/>
        </w:rPr>
        <w:t xml:space="preserve">, to niech ktoś z tego </w:t>
      </w:r>
      <w:r w:rsidR="00467DEE" w:rsidRPr="00623314">
        <w:rPr>
          <w:rFonts w:ascii="Times New Roman" w:hAnsi="Times New Roman"/>
          <w:i/>
          <w:iCs/>
        </w:rPr>
        <w:t>korzysta,</w:t>
      </w:r>
      <w:r w:rsidRPr="00623314">
        <w:rPr>
          <w:rFonts w:ascii="Times New Roman" w:hAnsi="Times New Roman"/>
          <w:i/>
          <w:iCs/>
        </w:rPr>
        <w:t xml:space="preserve"> a jak mamy możliwość </w:t>
      </w:r>
      <w:r w:rsidR="00467DEE" w:rsidRPr="00623314">
        <w:rPr>
          <w:rFonts w:ascii="Times New Roman" w:hAnsi="Times New Roman"/>
          <w:i/>
          <w:iCs/>
        </w:rPr>
        <w:t>zarobienia,</w:t>
      </w:r>
      <w:r w:rsidRPr="00623314">
        <w:rPr>
          <w:rFonts w:ascii="Times New Roman" w:hAnsi="Times New Roman"/>
          <w:i/>
          <w:iCs/>
        </w:rPr>
        <w:t xml:space="preserve"> to </w:t>
      </w:r>
      <w:r w:rsidR="00467DEE" w:rsidRPr="00623314">
        <w:rPr>
          <w:rFonts w:ascii="Times New Roman" w:hAnsi="Times New Roman"/>
          <w:i/>
          <w:iCs/>
        </w:rPr>
        <w:t>zaróbmy</w:t>
      </w:r>
      <w:r w:rsidR="00623314" w:rsidRPr="00623314">
        <w:rPr>
          <w:rFonts w:ascii="Times New Roman" w:hAnsi="Times New Roman"/>
          <w:i/>
          <w:iCs/>
        </w:rPr>
        <w:t>”</w:t>
      </w:r>
      <w:r w:rsidR="00467DEE" w:rsidRPr="00623314">
        <w:rPr>
          <w:rFonts w:ascii="Times New Roman" w:hAnsi="Times New Roman"/>
          <w:i/>
          <w:iCs/>
        </w:rPr>
        <w:t>,</w:t>
      </w:r>
      <w:r w:rsidRPr="00623314">
        <w:rPr>
          <w:rFonts w:ascii="Times New Roman" w:hAnsi="Times New Roman"/>
          <w:i/>
          <w:iCs/>
        </w:rPr>
        <w:t xml:space="preserve"> </w:t>
      </w:r>
    </w:p>
    <w:p w14:paraId="7337522D" w14:textId="77777777" w:rsidR="00623314" w:rsidRDefault="00623314" w:rsidP="00623314">
      <w:pPr>
        <w:pStyle w:val="Bezodstpw"/>
        <w:jc w:val="both"/>
        <w:rPr>
          <w:rFonts w:ascii="Times New Roman" w:hAnsi="Times New Roman"/>
        </w:rPr>
      </w:pPr>
    </w:p>
    <w:p w14:paraId="2C587957" w14:textId="77777777" w:rsidR="008013AB" w:rsidRPr="00623314" w:rsidRDefault="00467DEE" w:rsidP="00623314">
      <w:pPr>
        <w:pStyle w:val="Bezodstpw"/>
        <w:jc w:val="both"/>
        <w:rPr>
          <w:rFonts w:ascii="Times New Roman" w:hAnsi="Times New Roman"/>
        </w:rPr>
      </w:pPr>
      <w:r w:rsidRPr="00623314">
        <w:rPr>
          <w:rFonts w:ascii="Times New Roman" w:hAnsi="Times New Roman"/>
          <w:b/>
          <w:bCs/>
        </w:rPr>
        <w:t>Burmistrz</w:t>
      </w:r>
      <w:r w:rsidR="008013AB" w:rsidRPr="00623314">
        <w:rPr>
          <w:rFonts w:ascii="Times New Roman" w:hAnsi="Times New Roman"/>
          <w:b/>
          <w:bCs/>
        </w:rPr>
        <w:t xml:space="preserve"> </w:t>
      </w:r>
      <w:r w:rsidRPr="00623314">
        <w:rPr>
          <w:rFonts w:ascii="Times New Roman" w:hAnsi="Times New Roman"/>
          <w:b/>
          <w:bCs/>
        </w:rPr>
        <w:t>Miasta</w:t>
      </w:r>
      <w:r w:rsidR="008013AB" w:rsidRPr="00623314">
        <w:rPr>
          <w:rFonts w:ascii="Times New Roman" w:hAnsi="Times New Roman"/>
          <w:b/>
          <w:bCs/>
        </w:rPr>
        <w:t xml:space="preserve"> p. </w:t>
      </w:r>
      <w:r w:rsidRPr="00623314">
        <w:rPr>
          <w:rFonts w:ascii="Times New Roman" w:hAnsi="Times New Roman"/>
          <w:b/>
          <w:bCs/>
        </w:rPr>
        <w:t>Mikiewicz</w:t>
      </w:r>
      <w:r w:rsidR="008013AB" w:rsidRPr="00623314">
        <w:rPr>
          <w:rFonts w:ascii="Times New Roman" w:hAnsi="Times New Roman"/>
        </w:rPr>
        <w:t xml:space="preserve"> – </w:t>
      </w:r>
      <w:r w:rsidRPr="00623314">
        <w:rPr>
          <w:rFonts w:ascii="Times New Roman" w:hAnsi="Times New Roman"/>
        </w:rPr>
        <w:t>poinformował</w:t>
      </w:r>
      <w:r w:rsidR="008013AB" w:rsidRPr="00623314">
        <w:rPr>
          <w:rFonts w:ascii="Times New Roman" w:hAnsi="Times New Roman"/>
        </w:rPr>
        <w:t xml:space="preserve">, </w:t>
      </w:r>
      <w:proofErr w:type="gramStart"/>
      <w:r w:rsidR="00623314">
        <w:rPr>
          <w:rFonts w:ascii="Times New Roman" w:hAnsi="Times New Roman"/>
        </w:rPr>
        <w:t xml:space="preserve">iż </w:t>
      </w:r>
      <w:r w:rsidRPr="00623314">
        <w:rPr>
          <w:rFonts w:ascii="Times New Roman" w:hAnsi="Times New Roman"/>
        </w:rPr>
        <w:t xml:space="preserve"> rozmowy</w:t>
      </w:r>
      <w:proofErr w:type="gramEnd"/>
      <w:r w:rsidR="008013AB" w:rsidRPr="00623314">
        <w:rPr>
          <w:rFonts w:ascii="Times New Roman" w:hAnsi="Times New Roman"/>
        </w:rPr>
        <w:t xml:space="preserve"> z dzierżawca będą się jeszcze toczyć</w:t>
      </w:r>
      <w:r w:rsidR="00623314">
        <w:rPr>
          <w:rFonts w:ascii="Times New Roman" w:hAnsi="Times New Roman"/>
        </w:rPr>
        <w:t>,</w:t>
      </w:r>
      <w:r w:rsidR="008013AB" w:rsidRPr="00623314">
        <w:rPr>
          <w:rFonts w:ascii="Times New Roman" w:hAnsi="Times New Roman"/>
        </w:rPr>
        <w:t xml:space="preserve"> niemniej z wyliczeń Pani </w:t>
      </w:r>
      <w:r w:rsidR="00623314">
        <w:rPr>
          <w:rFonts w:ascii="Times New Roman" w:hAnsi="Times New Roman"/>
        </w:rPr>
        <w:t>S</w:t>
      </w:r>
      <w:r w:rsidR="008013AB" w:rsidRPr="00623314">
        <w:rPr>
          <w:rFonts w:ascii="Times New Roman" w:hAnsi="Times New Roman"/>
        </w:rPr>
        <w:t xml:space="preserve">karbnik wynika, iż czynsz dzierżawny nie </w:t>
      </w:r>
      <w:r w:rsidRPr="00623314">
        <w:rPr>
          <w:rFonts w:ascii="Times New Roman" w:hAnsi="Times New Roman"/>
        </w:rPr>
        <w:t>powinien</w:t>
      </w:r>
      <w:r w:rsidR="008013AB" w:rsidRPr="00623314">
        <w:rPr>
          <w:rFonts w:ascii="Times New Roman" w:hAnsi="Times New Roman"/>
        </w:rPr>
        <w:t xml:space="preserve"> </w:t>
      </w:r>
      <w:r w:rsidR="0018255A" w:rsidRPr="00623314">
        <w:rPr>
          <w:rFonts w:ascii="Times New Roman" w:hAnsi="Times New Roman"/>
        </w:rPr>
        <w:t xml:space="preserve">być </w:t>
      </w:r>
      <w:r w:rsidRPr="00623314">
        <w:rPr>
          <w:rFonts w:ascii="Times New Roman" w:hAnsi="Times New Roman"/>
        </w:rPr>
        <w:t>niższy</w:t>
      </w:r>
      <w:r w:rsidR="0018255A" w:rsidRPr="00623314">
        <w:rPr>
          <w:rFonts w:ascii="Times New Roman" w:hAnsi="Times New Roman"/>
        </w:rPr>
        <w:t xml:space="preserve"> </w:t>
      </w:r>
      <w:r w:rsidR="00623314">
        <w:rPr>
          <w:rFonts w:ascii="Times New Roman" w:hAnsi="Times New Roman"/>
        </w:rPr>
        <w:t xml:space="preserve">niż </w:t>
      </w:r>
      <w:r w:rsidR="0018255A" w:rsidRPr="00623314">
        <w:rPr>
          <w:rFonts w:ascii="Times New Roman" w:hAnsi="Times New Roman"/>
        </w:rPr>
        <w:t xml:space="preserve">50 </w:t>
      </w:r>
      <w:r w:rsidRPr="00623314">
        <w:rPr>
          <w:rFonts w:ascii="Times New Roman" w:hAnsi="Times New Roman"/>
        </w:rPr>
        <w:t>tys.</w:t>
      </w:r>
      <w:r w:rsidR="0018255A" w:rsidRPr="00623314">
        <w:rPr>
          <w:rFonts w:ascii="Times New Roman" w:hAnsi="Times New Roman"/>
        </w:rPr>
        <w:t xml:space="preserve"> zł. rocznie </w:t>
      </w:r>
    </w:p>
    <w:p w14:paraId="5933D525" w14:textId="77777777" w:rsidR="0018255A" w:rsidRPr="00623314" w:rsidRDefault="0018255A" w:rsidP="00623314">
      <w:pPr>
        <w:pStyle w:val="Bezodstpw"/>
        <w:jc w:val="both"/>
        <w:rPr>
          <w:rFonts w:ascii="Times New Roman" w:hAnsi="Times New Roman"/>
        </w:rPr>
      </w:pPr>
      <w:r w:rsidRPr="00623314">
        <w:rPr>
          <w:rFonts w:ascii="Times New Roman" w:hAnsi="Times New Roman"/>
        </w:rPr>
        <w:t xml:space="preserve">W umowie </w:t>
      </w:r>
      <w:r w:rsidR="00467DEE" w:rsidRPr="00623314">
        <w:rPr>
          <w:rFonts w:ascii="Times New Roman" w:hAnsi="Times New Roman"/>
        </w:rPr>
        <w:t>zostanie zapisane</w:t>
      </w:r>
      <w:r w:rsidRPr="00623314">
        <w:rPr>
          <w:rFonts w:ascii="Times New Roman" w:hAnsi="Times New Roman"/>
        </w:rPr>
        <w:t xml:space="preserve">, </w:t>
      </w:r>
      <w:r w:rsidR="00467DEE" w:rsidRPr="00623314">
        <w:rPr>
          <w:rFonts w:ascii="Times New Roman" w:hAnsi="Times New Roman"/>
        </w:rPr>
        <w:t>że</w:t>
      </w:r>
      <w:r w:rsidRPr="00623314">
        <w:rPr>
          <w:rFonts w:ascii="Times New Roman" w:hAnsi="Times New Roman"/>
        </w:rPr>
        <w:t xml:space="preserve"> </w:t>
      </w:r>
      <w:r w:rsidR="00467DEE" w:rsidRPr="00623314">
        <w:rPr>
          <w:rFonts w:ascii="Times New Roman" w:hAnsi="Times New Roman"/>
        </w:rPr>
        <w:t>dzierżawca,</w:t>
      </w:r>
      <w:r w:rsidRPr="00623314">
        <w:rPr>
          <w:rFonts w:ascii="Times New Roman" w:hAnsi="Times New Roman"/>
        </w:rPr>
        <w:t xml:space="preserve"> co zadeklarował </w:t>
      </w:r>
      <w:proofErr w:type="gramStart"/>
      <w:r w:rsidRPr="00623314">
        <w:rPr>
          <w:rFonts w:ascii="Times New Roman" w:hAnsi="Times New Roman"/>
        </w:rPr>
        <w:t>wcześniej,  kwestie</w:t>
      </w:r>
      <w:proofErr w:type="gramEnd"/>
      <w:r w:rsidRPr="00623314">
        <w:rPr>
          <w:rFonts w:ascii="Times New Roman" w:hAnsi="Times New Roman"/>
        </w:rPr>
        <w:t xml:space="preserve"> utrzymania, </w:t>
      </w:r>
      <w:r w:rsidR="00467DEE" w:rsidRPr="00623314">
        <w:rPr>
          <w:rFonts w:ascii="Times New Roman" w:hAnsi="Times New Roman"/>
        </w:rPr>
        <w:t>remontów</w:t>
      </w:r>
      <w:r w:rsidRPr="00623314">
        <w:rPr>
          <w:rFonts w:ascii="Times New Roman" w:hAnsi="Times New Roman"/>
        </w:rPr>
        <w:t xml:space="preserve"> </w:t>
      </w:r>
      <w:r w:rsidR="00467DEE" w:rsidRPr="00623314">
        <w:rPr>
          <w:rFonts w:ascii="Times New Roman" w:hAnsi="Times New Roman"/>
        </w:rPr>
        <w:t>bie</w:t>
      </w:r>
      <w:r w:rsidR="00623314">
        <w:rPr>
          <w:rFonts w:ascii="Times New Roman" w:hAnsi="Times New Roman"/>
        </w:rPr>
        <w:t>rze</w:t>
      </w:r>
      <w:r w:rsidRPr="00623314">
        <w:rPr>
          <w:rFonts w:ascii="Times New Roman" w:hAnsi="Times New Roman"/>
        </w:rPr>
        <w:t xml:space="preserve"> na siebie, ponadto </w:t>
      </w:r>
      <w:r w:rsidR="00467DEE" w:rsidRPr="00623314">
        <w:rPr>
          <w:rFonts w:ascii="Times New Roman" w:hAnsi="Times New Roman"/>
        </w:rPr>
        <w:t>dzierżawca zamierza</w:t>
      </w:r>
      <w:r w:rsidRPr="00623314">
        <w:rPr>
          <w:rFonts w:ascii="Times New Roman" w:hAnsi="Times New Roman"/>
        </w:rPr>
        <w:t xml:space="preserve"> </w:t>
      </w:r>
      <w:r w:rsidR="00467DEE" w:rsidRPr="00623314">
        <w:rPr>
          <w:rFonts w:ascii="Times New Roman" w:hAnsi="Times New Roman"/>
        </w:rPr>
        <w:t>zainwestować</w:t>
      </w:r>
      <w:r w:rsidRPr="00623314">
        <w:rPr>
          <w:rFonts w:ascii="Times New Roman" w:hAnsi="Times New Roman"/>
        </w:rPr>
        <w:t xml:space="preserve"> w adaptację </w:t>
      </w:r>
      <w:r w:rsidR="00467DEE" w:rsidRPr="00623314">
        <w:rPr>
          <w:rFonts w:ascii="Times New Roman" w:hAnsi="Times New Roman"/>
        </w:rPr>
        <w:t>kwotę</w:t>
      </w:r>
      <w:r w:rsidRPr="00623314">
        <w:rPr>
          <w:rFonts w:ascii="Times New Roman" w:hAnsi="Times New Roman"/>
        </w:rPr>
        <w:t xml:space="preserve"> 120 do 150 </w:t>
      </w:r>
      <w:r w:rsidR="00467DEE" w:rsidRPr="00623314">
        <w:rPr>
          <w:rFonts w:ascii="Times New Roman" w:hAnsi="Times New Roman"/>
        </w:rPr>
        <w:t>tys.</w:t>
      </w:r>
      <w:r w:rsidRPr="00623314">
        <w:rPr>
          <w:rFonts w:ascii="Times New Roman" w:hAnsi="Times New Roman"/>
        </w:rPr>
        <w:t xml:space="preserve"> zł.  </w:t>
      </w:r>
    </w:p>
    <w:p w14:paraId="3484E4C7" w14:textId="77777777" w:rsidR="00623314" w:rsidRDefault="00623314" w:rsidP="00623314">
      <w:pPr>
        <w:pStyle w:val="Bezodstpw"/>
        <w:jc w:val="both"/>
        <w:rPr>
          <w:rFonts w:ascii="Times New Roman" w:hAnsi="Times New Roman"/>
          <w:b/>
        </w:rPr>
      </w:pPr>
    </w:p>
    <w:p w14:paraId="69497531" w14:textId="77777777" w:rsidR="00D929BD" w:rsidRPr="00623314" w:rsidRDefault="00D929BD" w:rsidP="00623314">
      <w:pPr>
        <w:pStyle w:val="Bezodstpw"/>
        <w:jc w:val="both"/>
        <w:rPr>
          <w:rFonts w:ascii="Times New Roman" w:hAnsi="Times New Roman"/>
        </w:rPr>
      </w:pPr>
      <w:r w:rsidRPr="00623314">
        <w:rPr>
          <w:rFonts w:ascii="Times New Roman" w:hAnsi="Times New Roman"/>
          <w:b/>
        </w:rPr>
        <w:t xml:space="preserve">Przewodniczący obrad p. Strzelecki – </w:t>
      </w:r>
      <w:r w:rsidR="00623314" w:rsidRPr="00623314">
        <w:rPr>
          <w:rFonts w:ascii="Times New Roman" w:hAnsi="Times New Roman"/>
          <w:bCs/>
        </w:rPr>
        <w:t>w związku z wyczerpaniem listy dyskutantów</w:t>
      </w:r>
      <w:r w:rsidR="00623314">
        <w:rPr>
          <w:rFonts w:ascii="Times New Roman" w:hAnsi="Times New Roman"/>
          <w:b/>
        </w:rPr>
        <w:t xml:space="preserve"> </w:t>
      </w:r>
      <w:r w:rsidRPr="00623314">
        <w:rPr>
          <w:rFonts w:ascii="Times New Roman" w:hAnsi="Times New Roman"/>
        </w:rPr>
        <w:t>poddał pod glosowanie projekt uchwały    w przedmiotowej sprawie</w:t>
      </w:r>
    </w:p>
    <w:p w14:paraId="4221BCE8" w14:textId="77777777" w:rsidR="00623314" w:rsidRDefault="00623314" w:rsidP="00623314">
      <w:pPr>
        <w:pStyle w:val="Bezodstpw"/>
        <w:jc w:val="both"/>
        <w:rPr>
          <w:rFonts w:ascii="Times New Roman" w:hAnsi="Times New Roman"/>
        </w:rPr>
      </w:pPr>
    </w:p>
    <w:p w14:paraId="2358DD89" w14:textId="77777777" w:rsidR="00D929BD" w:rsidRPr="00623314" w:rsidRDefault="00623314" w:rsidP="00623314">
      <w:pPr>
        <w:pStyle w:val="Bezodstpw"/>
        <w:jc w:val="both"/>
        <w:rPr>
          <w:rFonts w:ascii="Times New Roman" w:hAnsi="Times New Roman"/>
        </w:rPr>
      </w:pPr>
      <w:r>
        <w:rPr>
          <w:rFonts w:ascii="Times New Roman" w:hAnsi="Times New Roman"/>
        </w:rPr>
        <w:tab/>
      </w:r>
      <w:r w:rsidR="00D929BD" w:rsidRPr="00623314">
        <w:rPr>
          <w:rFonts w:ascii="Times New Roman" w:hAnsi="Times New Roman"/>
        </w:rPr>
        <w:t xml:space="preserve">Za przyjęciem uchwały głosowało </w:t>
      </w:r>
      <w:r>
        <w:rPr>
          <w:rFonts w:ascii="Times New Roman" w:hAnsi="Times New Roman"/>
        </w:rPr>
        <w:t xml:space="preserve">13 radnych, głosów przeciwnych i wstrzymujących nie było </w:t>
      </w:r>
    </w:p>
    <w:p w14:paraId="23378EAA" w14:textId="77777777" w:rsidR="00D929BD" w:rsidRPr="00CE5770" w:rsidRDefault="00467DEE" w:rsidP="00D929BD">
      <w:pPr>
        <w:spacing w:after="240" w:line="360" w:lineRule="auto"/>
        <w:jc w:val="both"/>
        <w:rPr>
          <w:bCs/>
          <w:i/>
          <w:iCs/>
        </w:rPr>
      </w:pPr>
      <w:r>
        <w:rPr>
          <w:bCs/>
        </w:rPr>
        <w:t>(protokół</w:t>
      </w:r>
      <w:r w:rsidR="00D929BD">
        <w:rPr>
          <w:bCs/>
        </w:rPr>
        <w:t xml:space="preserve"> z głosowania stanowi załącznik nr </w:t>
      </w:r>
      <w:proofErr w:type="gramStart"/>
      <w:r w:rsidR="00A02439">
        <w:rPr>
          <w:bCs/>
        </w:rPr>
        <w:t>17</w:t>
      </w:r>
      <w:r w:rsidR="00D929BD">
        <w:rPr>
          <w:bCs/>
        </w:rPr>
        <w:t xml:space="preserve">  do</w:t>
      </w:r>
      <w:proofErr w:type="gramEnd"/>
      <w:r w:rsidR="00D929BD">
        <w:rPr>
          <w:bCs/>
        </w:rPr>
        <w:t xml:space="preserve"> </w:t>
      </w:r>
      <w:r>
        <w:rPr>
          <w:bCs/>
        </w:rPr>
        <w:t>protokołu)</w:t>
      </w:r>
    </w:p>
    <w:p w14:paraId="2568C496" w14:textId="77777777" w:rsidR="00D929BD" w:rsidRDefault="00D929BD" w:rsidP="00D929BD">
      <w:pPr>
        <w:jc w:val="both"/>
        <w:rPr>
          <w:b/>
          <w:bCs/>
        </w:rPr>
      </w:pPr>
      <w:r w:rsidRPr="00D929BD">
        <w:rPr>
          <w:b/>
        </w:rPr>
        <w:t xml:space="preserve">Przewodniczący obrad p. Strzelecki </w:t>
      </w:r>
      <w:r w:rsidRPr="00D929BD">
        <w:rPr>
          <w:bCs/>
        </w:rPr>
        <w:t>– stwierdził, że</w:t>
      </w:r>
      <w:r w:rsidRPr="00D929BD">
        <w:rPr>
          <w:b/>
        </w:rPr>
        <w:t xml:space="preserve"> Uchwała Nr X/7</w:t>
      </w:r>
      <w:r>
        <w:rPr>
          <w:b/>
        </w:rPr>
        <w:t>5</w:t>
      </w:r>
      <w:r w:rsidRPr="00D929BD">
        <w:rPr>
          <w:b/>
        </w:rPr>
        <w:t xml:space="preserve">/2019 Rady Miasta Chełmna z 7 sierpnia 2019 roku </w:t>
      </w:r>
      <w:r w:rsidRPr="00D929BD">
        <w:rPr>
          <w:bCs/>
        </w:rPr>
        <w:t>w sprawie</w:t>
      </w:r>
      <w:r>
        <w:rPr>
          <w:bCs/>
        </w:rPr>
        <w:t xml:space="preserve"> </w:t>
      </w:r>
      <w:r w:rsidRPr="007421EF">
        <w:rPr>
          <w:b/>
          <w:bCs/>
        </w:rPr>
        <w:t xml:space="preserve">wyrażenia zgody na odstąpienie od obowiązku trybu przetargowego na oddanie nieruchomości w dzierżawę. </w:t>
      </w:r>
    </w:p>
    <w:p w14:paraId="3F4A6424" w14:textId="77777777" w:rsidR="00D929BD" w:rsidRPr="00D929BD" w:rsidRDefault="00D929BD" w:rsidP="00D929BD">
      <w:pPr>
        <w:jc w:val="both"/>
        <w:rPr>
          <w:b/>
          <w:bCs/>
        </w:rPr>
      </w:pPr>
      <w:r w:rsidRPr="00D929BD">
        <w:t xml:space="preserve">została </w:t>
      </w:r>
      <w:r w:rsidR="00623314">
        <w:t xml:space="preserve">przyjęta jednogłośnie </w:t>
      </w:r>
      <w:r w:rsidR="00467DEE" w:rsidRPr="00D929BD">
        <w:rPr>
          <w:b/>
          <w:bCs/>
        </w:rPr>
        <w:t>(</w:t>
      </w:r>
      <w:r w:rsidR="00467DEE" w:rsidRPr="00623314">
        <w:t>załącznik</w:t>
      </w:r>
      <w:r w:rsidRPr="00D929BD">
        <w:t xml:space="preserve"> </w:t>
      </w:r>
      <w:proofErr w:type="gramStart"/>
      <w:r w:rsidRPr="00D929BD">
        <w:t xml:space="preserve">nr  </w:t>
      </w:r>
      <w:r w:rsidR="00A02439">
        <w:t>18</w:t>
      </w:r>
      <w:proofErr w:type="gramEnd"/>
      <w:r w:rsidR="00A02439">
        <w:t xml:space="preserve"> </w:t>
      </w:r>
      <w:r w:rsidRPr="00D929BD">
        <w:t xml:space="preserve"> do protokołu) </w:t>
      </w:r>
    </w:p>
    <w:p w14:paraId="23F09504" w14:textId="77777777" w:rsidR="00D929BD" w:rsidRDefault="00D929BD" w:rsidP="00923D7C">
      <w:pPr>
        <w:pStyle w:val="Bezodstpw"/>
        <w:jc w:val="both"/>
        <w:rPr>
          <w:rFonts w:ascii="Times New Roman" w:hAnsi="Times New Roman"/>
          <w:b/>
          <w:bCs/>
          <w:szCs w:val="24"/>
        </w:rPr>
      </w:pPr>
    </w:p>
    <w:p w14:paraId="5F918F6C" w14:textId="77777777" w:rsidR="0018255A" w:rsidRDefault="0018255A" w:rsidP="00923D7C">
      <w:pPr>
        <w:pStyle w:val="Bezodstpw"/>
        <w:jc w:val="both"/>
        <w:rPr>
          <w:rFonts w:ascii="Times New Roman" w:hAnsi="Times New Roman"/>
          <w:b/>
          <w:bCs/>
          <w:szCs w:val="24"/>
        </w:rPr>
      </w:pPr>
    </w:p>
    <w:p w14:paraId="6E37FB52" w14:textId="77777777" w:rsidR="0018255A" w:rsidRDefault="0018255A" w:rsidP="00923D7C">
      <w:pPr>
        <w:pStyle w:val="Bezodstpw"/>
        <w:jc w:val="both"/>
        <w:rPr>
          <w:rFonts w:ascii="Times New Roman" w:hAnsi="Times New Roman"/>
          <w:b/>
          <w:bCs/>
          <w:szCs w:val="24"/>
        </w:rPr>
      </w:pPr>
    </w:p>
    <w:p w14:paraId="74B177DD" w14:textId="77777777" w:rsidR="0018255A" w:rsidRPr="00623314" w:rsidRDefault="0018255A" w:rsidP="00923D7C">
      <w:pPr>
        <w:pStyle w:val="Bezodstpw"/>
        <w:jc w:val="both"/>
        <w:rPr>
          <w:rFonts w:ascii="Times New Roman" w:hAnsi="Times New Roman"/>
          <w:sz w:val="28"/>
          <w:szCs w:val="28"/>
        </w:rPr>
      </w:pPr>
      <w:r w:rsidRPr="00623314">
        <w:rPr>
          <w:rFonts w:ascii="Times New Roman" w:hAnsi="Times New Roman"/>
          <w:sz w:val="28"/>
          <w:szCs w:val="28"/>
        </w:rPr>
        <w:t>Ad</w:t>
      </w:r>
      <w:r w:rsidR="00623314" w:rsidRPr="00623314">
        <w:rPr>
          <w:rFonts w:ascii="Times New Roman" w:hAnsi="Times New Roman"/>
          <w:sz w:val="28"/>
          <w:szCs w:val="28"/>
        </w:rPr>
        <w:t>.</w:t>
      </w:r>
      <w:r w:rsidRPr="00623314">
        <w:rPr>
          <w:rFonts w:ascii="Times New Roman" w:hAnsi="Times New Roman"/>
          <w:sz w:val="28"/>
          <w:szCs w:val="28"/>
        </w:rPr>
        <w:t xml:space="preserve">7 Informacje bieżące </w:t>
      </w:r>
      <w:r w:rsidR="00467DEE" w:rsidRPr="00623314">
        <w:rPr>
          <w:rFonts w:ascii="Times New Roman" w:hAnsi="Times New Roman"/>
          <w:sz w:val="28"/>
          <w:szCs w:val="28"/>
        </w:rPr>
        <w:t>Burmistrz</w:t>
      </w:r>
      <w:r w:rsidRPr="00623314">
        <w:rPr>
          <w:rFonts w:ascii="Times New Roman" w:hAnsi="Times New Roman"/>
          <w:sz w:val="28"/>
          <w:szCs w:val="28"/>
        </w:rPr>
        <w:t xml:space="preserve"> </w:t>
      </w:r>
      <w:r w:rsidR="00467DEE" w:rsidRPr="00623314">
        <w:rPr>
          <w:rFonts w:ascii="Times New Roman" w:hAnsi="Times New Roman"/>
          <w:sz w:val="28"/>
          <w:szCs w:val="28"/>
        </w:rPr>
        <w:t>Miasta</w:t>
      </w:r>
      <w:r w:rsidRPr="00623314">
        <w:rPr>
          <w:rFonts w:ascii="Times New Roman" w:hAnsi="Times New Roman"/>
          <w:sz w:val="28"/>
          <w:szCs w:val="28"/>
        </w:rPr>
        <w:t xml:space="preserve"> </w:t>
      </w:r>
    </w:p>
    <w:p w14:paraId="57505BE2" w14:textId="77777777" w:rsidR="0018255A" w:rsidRDefault="0018255A" w:rsidP="00923D7C">
      <w:pPr>
        <w:pStyle w:val="Bezodstpw"/>
        <w:jc w:val="both"/>
        <w:rPr>
          <w:rFonts w:ascii="Times New Roman" w:hAnsi="Times New Roman"/>
          <w:b/>
          <w:bCs/>
          <w:szCs w:val="24"/>
        </w:rPr>
      </w:pPr>
    </w:p>
    <w:p w14:paraId="40E1DE05" w14:textId="77777777" w:rsidR="0018255A" w:rsidRDefault="0018255A" w:rsidP="00923D7C">
      <w:pPr>
        <w:pStyle w:val="Bezodstpw"/>
        <w:jc w:val="both"/>
        <w:rPr>
          <w:rFonts w:ascii="Times New Roman" w:hAnsi="Times New Roman"/>
          <w:b/>
          <w:bCs/>
          <w:szCs w:val="24"/>
        </w:rPr>
      </w:pPr>
    </w:p>
    <w:p w14:paraId="340F3564" w14:textId="77777777" w:rsidR="0018255A" w:rsidRDefault="0018255A" w:rsidP="00923D7C">
      <w:pPr>
        <w:pStyle w:val="Bezodstpw"/>
        <w:jc w:val="both"/>
        <w:rPr>
          <w:rFonts w:ascii="Times New Roman" w:hAnsi="Times New Roman"/>
          <w:b/>
          <w:bCs/>
          <w:szCs w:val="24"/>
        </w:rPr>
      </w:pPr>
    </w:p>
    <w:p w14:paraId="4680136C" w14:textId="77777777" w:rsidR="00623314" w:rsidRDefault="0018255A" w:rsidP="00923D7C">
      <w:pPr>
        <w:pStyle w:val="Bezodstpw"/>
        <w:jc w:val="both"/>
        <w:rPr>
          <w:rFonts w:ascii="Times New Roman" w:hAnsi="Times New Roman"/>
          <w:szCs w:val="24"/>
        </w:rPr>
      </w:pPr>
      <w:r>
        <w:rPr>
          <w:rFonts w:ascii="Times New Roman" w:hAnsi="Times New Roman"/>
          <w:b/>
          <w:bCs/>
          <w:szCs w:val="24"/>
        </w:rPr>
        <w:t xml:space="preserve">Burmistrz </w:t>
      </w:r>
      <w:r w:rsidR="00467DEE">
        <w:rPr>
          <w:rFonts w:ascii="Times New Roman" w:hAnsi="Times New Roman"/>
          <w:b/>
          <w:bCs/>
          <w:szCs w:val="24"/>
        </w:rPr>
        <w:t>Miasta</w:t>
      </w:r>
      <w:r>
        <w:rPr>
          <w:rFonts w:ascii="Times New Roman" w:hAnsi="Times New Roman"/>
          <w:b/>
          <w:bCs/>
          <w:szCs w:val="24"/>
        </w:rPr>
        <w:t xml:space="preserve"> p. </w:t>
      </w:r>
      <w:r w:rsidR="00467DEE">
        <w:rPr>
          <w:rFonts w:ascii="Times New Roman" w:hAnsi="Times New Roman"/>
          <w:b/>
          <w:bCs/>
          <w:szCs w:val="24"/>
        </w:rPr>
        <w:t>Mikiewicz</w:t>
      </w:r>
      <w:r>
        <w:rPr>
          <w:rFonts w:ascii="Times New Roman" w:hAnsi="Times New Roman"/>
          <w:b/>
          <w:bCs/>
          <w:szCs w:val="24"/>
        </w:rPr>
        <w:t xml:space="preserve"> –</w:t>
      </w:r>
      <w:r w:rsidR="004A3E6C">
        <w:rPr>
          <w:rFonts w:ascii="Times New Roman" w:hAnsi="Times New Roman"/>
          <w:szCs w:val="24"/>
        </w:rPr>
        <w:t xml:space="preserve">w związku </w:t>
      </w:r>
      <w:r w:rsidR="004A3E6C" w:rsidRPr="004A3E6C">
        <w:rPr>
          <w:rFonts w:ascii="Times New Roman" w:hAnsi="Times New Roman"/>
          <w:szCs w:val="24"/>
        </w:rPr>
        <w:t xml:space="preserve">ze </w:t>
      </w:r>
      <w:proofErr w:type="gramStart"/>
      <w:r w:rsidR="004A3E6C" w:rsidRPr="004A3E6C">
        <w:rPr>
          <w:rFonts w:ascii="Times New Roman" w:hAnsi="Times New Roman"/>
          <w:szCs w:val="24"/>
        </w:rPr>
        <w:t>zobowiązaniem  się</w:t>
      </w:r>
      <w:proofErr w:type="gramEnd"/>
      <w:r w:rsidR="004A3E6C" w:rsidRPr="004A3E6C">
        <w:rPr>
          <w:rFonts w:ascii="Times New Roman" w:hAnsi="Times New Roman"/>
          <w:szCs w:val="24"/>
        </w:rPr>
        <w:t xml:space="preserve"> przed mieszkańcami do kontynuowania działań związanych ze zjazdami z </w:t>
      </w:r>
      <w:r w:rsidR="00467DEE" w:rsidRPr="004A3E6C">
        <w:rPr>
          <w:rFonts w:ascii="Times New Roman" w:hAnsi="Times New Roman"/>
          <w:szCs w:val="24"/>
        </w:rPr>
        <w:t>drogi</w:t>
      </w:r>
      <w:r w:rsidR="004A3E6C" w:rsidRPr="004A3E6C">
        <w:rPr>
          <w:rFonts w:ascii="Times New Roman" w:hAnsi="Times New Roman"/>
          <w:szCs w:val="24"/>
        </w:rPr>
        <w:t xml:space="preserve"> krajowej 91</w:t>
      </w:r>
      <w:r w:rsidR="004A3E6C">
        <w:rPr>
          <w:rFonts w:ascii="Times New Roman" w:hAnsi="Times New Roman"/>
          <w:szCs w:val="24"/>
        </w:rPr>
        <w:t>poinformował</w:t>
      </w:r>
      <w:r w:rsidR="00623314">
        <w:rPr>
          <w:rFonts w:ascii="Times New Roman" w:hAnsi="Times New Roman"/>
          <w:szCs w:val="24"/>
        </w:rPr>
        <w:t>,</w:t>
      </w:r>
      <w:r w:rsidR="004A3E6C">
        <w:rPr>
          <w:rFonts w:ascii="Times New Roman" w:hAnsi="Times New Roman"/>
          <w:szCs w:val="24"/>
        </w:rPr>
        <w:t xml:space="preserve"> iż Generalna Dyrekcja </w:t>
      </w:r>
      <w:r w:rsidR="00623314">
        <w:rPr>
          <w:rFonts w:ascii="Times New Roman" w:hAnsi="Times New Roman"/>
          <w:szCs w:val="24"/>
        </w:rPr>
        <w:t>D</w:t>
      </w:r>
      <w:r w:rsidR="00467DEE">
        <w:rPr>
          <w:rFonts w:ascii="Times New Roman" w:hAnsi="Times New Roman"/>
          <w:szCs w:val="24"/>
        </w:rPr>
        <w:t>róg</w:t>
      </w:r>
      <w:r w:rsidR="004A3E6C">
        <w:rPr>
          <w:rFonts w:ascii="Times New Roman" w:hAnsi="Times New Roman"/>
          <w:szCs w:val="24"/>
        </w:rPr>
        <w:t xml:space="preserve"> Krajowych i Autostrad pismem </w:t>
      </w:r>
      <w:r w:rsidR="00467DEE">
        <w:rPr>
          <w:rFonts w:ascii="Times New Roman" w:hAnsi="Times New Roman"/>
          <w:szCs w:val="24"/>
        </w:rPr>
        <w:t>poinformowała</w:t>
      </w:r>
      <w:r w:rsidR="004A3E6C">
        <w:rPr>
          <w:rFonts w:ascii="Times New Roman" w:hAnsi="Times New Roman"/>
          <w:szCs w:val="24"/>
        </w:rPr>
        <w:t>, że prace projektowe zostały zakończone  i nie ma możliwości przeprojektowania tego, co zostało wcześniej ustalone.</w:t>
      </w:r>
      <w:r w:rsidR="00467DEE">
        <w:rPr>
          <w:rFonts w:ascii="Times New Roman" w:hAnsi="Times New Roman"/>
          <w:szCs w:val="24"/>
        </w:rPr>
        <w:t xml:space="preserve"> </w:t>
      </w:r>
    </w:p>
    <w:p w14:paraId="3A75E4C3" w14:textId="77777777" w:rsidR="00623314" w:rsidRDefault="00623314" w:rsidP="00923D7C">
      <w:pPr>
        <w:pStyle w:val="Bezodstpw"/>
        <w:jc w:val="both"/>
        <w:rPr>
          <w:rFonts w:ascii="Times New Roman" w:hAnsi="Times New Roman"/>
          <w:szCs w:val="24"/>
        </w:rPr>
      </w:pPr>
    </w:p>
    <w:p w14:paraId="57D5CE1A" w14:textId="77777777" w:rsidR="0018255A" w:rsidRPr="0003322D" w:rsidRDefault="00467DEE" w:rsidP="00923D7C">
      <w:pPr>
        <w:pStyle w:val="Bezodstpw"/>
        <w:jc w:val="both"/>
        <w:rPr>
          <w:rFonts w:ascii="Times New Roman" w:hAnsi="Times New Roman"/>
          <w:szCs w:val="24"/>
        </w:rPr>
      </w:pPr>
      <w:r>
        <w:rPr>
          <w:rFonts w:ascii="Times New Roman" w:hAnsi="Times New Roman"/>
          <w:szCs w:val="24"/>
        </w:rPr>
        <w:t>Zwrócił</w:t>
      </w:r>
      <w:r w:rsidR="004A3E6C">
        <w:rPr>
          <w:rFonts w:ascii="Times New Roman" w:hAnsi="Times New Roman"/>
          <w:szCs w:val="24"/>
        </w:rPr>
        <w:t xml:space="preserve"> </w:t>
      </w:r>
      <w:r>
        <w:rPr>
          <w:rFonts w:ascii="Times New Roman" w:hAnsi="Times New Roman"/>
          <w:szCs w:val="24"/>
        </w:rPr>
        <w:t>uwagę</w:t>
      </w:r>
      <w:r w:rsidR="004A3E6C">
        <w:rPr>
          <w:rFonts w:ascii="Times New Roman" w:hAnsi="Times New Roman"/>
          <w:szCs w:val="24"/>
        </w:rPr>
        <w:t xml:space="preserve"> ze jest to bardzo niekorzystne dla miasta i </w:t>
      </w:r>
      <w:r>
        <w:rPr>
          <w:rFonts w:ascii="Times New Roman" w:hAnsi="Times New Roman"/>
          <w:szCs w:val="24"/>
        </w:rPr>
        <w:t>przedsiębiorców</w:t>
      </w:r>
      <w:r w:rsidR="00623314">
        <w:rPr>
          <w:rFonts w:ascii="Times New Roman" w:hAnsi="Times New Roman"/>
          <w:szCs w:val="24"/>
        </w:rPr>
        <w:t xml:space="preserve">. W związku                             z </w:t>
      </w:r>
      <w:proofErr w:type="gramStart"/>
      <w:r w:rsidR="00623314">
        <w:rPr>
          <w:rFonts w:ascii="Times New Roman" w:hAnsi="Times New Roman"/>
          <w:szCs w:val="24"/>
        </w:rPr>
        <w:t xml:space="preserve">powyższym </w:t>
      </w:r>
      <w:r w:rsidR="004A3E6C">
        <w:rPr>
          <w:rFonts w:ascii="Times New Roman" w:hAnsi="Times New Roman"/>
          <w:szCs w:val="24"/>
        </w:rPr>
        <w:t xml:space="preserve"> </w:t>
      </w:r>
      <w:r w:rsidR="00623314" w:rsidRPr="00623314">
        <w:rPr>
          <w:rFonts w:ascii="Times New Roman" w:hAnsi="Times New Roman"/>
          <w:szCs w:val="24"/>
        </w:rPr>
        <w:t>p</w:t>
      </w:r>
      <w:r w:rsidR="004A3E6C" w:rsidRPr="00623314">
        <w:rPr>
          <w:rFonts w:ascii="Times New Roman" w:hAnsi="Times New Roman"/>
          <w:szCs w:val="24"/>
        </w:rPr>
        <w:t>odjęto</w:t>
      </w:r>
      <w:proofErr w:type="gramEnd"/>
      <w:r w:rsidR="004A3E6C" w:rsidRPr="00623314">
        <w:rPr>
          <w:rFonts w:ascii="Times New Roman" w:hAnsi="Times New Roman"/>
          <w:szCs w:val="24"/>
        </w:rPr>
        <w:t xml:space="preserve"> decyzję o podjęciu działań mających na </w:t>
      </w:r>
      <w:r w:rsidRPr="00623314">
        <w:rPr>
          <w:rFonts w:ascii="Times New Roman" w:hAnsi="Times New Roman"/>
          <w:szCs w:val="24"/>
        </w:rPr>
        <w:t>celu</w:t>
      </w:r>
      <w:r w:rsidR="004A3E6C" w:rsidRPr="00623314">
        <w:rPr>
          <w:rFonts w:ascii="Times New Roman" w:hAnsi="Times New Roman"/>
          <w:szCs w:val="24"/>
        </w:rPr>
        <w:t xml:space="preserve"> uzyskanie</w:t>
      </w:r>
      <w:r w:rsidR="004A3E6C">
        <w:rPr>
          <w:rFonts w:ascii="Times New Roman" w:hAnsi="Times New Roman"/>
          <w:b/>
          <w:bCs/>
          <w:szCs w:val="24"/>
        </w:rPr>
        <w:t xml:space="preserve"> </w:t>
      </w:r>
      <w:r w:rsidR="004A3E6C" w:rsidRPr="0003322D">
        <w:rPr>
          <w:rFonts w:ascii="Times New Roman" w:hAnsi="Times New Roman"/>
          <w:szCs w:val="24"/>
        </w:rPr>
        <w:t>wsparcia od posłów</w:t>
      </w:r>
      <w:r w:rsidR="00623314">
        <w:rPr>
          <w:rFonts w:ascii="Times New Roman" w:hAnsi="Times New Roman"/>
          <w:szCs w:val="24"/>
        </w:rPr>
        <w:t>.</w:t>
      </w:r>
      <w:r w:rsidR="004A3E6C" w:rsidRPr="0003322D">
        <w:rPr>
          <w:rFonts w:ascii="Times New Roman" w:hAnsi="Times New Roman"/>
          <w:szCs w:val="24"/>
        </w:rPr>
        <w:t xml:space="preserve"> </w:t>
      </w:r>
      <w:r w:rsidRPr="0003322D">
        <w:rPr>
          <w:rFonts w:ascii="Times New Roman" w:hAnsi="Times New Roman"/>
          <w:szCs w:val="24"/>
        </w:rPr>
        <w:t>Wystosowano</w:t>
      </w:r>
      <w:r w:rsidR="004A3E6C" w:rsidRPr="0003322D">
        <w:rPr>
          <w:rFonts w:ascii="Times New Roman" w:hAnsi="Times New Roman"/>
          <w:szCs w:val="24"/>
        </w:rPr>
        <w:t xml:space="preserve"> kilka </w:t>
      </w:r>
      <w:r w:rsidRPr="0003322D">
        <w:rPr>
          <w:rFonts w:ascii="Times New Roman" w:hAnsi="Times New Roman"/>
          <w:szCs w:val="24"/>
        </w:rPr>
        <w:t>wniosków</w:t>
      </w:r>
      <w:r w:rsidR="004A3E6C" w:rsidRPr="0003322D">
        <w:rPr>
          <w:rFonts w:ascii="Times New Roman" w:hAnsi="Times New Roman"/>
          <w:szCs w:val="24"/>
        </w:rPr>
        <w:t xml:space="preserve"> do </w:t>
      </w:r>
      <w:r w:rsidRPr="0003322D">
        <w:rPr>
          <w:rFonts w:ascii="Times New Roman" w:hAnsi="Times New Roman"/>
          <w:szCs w:val="24"/>
        </w:rPr>
        <w:t>posłów</w:t>
      </w:r>
      <w:r w:rsidR="004A3E6C" w:rsidRPr="0003322D">
        <w:rPr>
          <w:rFonts w:ascii="Times New Roman" w:hAnsi="Times New Roman"/>
          <w:szCs w:val="24"/>
        </w:rPr>
        <w:t xml:space="preserve"> naszego województwa z prośb</w:t>
      </w:r>
      <w:r w:rsidR="00623314">
        <w:rPr>
          <w:rFonts w:ascii="Times New Roman" w:hAnsi="Times New Roman"/>
          <w:szCs w:val="24"/>
        </w:rPr>
        <w:t>ą</w:t>
      </w:r>
      <w:r w:rsidR="004A3E6C" w:rsidRPr="0003322D">
        <w:rPr>
          <w:rFonts w:ascii="Times New Roman" w:hAnsi="Times New Roman"/>
          <w:szCs w:val="24"/>
        </w:rPr>
        <w:t xml:space="preserve"> </w:t>
      </w:r>
      <w:r w:rsidR="00623314">
        <w:rPr>
          <w:rFonts w:ascii="Times New Roman" w:hAnsi="Times New Roman"/>
          <w:szCs w:val="24"/>
        </w:rPr>
        <w:t xml:space="preserve">                                      </w:t>
      </w:r>
      <w:r w:rsidR="004A3E6C" w:rsidRPr="0003322D">
        <w:rPr>
          <w:rFonts w:ascii="Times New Roman" w:hAnsi="Times New Roman"/>
          <w:szCs w:val="24"/>
        </w:rPr>
        <w:t xml:space="preserve">o </w:t>
      </w:r>
      <w:r w:rsidRPr="0003322D">
        <w:rPr>
          <w:rFonts w:ascii="Times New Roman" w:hAnsi="Times New Roman"/>
          <w:szCs w:val="24"/>
        </w:rPr>
        <w:t>interwenc</w:t>
      </w:r>
      <w:r w:rsidR="00623314">
        <w:rPr>
          <w:rFonts w:ascii="Times New Roman" w:hAnsi="Times New Roman"/>
          <w:szCs w:val="24"/>
        </w:rPr>
        <w:t>ję.</w:t>
      </w:r>
      <w:r w:rsidR="004A3E6C" w:rsidRPr="0003322D">
        <w:rPr>
          <w:rFonts w:ascii="Times New Roman" w:hAnsi="Times New Roman"/>
          <w:szCs w:val="24"/>
        </w:rPr>
        <w:t xml:space="preserve"> </w:t>
      </w:r>
      <w:r w:rsidR="00623314">
        <w:rPr>
          <w:rFonts w:ascii="Times New Roman" w:hAnsi="Times New Roman"/>
          <w:szCs w:val="24"/>
        </w:rPr>
        <w:t>J</w:t>
      </w:r>
      <w:r w:rsidR="004A3E6C" w:rsidRPr="0003322D">
        <w:rPr>
          <w:rFonts w:ascii="Times New Roman" w:hAnsi="Times New Roman"/>
          <w:szCs w:val="24"/>
        </w:rPr>
        <w:t>ede</w:t>
      </w:r>
      <w:r w:rsidR="00623314">
        <w:rPr>
          <w:rFonts w:ascii="Times New Roman" w:hAnsi="Times New Roman"/>
          <w:szCs w:val="24"/>
        </w:rPr>
        <w:t>n</w:t>
      </w:r>
      <w:r w:rsidR="004A3E6C" w:rsidRPr="0003322D">
        <w:rPr>
          <w:rFonts w:ascii="Times New Roman" w:hAnsi="Times New Roman"/>
          <w:szCs w:val="24"/>
        </w:rPr>
        <w:t xml:space="preserve"> z posłów </w:t>
      </w:r>
      <w:proofErr w:type="gramStart"/>
      <w:r w:rsidR="004A3E6C" w:rsidRPr="0003322D">
        <w:rPr>
          <w:rFonts w:ascii="Times New Roman" w:hAnsi="Times New Roman"/>
          <w:szCs w:val="24"/>
        </w:rPr>
        <w:t xml:space="preserve">uzyskał </w:t>
      </w:r>
      <w:r w:rsidR="00623314">
        <w:rPr>
          <w:rFonts w:ascii="Times New Roman" w:hAnsi="Times New Roman"/>
          <w:szCs w:val="24"/>
        </w:rPr>
        <w:t xml:space="preserve"> </w:t>
      </w:r>
      <w:r w:rsidR="004A3E6C" w:rsidRPr="0003322D">
        <w:rPr>
          <w:rFonts w:ascii="Times New Roman" w:hAnsi="Times New Roman"/>
          <w:szCs w:val="24"/>
        </w:rPr>
        <w:t>odpowiedź</w:t>
      </w:r>
      <w:proofErr w:type="gramEnd"/>
      <w:r w:rsidR="004A3E6C" w:rsidRPr="0003322D">
        <w:rPr>
          <w:rFonts w:ascii="Times New Roman" w:hAnsi="Times New Roman"/>
          <w:szCs w:val="24"/>
        </w:rPr>
        <w:t xml:space="preserve"> analogiczną</w:t>
      </w:r>
      <w:r w:rsidR="00623314">
        <w:rPr>
          <w:rFonts w:ascii="Times New Roman" w:hAnsi="Times New Roman"/>
          <w:szCs w:val="24"/>
        </w:rPr>
        <w:t>,</w:t>
      </w:r>
      <w:r w:rsidR="004A3E6C" w:rsidRPr="0003322D">
        <w:rPr>
          <w:rFonts w:ascii="Times New Roman" w:hAnsi="Times New Roman"/>
          <w:szCs w:val="24"/>
        </w:rPr>
        <w:t xml:space="preserve"> jak</w:t>
      </w:r>
      <w:r w:rsidR="00623314">
        <w:rPr>
          <w:rFonts w:ascii="Times New Roman" w:hAnsi="Times New Roman"/>
          <w:szCs w:val="24"/>
        </w:rPr>
        <w:t>a</w:t>
      </w:r>
      <w:r w:rsidR="004A3E6C" w:rsidRPr="0003322D">
        <w:rPr>
          <w:rFonts w:ascii="Times New Roman" w:hAnsi="Times New Roman"/>
          <w:szCs w:val="24"/>
        </w:rPr>
        <w:t xml:space="preserve"> </w:t>
      </w:r>
      <w:r w:rsidR="00F643C6">
        <w:rPr>
          <w:rFonts w:ascii="Times New Roman" w:hAnsi="Times New Roman"/>
          <w:szCs w:val="24"/>
        </w:rPr>
        <w:t>p</w:t>
      </w:r>
      <w:r w:rsidR="00F643C6" w:rsidRPr="0003322D">
        <w:rPr>
          <w:rFonts w:ascii="Times New Roman" w:hAnsi="Times New Roman"/>
          <w:szCs w:val="24"/>
        </w:rPr>
        <w:t>rzyszła</w:t>
      </w:r>
      <w:r w:rsidR="004A3E6C" w:rsidRPr="0003322D">
        <w:rPr>
          <w:rFonts w:ascii="Times New Roman" w:hAnsi="Times New Roman"/>
          <w:szCs w:val="24"/>
        </w:rPr>
        <w:t xml:space="preserve"> do urzędu </w:t>
      </w:r>
      <w:r w:rsidRPr="0003322D">
        <w:rPr>
          <w:rFonts w:ascii="Times New Roman" w:hAnsi="Times New Roman"/>
          <w:szCs w:val="24"/>
        </w:rPr>
        <w:t>miasta,</w:t>
      </w:r>
      <w:r w:rsidR="004A3E6C" w:rsidRPr="0003322D">
        <w:rPr>
          <w:rFonts w:ascii="Times New Roman" w:hAnsi="Times New Roman"/>
          <w:szCs w:val="24"/>
        </w:rPr>
        <w:t xml:space="preserve"> czyli, </w:t>
      </w:r>
      <w:r w:rsidR="00623314">
        <w:rPr>
          <w:rFonts w:ascii="Times New Roman" w:hAnsi="Times New Roman"/>
          <w:szCs w:val="24"/>
        </w:rPr>
        <w:t>ż</w:t>
      </w:r>
      <w:r w:rsidR="004A3E6C" w:rsidRPr="0003322D">
        <w:rPr>
          <w:rFonts w:ascii="Times New Roman" w:hAnsi="Times New Roman"/>
          <w:szCs w:val="24"/>
        </w:rPr>
        <w:t xml:space="preserve">e zmiany </w:t>
      </w:r>
      <w:r w:rsidR="00F643C6" w:rsidRPr="0003322D">
        <w:rPr>
          <w:rFonts w:ascii="Times New Roman" w:hAnsi="Times New Roman"/>
          <w:szCs w:val="24"/>
        </w:rPr>
        <w:t>są</w:t>
      </w:r>
      <w:r w:rsidR="004A3E6C" w:rsidRPr="0003322D">
        <w:rPr>
          <w:rFonts w:ascii="Times New Roman" w:hAnsi="Times New Roman"/>
          <w:szCs w:val="24"/>
        </w:rPr>
        <w:t xml:space="preserve"> niemożliwe. </w:t>
      </w:r>
      <w:r w:rsidRPr="0003322D">
        <w:rPr>
          <w:rFonts w:ascii="Times New Roman" w:hAnsi="Times New Roman"/>
          <w:szCs w:val="24"/>
        </w:rPr>
        <w:t>Wówczas</w:t>
      </w:r>
      <w:r w:rsidR="004A3E6C" w:rsidRPr="0003322D">
        <w:rPr>
          <w:rFonts w:ascii="Times New Roman" w:hAnsi="Times New Roman"/>
          <w:szCs w:val="24"/>
        </w:rPr>
        <w:t xml:space="preserve"> wystąpiono do posłów koalicji </w:t>
      </w:r>
      <w:r w:rsidRPr="0003322D">
        <w:rPr>
          <w:rFonts w:ascii="Times New Roman" w:hAnsi="Times New Roman"/>
          <w:szCs w:val="24"/>
        </w:rPr>
        <w:t>rządzącej,</w:t>
      </w:r>
      <w:r w:rsidR="004A3E6C" w:rsidRPr="0003322D">
        <w:rPr>
          <w:rFonts w:ascii="Times New Roman" w:hAnsi="Times New Roman"/>
          <w:szCs w:val="24"/>
        </w:rPr>
        <w:t xml:space="preserve"> gdzie przygotowywane </w:t>
      </w:r>
      <w:r w:rsidRPr="0003322D">
        <w:rPr>
          <w:rFonts w:ascii="Times New Roman" w:hAnsi="Times New Roman"/>
          <w:szCs w:val="24"/>
        </w:rPr>
        <w:t>są</w:t>
      </w:r>
      <w:r w:rsidR="004A3E6C" w:rsidRPr="0003322D">
        <w:rPr>
          <w:rFonts w:ascii="Times New Roman" w:hAnsi="Times New Roman"/>
          <w:szCs w:val="24"/>
        </w:rPr>
        <w:t xml:space="preserve"> pisma mające wywrzeć nacisk na </w:t>
      </w:r>
      <w:r w:rsidR="00623314">
        <w:rPr>
          <w:rFonts w:ascii="Times New Roman" w:hAnsi="Times New Roman"/>
          <w:szCs w:val="24"/>
        </w:rPr>
        <w:t>G</w:t>
      </w:r>
      <w:r w:rsidR="004A3E6C" w:rsidRPr="0003322D">
        <w:rPr>
          <w:rFonts w:ascii="Times New Roman" w:hAnsi="Times New Roman"/>
          <w:szCs w:val="24"/>
        </w:rPr>
        <w:t xml:space="preserve">eneralna </w:t>
      </w:r>
      <w:r w:rsidR="00623314">
        <w:rPr>
          <w:rFonts w:ascii="Times New Roman" w:hAnsi="Times New Roman"/>
          <w:szCs w:val="24"/>
        </w:rPr>
        <w:t>D</w:t>
      </w:r>
      <w:r w:rsidR="004A3E6C" w:rsidRPr="0003322D">
        <w:rPr>
          <w:rFonts w:ascii="Times New Roman" w:hAnsi="Times New Roman"/>
          <w:szCs w:val="24"/>
        </w:rPr>
        <w:t xml:space="preserve">yrekcję. </w:t>
      </w:r>
      <w:r w:rsidRPr="0003322D">
        <w:rPr>
          <w:rFonts w:ascii="Times New Roman" w:hAnsi="Times New Roman"/>
          <w:szCs w:val="24"/>
        </w:rPr>
        <w:t>Zwrócił</w:t>
      </w:r>
      <w:r w:rsidR="004A3E6C" w:rsidRPr="0003322D">
        <w:rPr>
          <w:rFonts w:ascii="Times New Roman" w:hAnsi="Times New Roman"/>
          <w:szCs w:val="24"/>
        </w:rPr>
        <w:t xml:space="preserve"> uwagę, </w:t>
      </w:r>
      <w:r w:rsidR="00F643C6" w:rsidRPr="0003322D">
        <w:rPr>
          <w:rFonts w:ascii="Times New Roman" w:hAnsi="Times New Roman"/>
          <w:szCs w:val="24"/>
        </w:rPr>
        <w:t>że</w:t>
      </w:r>
      <w:r w:rsidR="004A3E6C" w:rsidRPr="0003322D">
        <w:rPr>
          <w:rFonts w:ascii="Times New Roman" w:hAnsi="Times New Roman"/>
          <w:szCs w:val="24"/>
        </w:rPr>
        <w:t xml:space="preserve"> miasto jest inaczej </w:t>
      </w:r>
      <w:r w:rsidR="00F643C6" w:rsidRPr="0003322D">
        <w:rPr>
          <w:rFonts w:ascii="Times New Roman" w:hAnsi="Times New Roman"/>
          <w:szCs w:val="24"/>
        </w:rPr>
        <w:t>traktowane</w:t>
      </w:r>
      <w:r w:rsidR="00F643C6">
        <w:rPr>
          <w:rFonts w:ascii="Times New Roman" w:hAnsi="Times New Roman"/>
          <w:szCs w:val="24"/>
        </w:rPr>
        <w:t xml:space="preserve"> niż </w:t>
      </w:r>
      <w:r w:rsidR="004A3E6C" w:rsidRPr="0003322D">
        <w:rPr>
          <w:rFonts w:ascii="Times New Roman" w:hAnsi="Times New Roman"/>
          <w:szCs w:val="24"/>
        </w:rPr>
        <w:t xml:space="preserve">wojsko, </w:t>
      </w:r>
      <w:r w:rsidR="00F643C6" w:rsidRPr="0003322D">
        <w:rPr>
          <w:rFonts w:ascii="Times New Roman" w:hAnsi="Times New Roman"/>
          <w:szCs w:val="24"/>
        </w:rPr>
        <w:t>którego</w:t>
      </w:r>
      <w:r w:rsidR="004A3E6C" w:rsidRPr="0003322D">
        <w:rPr>
          <w:rFonts w:ascii="Times New Roman" w:hAnsi="Times New Roman"/>
          <w:szCs w:val="24"/>
        </w:rPr>
        <w:t xml:space="preserve"> dotyczy jeden ze </w:t>
      </w:r>
      <w:r w:rsidR="00F643C6" w:rsidRPr="0003322D">
        <w:rPr>
          <w:rFonts w:ascii="Times New Roman" w:hAnsi="Times New Roman"/>
          <w:szCs w:val="24"/>
        </w:rPr>
        <w:t>zjazdów</w:t>
      </w:r>
      <w:r w:rsidR="00623314">
        <w:rPr>
          <w:rFonts w:ascii="Times New Roman" w:hAnsi="Times New Roman"/>
          <w:szCs w:val="24"/>
        </w:rPr>
        <w:t>.</w:t>
      </w:r>
      <w:r w:rsidR="004A3E6C" w:rsidRPr="0003322D">
        <w:rPr>
          <w:rFonts w:ascii="Times New Roman" w:hAnsi="Times New Roman"/>
          <w:szCs w:val="24"/>
        </w:rPr>
        <w:t xml:space="preserve"> </w:t>
      </w:r>
      <w:r w:rsidR="00623314">
        <w:rPr>
          <w:rFonts w:ascii="Times New Roman" w:hAnsi="Times New Roman"/>
          <w:szCs w:val="24"/>
        </w:rPr>
        <w:t>J</w:t>
      </w:r>
      <w:r w:rsidR="004A3E6C" w:rsidRPr="0003322D">
        <w:rPr>
          <w:rFonts w:ascii="Times New Roman" w:hAnsi="Times New Roman"/>
          <w:szCs w:val="24"/>
        </w:rPr>
        <w:t xml:space="preserve">ak </w:t>
      </w:r>
      <w:r w:rsidR="00F643C6" w:rsidRPr="0003322D">
        <w:rPr>
          <w:rFonts w:ascii="Times New Roman" w:hAnsi="Times New Roman"/>
          <w:szCs w:val="24"/>
        </w:rPr>
        <w:t>wynika</w:t>
      </w:r>
      <w:r w:rsidR="004A3E6C" w:rsidRPr="0003322D">
        <w:rPr>
          <w:rFonts w:ascii="Times New Roman" w:hAnsi="Times New Roman"/>
          <w:szCs w:val="24"/>
        </w:rPr>
        <w:t xml:space="preserve"> </w:t>
      </w:r>
      <w:r w:rsidR="00623314">
        <w:rPr>
          <w:rFonts w:ascii="Times New Roman" w:hAnsi="Times New Roman"/>
          <w:szCs w:val="24"/>
        </w:rPr>
        <w:t xml:space="preserve">                       </w:t>
      </w:r>
      <w:r w:rsidR="004A3E6C" w:rsidRPr="0003322D">
        <w:rPr>
          <w:rFonts w:ascii="Times New Roman" w:hAnsi="Times New Roman"/>
          <w:szCs w:val="24"/>
        </w:rPr>
        <w:t xml:space="preserve">z </w:t>
      </w:r>
      <w:r w:rsidR="00F643C6" w:rsidRPr="0003322D">
        <w:rPr>
          <w:rFonts w:ascii="Times New Roman" w:hAnsi="Times New Roman"/>
          <w:szCs w:val="24"/>
        </w:rPr>
        <w:t>informacji dowódcy</w:t>
      </w:r>
      <w:r w:rsidR="0003322D" w:rsidRPr="0003322D">
        <w:rPr>
          <w:rFonts w:ascii="Times New Roman" w:hAnsi="Times New Roman"/>
          <w:szCs w:val="24"/>
        </w:rPr>
        <w:t xml:space="preserve"> </w:t>
      </w:r>
      <w:proofErr w:type="gramStart"/>
      <w:r w:rsidR="0003322D" w:rsidRPr="0003322D">
        <w:rPr>
          <w:rFonts w:ascii="Times New Roman" w:hAnsi="Times New Roman"/>
          <w:szCs w:val="24"/>
        </w:rPr>
        <w:t>jednostki</w:t>
      </w:r>
      <w:r w:rsidR="00623314">
        <w:rPr>
          <w:rFonts w:ascii="Times New Roman" w:hAnsi="Times New Roman"/>
          <w:szCs w:val="24"/>
        </w:rPr>
        <w:t>,</w:t>
      </w:r>
      <w:r w:rsidR="0003322D" w:rsidRPr="0003322D">
        <w:rPr>
          <w:rFonts w:ascii="Times New Roman" w:hAnsi="Times New Roman"/>
          <w:szCs w:val="24"/>
        </w:rPr>
        <w:t xml:space="preserve"> </w:t>
      </w:r>
      <w:r w:rsidR="004A3E6C" w:rsidRPr="0003322D">
        <w:rPr>
          <w:rFonts w:ascii="Times New Roman" w:hAnsi="Times New Roman"/>
          <w:szCs w:val="24"/>
        </w:rPr>
        <w:t xml:space="preserve"> inwestor</w:t>
      </w:r>
      <w:proofErr w:type="gramEnd"/>
      <w:r w:rsidR="004A3E6C" w:rsidRPr="0003322D">
        <w:rPr>
          <w:rFonts w:ascii="Times New Roman" w:hAnsi="Times New Roman"/>
          <w:szCs w:val="24"/>
        </w:rPr>
        <w:t xml:space="preserve"> prowadzący inwestycje ma obowiązek </w:t>
      </w:r>
      <w:r w:rsidR="00F643C6" w:rsidRPr="0003322D">
        <w:rPr>
          <w:rFonts w:ascii="Times New Roman" w:hAnsi="Times New Roman"/>
          <w:szCs w:val="24"/>
        </w:rPr>
        <w:t>uzyskać</w:t>
      </w:r>
      <w:r w:rsidR="0003322D" w:rsidRPr="0003322D">
        <w:rPr>
          <w:rFonts w:ascii="Times New Roman" w:hAnsi="Times New Roman"/>
          <w:szCs w:val="24"/>
        </w:rPr>
        <w:t xml:space="preserve"> zgodę </w:t>
      </w:r>
      <w:r w:rsidR="00F643C6" w:rsidRPr="0003322D">
        <w:rPr>
          <w:rFonts w:ascii="Times New Roman" w:hAnsi="Times New Roman"/>
          <w:szCs w:val="24"/>
        </w:rPr>
        <w:t>od</w:t>
      </w:r>
      <w:r w:rsidR="0003322D" w:rsidRPr="0003322D">
        <w:rPr>
          <w:rFonts w:ascii="Times New Roman" w:hAnsi="Times New Roman"/>
          <w:szCs w:val="24"/>
        </w:rPr>
        <w:t xml:space="preserve"> wojska na </w:t>
      </w:r>
      <w:r w:rsidR="00F643C6" w:rsidRPr="0003322D">
        <w:rPr>
          <w:rFonts w:ascii="Times New Roman" w:hAnsi="Times New Roman"/>
          <w:szCs w:val="24"/>
        </w:rPr>
        <w:t>likwidacje</w:t>
      </w:r>
      <w:r w:rsidR="0003322D" w:rsidRPr="0003322D">
        <w:rPr>
          <w:rFonts w:ascii="Times New Roman" w:hAnsi="Times New Roman"/>
          <w:szCs w:val="24"/>
        </w:rPr>
        <w:t xml:space="preserve"> </w:t>
      </w:r>
      <w:r w:rsidR="00F643C6" w:rsidRPr="0003322D">
        <w:rPr>
          <w:rFonts w:ascii="Times New Roman" w:hAnsi="Times New Roman"/>
          <w:szCs w:val="24"/>
        </w:rPr>
        <w:t>zjazdu</w:t>
      </w:r>
      <w:r w:rsidR="00623314">
        <w:rPr>
          <w:rFonts w:ascii="Times New Roman" w:hAnsi="Times New Roman"/>
          <w:szCs w:val="24"/>
        </w:rPr>
        <w:t>.</w:t>
      </w:r>
      <w:r w:rsidR="0003322D" w:rsidRPr="0003322D">
        <w:rPr>
          <w:rFonts w:ascii="Times New Roman" w:hAnsi="Times New Roman"/>
          <w:szCs w:val="24"/>
        </w:rPr>
        <w:t xml:space="preserve"> Kontynuując </w:t>
      </w:r>
      <w:r w:rsidR="00F643C6" w:rsidRPr="0003322D">
        <w:rPr>
          <w:rFonts w:ascii="Times New Roman" w:hAnsi="Times New Roman"/>
          <w:szCs w:val="24"/>
        </w:rPr>
        <w:t>poinformował</w:t>
      </w:r>
      <w:r w:rsidR="0003322D" w:rsidRPr="0003322D">
        <w:rPr>
          <w:rFonts w:ascii="Times New Roman" w:hAnsi="Times New Roman"/>
          <w:szCs w:val="24"/>
        </w:rPr>
        <w:t xml:space="preserve">, iż podejmowane będą dalsze </w:t>
      </w:r>
      <w:r w:rsidR="00F643C6" w:rsidRPr="0003322D">
        <w:rPr>
          <w:rFonts w:ascii="Times New Roman" w:hAnsi="Times New Roman"/>
          <w:szCs w:val="24"/>
        </w:rPr>
        <w:t>dzielenia</w:t>
      </w:r>
      <w:r w:rsidR="0003322D" w:rsidRPr="0003322D">
        <w:rPr>
          <w:rFonts w:ascii="Times New Roman" w:hAnsi="Times New Roman"/>
          <w:szCs w:val="24"/>
        </w:rPr>
        <w:t xml:space="preserve"> w tym </w:t>
      </w:r>
      <w:r w:rsidR="00F643C6" w:rsidRPr="0003322D">
        <w:rPr>
          <w:rFonts w:ascii="Times New Roman" w:hAnsi="Times New Roman"/>
          <w:szCs w:val="24"/>
        </w:rPr>
        <w:t>zakresie.</w:t>
      </w:r>
      <w:r w:rsidR="0003322D" w:rsidRPr="0003322D">
        <w:rPr>
          <w:rFonts w:ascii="Times New Roman" w:hAnsi="Times New Roman"/>
          <w:szCs w:val="24"/>
        </w:rPr>
        <w:t xml:space="preserve"> Dodał, </w:t>
      </w:r>
      <w:r w:rsidR="00623314">
        <w:rPr>
          <w:rFonts w:ascii="Times New Roman" w:hAnsi="Times New Roman"/>
          <w:szCs w:val="24"/>
        </w:rPr>
        <w:t>ż</w:t>
      </w:r>
      <w:r w:rsidR="0003322D" w:rsidRPr="0003322D">
        <w:rPr>
          <w:rFonts w:ascii="Times New Roman" w:hAnsi="Times New Roman"/>
          <w:szCs w:val="24"/>
        </w:rPr>
        <w:t xml:space="preserve">e uzgodnienia prowadzone </w:t>
      </w:r>
      <w:r w:rsidR="00F643C6" w:rsidRPr="0003322D">
        <w:rPr>
          <w:rFonts w:ascii="Times New Roman" w:hAnsi="Times New Roman"/>
          <w:szCs w:val="24"/>
        </w:rPr>
        <w:t>były</w:t>
      </w:r>
      <w:r w:rsidR="0003322D" w:rsidRPr="0003322D">
        <w:rPr>
          <w:rFonts w:ascii="Times New Roman" w:hAnsi="Times New Roman"/>
          <w:szCs w:val="24"/>
        </w:rPr>
        <w:t xml:space="preserve"> za poprzedniej w</w:t>
      </w:r>
      <w:r w:rsidR="00F643C6">
        <w:rPr>
          <w:rFonts w:ascii="Times New Roman" w:hAnsi="Times New Roman"/>
          <w:szCs w:val="24"/>
        </w:rPr>
        <w:t>ł</w:t>
      </w:r>
      <w:r w:rsidR="0003322D" w:rsidRPr="0003322D">
        <w:rPr>
          <w:rFonts w:ascii="Times New Roman" w:hAnsi="Times New Roman"/>
          <w:szCs w:val="24"/>
        </w:rPr>
        <w:t xml:space="preserve">adzy a obecna </w:t>
      </w:r>
      <w:proofErr w:type="spellStart"/>
      <w:r w:rsidR="0003322D" w:rsidRPr="0003322D">
        <w:rPr>
          <w:rFonts w:ascii="Times New Roman" w:hAnsi="Times New Roman"/>
          <w:szCs w:val="24"/>
        </w:rPr>
        <w:t>wladza</w:t>
      </w:r>
      <w:proofErr w:type="spellEnd"/>
      <w:r w:rsidR="0003322D" w:rsidRPr="0003322D">
        <w:rPr>
          <w:rFonts w:ascii="Times New Roman" w:hAnsi="Times New Roman"/>
          <w:szCs w:val="24"/>
        </w:rPr>
        <w:t xml:space="preserve"> stara się zmienić </w:t>
      </w:r>
      <w:proofErr w:type="gramStart"/>
      <w:r w:rsidR="0003322D" w:rsidRPr="0003322D">
        <w:rPr>
          <w:rFonts w:ascii="Times New Roman" w:hAnsi="Times New Roman"/>
          <w:szCs w:val="24"/>
        </w:rPr>
        <w:t>co</w:t>
      </w:r>
      <w:r w:rsidR="00623314">
        <w:rPr>
          <w:rFonts w:ascii="Times New Roman" w:hAnsi="Times New Roman"/>
          <w:szCs w:val="24"/>
        </w:rPr>
        <w:t>ś</w:t>
      </w:r>
      <w:r w:rsidR="0003322D" w:rsidRPr="0003322D">
        <w:rPr>
          <w:rFonts w:ascii="Times New Roman" w:hAnsi="Times New Roman"/>
          <w:szCs w:val="24"/>
        </w:rPr>
        <w:t>,  n</w:t>
      </w:r>
      <w:r w:rsidR="00F16925">
        <w:rPr>
          <w:rFonts w:ascii="Times New Roman" w:hAnsi="Times New Roman"/>
          <w:szCs w:val="24"/>
        </w:rPr>
        <w:t>a</w:t>
      </w:r>
      <w:proofErr w:type="gramEnd"/>
      <w:r w:rsidR="0003322D" w:rsidRPr="0003322D">
        <w:rPr>
          <w:rFonts w:ascii="Times New Roman" w:hAnsi="Times New Roman"/>
          <w:szCs w:val="24"/>
        </w:rPr>
        <w:t xml:space="preserve"> </w:t>
      </w:r>
      <w:r w:rsidR="00F16925">
        <w:rPr>
          <w:rFonts w:ascii="Times New Roman" w:hAnsi="Times New Roman"/>
          <w:szCs w:val="24"/>
        </w:rPr>
        <w:t xml:space="preserve"> </w:t>
      </w:r>
      <w:r w:rsidR="0003322D" w:rsidRPr="0003322D">
        <w:rPr>
          <w:rFonts w:ascii="Times New Roman" w:hAnsi="Times New Roman"/>
          <w:szCs w:val="24"/>
        </w:rPr>
        <w:t>co albo za pop</w:t>
      </w:r>
      <w:r w:rsidR="00623314">
        <w:rPr>
          <w:rFonts w:ascii="Times New Roman" w:hAnsi="Times New Roman"/>
          <w:szCs w:val="24"/>
        </w:rPr>
        <w:t>rz</w:t>
      </w:r>
      <w:r w:rsidR="0003322D" w:rsidRPr="0003322D">
        <w:rPr>
          <w:rFonts w:ascii="Times New Roman" w:hAnsi="Times New Roman"/>
          <w:szCs w:val="24"/>
        </w:rPr>
        <w:t xml:space="preserve">edniej </w:t>
      </w:r>
      <w:r w:rsidR="00F16925">
        <w:rPr>
          <w:rFonts w:ascii="Times New Roman" w:hAnsi="Times New Roman"/>
          <w:szCs w:val="24"/>
        </w:rPr>
        <w:t xml:space="preserve"> </w:t>
      </w:r>
      <w:r w:rsidR="0003322D" w:rsidRPr="0003322D">
        <w:rPr>
          <w:rFonts w:ascii="Times New Roman" w:hAnsi="Times New Roman"/>
          <w:szCs w:val="24"/>
        </w:rPr>
        <w:t>władzy nie zwrócono uwagi albo te</w:t>
      </w:r>
      <w:r w:rsidR="00F16925">
        <w:rPr>
          <w:rFonts w:ascii="Times New Roman" w:hAnsi="Times New Roman"/>
          <w:szCs w:val="24"/>
        </w:rPr>
        <w:t>ż</w:t>
      </w:r>
      <w:r w:rsidR="0003322D" w:rsidRPr="0003322D">
        <w:rPr>
          <w:rFonts w:ascii="Times New Roman" w:hAnsi="Times New Roman"/>
          <w:szCs w:val="24"/>
        </w:rPr>
        <w:t xml:space="preserve"> nie był si</w:t>
      </w:r>
      <w:r w:rsidR="00F16925">
        <w:rPr>
          <w:rFonts w:ascii="Times New Roman" w:hAnsi="Times New Roman"/>
          <w:szCs w:val="24"/>
        </w:rPr>
        <w:t>ł</w:t>
      </w:r>
      <w:r w:rsidR="0003322D" w:rsidRPr="0003322D">
        <w:rPr>
          <w:rFonts w:ascii="Times New Roman" w:hAnsi="Times New Roman"/>
          <w:szCs w:val="24"/>
        </w:rPr>
        <w:t xml:space="preserve">y przebicia </w:t>
      </w:r>
    </w:p>
    <w:p w14:paraId="40509D4D" w14:textId="77777777" w:rsidR="00F16925" w:rsidRPr="00F16925" w:rsidRDefault="00F16925" w:rsidP="00923D7C">
      <w:pPr>
        <w:pStyle w:val="Bezodstpw"/>
        <w:jc w:val="both"/>
        <w:rPr>
          <w:rFonts w:ascii="Times New Roman" w:hAnsi="Times New Roman"/>
          <w:b/>
          <w:bCs/>
          <w:szCs w:val="24"/>
        </w:rPr>
      </w:pPr>
    </w:p>
    <w:p w14:paraId="6FAF755A" w14:textId="77777777" w:rsidR="00F16925" w:rsidRDefault="0003322D" w:rsidP="00923D7C">
      <w:pPr>
        <w:pStyle w:val="Bezodstpw"/>
        <w:jc w:val="both"/>
        <w:rPr>
          <w:rFonts w:ascii="Times New Roman" w:hAnsi="Times New Roman"/>
          <w:szCs w:val="24"/>
        </w:rPr>
      </w:pPr>
      <w:r w:rsidRPr="00F16925">
        <w:rPr>
          <w:rFonts w:ascii="Times New Roman" w:hAnsi="Times New Roman"/>
          <w:b/>
          <w:bCs/>
          <w:szCs w:val="24"/>
        </w:rPr>
        <w:t>Specjalista ds. komunikacji społecznej p. Peplińska</w:t>
      </w:r>
      <w:r w:rsidRPr="0003322D">
        <w:rPr>
          <w:rFonts w:ascii="Times New Roman" w:hAnsi="Times New Roman"/>
          <w:szCs w:val="24"/>
        </w:rPr>
        <w:t xml:space="preserve"> – p</w:t>
      </w:r>
      <w:r w:rsidR="00F16925">
        <w:rPr>
          <w:rFonts w:ascii="Times New Roman" w:hAnsi="Times New Roman"/>
          <w:szCs w:val="24"/>
        </w:rPr>
        <w:t>rz</w:t>
      </w:r>
      <w:r w:rsidRPr="0003322D">
        <w:rPr>
          <w:rFonts w:ascii="Times New Roman" w:hAnsi="Times New Roman"/>
          <w:szCs w:val="24"/>
        </w:rPr>
        <w:t>ed</w:t>
      </w:r>
      <w:r w:rsidR="00F16925">
        <w:rPr>
          <w:rFonts w:ascii="Times New Roman" w:hAnsi="Times New Roman"/>
          <w:szCs w:val="24"/>
        </w:rPr>
        <w:t>st</w:t>
      </w:r>
      <w:r w:rsidRPr="0003322D">
        <w:rPr>
          <w:rFonts w:ascii="Times New Roman" w:hAnsi="Times New Roman"/>
          <w:szCs w:val="24"/>
        </w:rPr>
        <w:t xml:space="preserve">awiła sprawozdanie </w:t>
      </w:r>
      <w:r w:rsidR="00F16925">
        <w:rPr>
          <w:rFonts w:ascii="Times New Roman" w:hAnsi="Times New Roman"/>
          <w:szCs w:val="24"/>
        </w:rPr>
        <w:t xml:space="preserve">                                  </w:t>
      </w:r>
      <w:r w:rsidRPr="0003322D">
        <w:rPr>
          <w:rFonts w:ascii="Times New Roman" w:hAnsi="Times New Roman"/>
          <w:szCs w:val="24"/>
        </w:rPr>
        <w:t xml:space="preserve">z zakończenia konsultacji </w:t>
      </w:r>
      <w:r w:rsidR="00F643C6" w:rsidRPr="0003322D">
        <w:rPr>
          <w:rFonts w:ascii="Times New Roman" w:hAnsi="Times New Roman"/>
          <w:szCs w:val="24"/>
        </w:rPr>
        <w:t>społecznych</w:t>
      </w:r>
      <w:r w:rsidR="00F16925">
        <w:rPr>
          <w:rFonts w:ascii="Times New Roman" w:hAnsi="Times New Roman"/>
          <w:szCs w:val="24"/>
        </w:rPr>
        <w:t>.</w:t>
      </w:r>
      <w:r w:rsidR="00F643C6" w:rsidRPr="0003322D">
        <w:rPr>
          <w:rFonts w:ascii="Times New Roman" w:hAnsi="Times New Roman"/>
          <w:szCs w:val="24"/>
        </w:rPr>
        <w:t xml:space="preserve"> Konsu</w:t>
      </w:r>
      <w:r w:rsidR="00F16925">
        <w:rPr>
          <w:rFonts w:ascii="Times New Roman" w:hAnsi="Times New Roman"/>
          <w:szCs w:val="24"/>
        </w:rPr>
        <w:t>l</w:t>
      </w:r>
      <w:r w:rsidR="00F643C6" w:rsidRPr="0003322D">
        <w:rPr>
          <w:rFonts w:ascii="Times New Roman" w:hAnsi="Times New Roman"/>
          <w:szCs w:val="24"/>
        </w:rPr>
        <w:t>tacje</w:t>
      </w:r>
      <w:r w:rsidRPr="0003322D">
        <w:rPr>
          <w:rFonts w:ascii="Times New Roman" w:hAnsi="Times New Roman"/>
          <w:szCs w:val="24"/>
        </w:rPr>
        <w:t xml:space="preserve"> </w:t>
      </w:r>
      <w:r w:rsidR="00F643C6" w:rsidRPr="0003322D">
        <w:rPr>
          <w:rFonts w:ascii="Times New Roman" w:hAnsi="Times New Roman"/>
          <w:szCs w:val="24"/>
        </w:rPr>
        <w:t>trwały</w:t>
      </w:r>
      <w:r w:rsidRPr="0003322D">
        <w:rPr>
          <w:rFonts w:ascii="Times New Roman" w:hAnsi="Times New Roman"/>
          <w:szCs w:val="24"/>
        </w:rPr>
        <w:t xml:space="preserve"> od 1 do 15 lipca</w:t>
      </w:r>
      <w:r w:rsidR="00F16925">
        <w:rPr>
          <w:rFonts w:ascii="Times New Roman" w:hAnsi="Times New Roman"/>
          <w:szCs w:val="24"/>
        </w:rPr>
        <w:t>,</w:t>
      </w:r>
      <w:r w:rsidRPr="0003322D">
        <w:rPr>
          <w:rFonts w:ascii="Times New Roman" w:hAnsi="Times New Roman"/>
          <w:szCs w:val="24"/>
        </w:rPr>
        <w:t xml:space="preserve"> a </w:t>
      </w:r>
      <w:r w:rsidR="00F643C6" w:rsidRPr="0003322D">
        <w:rPr>
          <w:rFonts w:ascii="Times New Roman" w:hAnsi="Times New Roman"/>
          <w:szCs w:val="24"/>
        </w:rPr>
        <w:t>chodziło</w:t>
      </w:r>
      <w:r w:rsidR="00F16925">
        <w:rPr>
          <w:rFonts w:ascii="Times New Roman" w:hAnsi="Times New Roman"/>
          <w:szCs w:val="24"/>
        </w:rPr>
        <w:t xml:space="preserve">                             o</w:t>
      </w:r>
      <w:r w:rsidRPr="0003322D">
        <w:rPr>
          <w:rFonts w:ascii="Times New Roman" w:hAnsi="Times New Roman"/>
          <w:szCs w:val="24"/>
        </w:rPr>
        <w:t xml:space="preserve"> </w:t>
      </w:r>
      <w:r w:rsidR="00F643C6" w:rsidRPr="0003322D">
        <w:rPr>
          <w:rFonts w:ascii="Times New Roman" w:hAnsi="Times New Roman"/>
          <w:szCs w:val="24"/>
        </w:rPr>
        <w:t>wspólne</w:t>
      </w:r>
      <w:r w:rsidRPr="0003322D">
        <w:rPr>
          <w:rFonts w:ascii="Times New Roman" w:hAnsi="Times New Roman"/>
          <w:szCs w:val="24"/>
        </w:rPr>
        <w:t xml:space="preserve"> z </w:t>
      </w:r>
      <w:r w:rsidR="00F643C6" w:rsidRPr="0003322D">
        <w:rPr>
          <w:rFonts w:ascii="Times New Roman" w:hAnsi="Times New Roman"/>
          <w:szCs w:val="24"/>
        </w:rPr>
        <w:t>mieszkańcami</w:t>
      </w:r>
      <w:r w:rsidRPr="0003322D">
        <w:rPr>
          <w:rFonts w:ascii="Times New Roman" w:hAnsi="Times New Roman"/>
          <w:szCs w:val="24"/>
        </w:rPr>
        <w:t xml:space="preserve"> </w:t>
      </w:r>
      <w:r w:rsidR="00F643C6" w:rsidRPr="0003322D">
        <w:rPr>
          <w:rFonts w:ascii="Times New Roman" w:hAnsi="Times New Roman"/>
          <w:szCs w:val="24"/>
        </w:rPr>
        <w:t>umeblowanie</w:t>
      </w:r>
      <w:r w:rsidRPr="0003322D">
        <w:rPr>
          <w:rFonts w:ascii="Times New Roman" w:hAnsi="Times New Roman"/>
          <w:szCs w:val="24"/>
        </w:rPr>
        <w:t xml:space="preserve"> miasta w elementy </w:t>
      </w:r>
      <w:r w:rsidR="00F643C6" w:rsidRPr="0003322D">
        <w:rPr>
          <w:rFonts w:ascii="Times New Roman" w:hAnsi="Times New Roman"/>
          <w:szCs w:val="24"/>
        </w:rPr>
        <w:t>ma</w:t>
      </w:r>
      <w:r w:rsidR="00F16925">
        <w:rPr>
          <w:rFonts w:ascii="Times New Roman" w:hAnsi="Times New Roman"/>
          <w:szCs w:val="24"/>
        </w:rPr>
        <w:t>łej</w:t>
      </w:r>
      <w:r w:rsidRPr="0003322D">
        <w:rPr>
          <w:rFonts w:ascii="Times New Roman" w:hAnsi="Times New Roman"/>
          <w:szCs w:val="24"/>
        </w:rPr>
        <w:t xml:space="preserve"> architektury</w:t>
      </w:r>
      <w:r>
        <w:rPr>
          <w:rFonts w:ascii="Times New Roman" w:hAnsi="Times New Roman"/>
          <w:szCs w:val="24"/>
        </w:rPr>
        <w:t xml:space="preserve">- ławki, </w:t>
      </w:r>
      <w:r w:rsidR="00F643C6">
        <w:rPr>
          <w:rFonts w:ascii="Times New Roman" w:hAnsi="Times New Roman"/>
          <w:szCs w:val="24"/>
        </w:rPr>
        <w:t>stojaki</w:t>
      </w:r>
      <w:r>
        <w:rPr>
          <w:rFonts w:ascii="Times New Roman" w:hAnsi="Times New Roman"/>
          <w:szCs w:val="24"/>
        </w:rPr>
        <w:t xml:space="preserve"> na rowery</w:t>
      </w:r>
      <w:r w:rsidR="00F16925">
        <w:rPr>
          <w:rFonts w:ascii="Times New Roman" w:hAnsi="Times New Roman"/>
          <w:szCs w:val="24"/>
        </w:rPr>
        <w:t>,</w:t>
      </w:r>
      <w:r>
        <w:rPr>
          <w:rFonts w:ascii="Times New Roman" w:hAnsi="Times New Roman"/>
          <w:szCs w:val="24"/>
        </w:rPr>
        <w:t xml:space="preserve"> donice </w:t>
      </w:r>
      <w:r w:rsidR="00F643C6">
        <w:rPr>
          <w:rFonts w:ascii="Times New Roman" w:hAnsi="Times New Roman"/>
          <w:szCs w:val="24"/>
        </w:rPr>
        <w:t>kwiatowe,</w:t>
      </w:r>
      <w:r>
        <w:rPr>
          <w:rFonts w:ascii="Times New Roman" w:hAnsi="Times New Roman"/>
          <w:szCs w:val="24"/>
        </w:rPr>
        <w:t xml:space="preserve"> </w:t>
      </w:r>
      <w:r w:rsidR="00F643C6">
        <w:rPr>
          <w:rFonts w:ascii="Times New Roman" w:hAnsi="Times New Roman"/>
          <w:szCs w:val="24"/>
        </w:rPr>
        <w:t>ko</w:t>
      </w:r>
      <w:r w:rsidR="00F16925">
        <w:rPr>
          <w:rFonts w:ascii="Times New Roman" w:hAnsi="Times New Roman"/>
          <w:szCs w:val="24"/>
        </w:rPr>
        <w:t>sze</w:t>
      </w:r>
      <w:r>
        <w:rPr>
          <w:rFonts w:ascii="Times New Roman" w:hAnsi="Times New Roman"/>
          <w:szCs w:val="24"/>
        </w:rPr>
        <w:t xml:space="preserve"> na</w:t>
      </w:r>
      <w:r w:rsidR="00F16925">
        <w:rPr>
          <w:rFonts w:ascii="Times New Roman" w:hAnsi="Times New Roman"/>
          <w:szCs w:val="24"/>
        </w:rPr>
        <w:t xml:space="preserve"> </w:t>
      </w:r>
      <w:r>
        <w:rPr>
          <w:rFonts w:ascii="Times New Roman" w:hAnsi="Times New Roman"/>
          <w:szCs w:val="24"/>
        </w:rPr>
        <w:t xml:space="preserve">śmieci </w:t>
      </w:r>
      <w:r w:rsidR="00F643C6">
        <w:rPr>
          <w:rFonts w:ascii="Times New Roman" w:hAnsi="Times New Roman"/>
          <w:szCs w:val="24"/>
        </w:rPr>
        <w:t>itp. Możliwoś</w:t>
      </w:r>
      <w:r w:rsidR="00F16925">
        <w:rPr>
          <w:rFonts w:ascii="Times New Roman" w:hAnsi="Times New Roman"/>
          <w:szCs w:val="24"/>
        </w:rPr>
        <w:t>ci</w:t>
      </w:r>
      <w:r>
        <w:rPr>
          <w:rFonts w:ascii="Times New Roman" w:hAnsi="Times New Roman"/>
          <w:szCs w:val="24"/>
        </w:rPr>
        <w:t xml:space="preserve"> wzięcia udziału w </w:t>
      </w:r>
      <w:r w:rsidR="00F643C6">
        <w:rPr>
          <w:rFonts w:ascii="Times New Roman" w:hAnsi="Times New Roman"/>
          <w:szCs w:val="24"/>
        </w:rPr>
        <w:t>konsultacjach</w:t>
      </w:r>
      <w:r>
        <w:rPr>
          <w:rFonts w:ascii="Times New Roman" w:hAnsi="Times New Roman"/>
          <w:szCs w:val="24"/>
        </w:rPr>
        <w:t xml:space="preserve"> by</w:t>
      </w:r>
      <w:r w:rsidR="00F16925">
        <w:rPr>
          <w:rFonts w:ascii="Times New Roman" w:hAnsi="Times New Roman"/>
          <w:szCs w:val="24"/>
        </w:rPr>
        <w:t>ły następujące:</w:t>
      </w:r>
    </w:p>
    <w:p w14:paraId="3935EA7E" w14:textId="77777777" w:rsidR="00F16925" w:rsidRDefault="00F16925" w:rsidP="00923D7C">
      <w:pPr>
        <w:pStyle w:val="Bezodstpw"/>
        <w:jc w:val="both"/>
        <w:rPr>
          <w:rFonts w:ascii="Times New Roman" w:hAnsi="Times New Roman"/>
          <w:szCs w:val="24"/>
        </w:rPr>
      </w:pPr>
      <w:r>
        <w:rPr>
          <w:rFonts w:ascii="Times New Roman" w:hAnsi="Times New Roman"/>
          <w:szCs w:val="24"/>
        </w:rPr>
        <w:t>-</w:t>
      </w:r>
      <w:r w:rsidR="0003322D">
        <w:rPr>
          <w:rFonts w:ascii="Times New Roman" w:hAnsi="Times New Roman"/>
          <w:szCs w:val="24"/>
        </w:rPr>
        <w:t xml:space="preserve">poprzez </w:t>
      </w:r>
      <w:r w:rsidR="00F643C6">
        <w:rPr>
          <w:rFonts w:ascii="Times New Roman" w:hAnsi="Times New Roman"/>
          <w:szCs w:val="24"/>
        </w:rPr>
        <w:t>wypełnienie</w:t>
      </w:r>
      <w:r w:rsidR="0003322D">
        <w:rPr>
          <w:rFonts w:ascii="Times New Roman" w:hAnsi="Times New Roman"/>
          <w:szCs w:val="24"/>
        </w:rPr>
        <w:t xml:space="preserve"> papierowej ankiety, </w:t>
      </w:r>
    </w:p>
    <w:p w14:paraId="6471B3B8" w14:textId="77777777" w:rsidR="00F16925" w:rsidRDefault="00F16925" w:rsidP="00923D7C">
      <w:pPr>
        <w:pStyle w:val="Bezodstpw"/>
        <w:jc w:val="both"/>
        <w:rPr>
          <w:rFonts w:ascii="Times New Roman" w:hAnsi="Times New Roman"/>
          <w:szCs w:val="24"/>
        </w:rPr>
      </w:pPr>
      <w:r>
        <w:rPr>
          <w:rFonts w:ascii="Times New Roman" w:hAnsi="Times New Roman"/>
          <w:szCs w:val="24"/>
        </w:rPr>
        <w:t>-</w:t>
      </w:r>
      <w:proofErr w:type="gramStart"/>
      <w:r w:rsidR="00F643C6">
        <w:rPr>
          <w:rFonts w:ascii="Times New Roman" w:hAnsi="Times New Roman"/>
          <w:szCs w:val="24"/>
        </w:rPr>
        <w:t>wypełnień,</w:t>
      </w:r>
      <w:r w:rsidR="0003322D">
        <w:rPr>
          <w:rFonts w:ascii="Times New Roman" w:hAnsi="Times New Roman"/>
          <w:szCs w:val="24"/>
        </w:rPr>
        <w:t xml:space="preserve">  </w:t>
      </w:r>
      <w:r w:rsidR="00F643C6">
        <w:rPr>
          <w:rFonts w:ascii="Times New Roman" w:hAnsi="Times New Roman"/>
          <w:szCs w:val="24"/>
        </w:rPr>
        <w:t>internetowej</w:t>
      </w:r>
      <w:proofErr w:type="gramEnd"/>
      <w:r w:rsidR="0003322D">
        <w:rPr>
          <w:rFonts w:ascii="Times New Roman" w:hAnsi="Times New Roman"/>
          <w:szCs w:val="24"/>
        </w:rPr>
        <w:t xml:space="preserve"> </w:t>
      </w:r>
      <w:r w:rsidR="00F643C6">
        <w:rPr>
          <w:rFonts w:ascii="Times New Roman" w:hAnsi="Times New Roman"/>
          <w:szCs w:val="24"/>
        </w:rPr>
        <w:t>ankiety</w:t>
      </w:r>
      <w:r w:rsidR="0003322D">
        <w:rPr>
          <w:rFonts w:ascii="Times New Roman" w:hAnsi="Times New Roman"/>
          <w:szCs w:val="24"/>
        </w:rPr>
        <w:t xml:space="preserve"> </w:t>
      </w:r>
    </w:p>
    <w:p w14:paraId="790892C6" w14:textId="77777777" w:rsidR="00F16925" w:rsidRDefault="00F16925" w:rsidP="00923D7C">
      <w:pPr>
        <w:pStyle w:val="Bezodstpw"/>
        <w:jc w:val="both"/>
        <w:rPr>
          <w:rFonts w:ascii="Times New Roman" w:hAnsi="Times New Roman"/>
          <w:szCs w:val="24"/>
        </w:rPr>
      </w:pPr>
      <w:r>
        <w:rPr>
          <w:rFonts w:ascii="Times New Roman" w:hAnsi="Times New Roman"/>
          <w:szCs w:val="24"/>
        </w:rPr>
        <w:t xml:space="preserve">- </w:t>
      </w:r>
      <w:r w:rsidR="0003322D">
        <w:rPr>
          <w:rFonts w:ascii="Times New Roman" w:hAnsi="Times New Roman"/>
          <w:szCs w:val="24"/>
        </w:rPr>
        <w:t xml:space="preserve">oraz udział w </w:t>
      </w:r>
      <w:r w:rsidR="00F643C6">
        <w:rPr>
          <w:rFonts w:ascii="Times New Roman" w:hAnsi="Times New Roman"/>
          <w:szCs w:val="24"/>
        </w:rPr>
        <w:t>spotkaniach</w:t>
      </w:r>
      <w:r w:rsidR="0003322D">
        <w:rPr>
          <w:rFonts w:ascii="Times New Roman" w:hAnsi="Times New Roman"/>
          <w:szCs w:val="24"/>
        </w:rPr>
        <w:t xml:space="preserve"> </w:t>
      </w:r>
      <w:r w:rsidR="00F643C6">
        <w:rPr>
          <w:rFonts w:ascii="Times New Roman" w:hAnsi="Times New Roman"/>
          <w:szCs w:val="24"/>
        </w:rPr>
        <w:t>konsultacyjnych,</w:t>
      </w:r>
      <w:r w:rsidR="0003322D">
        <w:rPr>
          <w:rFonts w:ascii="Times New Roman" w:hAnsi="Times New Roman"/>
          <w:szCs w:val="24"/>
        </w:rPr>
        <w:t xml:space="preserve"> </w:t>
      </w:r>
      <w:r w:rsidR="00F643C6">
        <w:rPr>
          <w:rFonts w:ascii="Times New Roman" w:hAnsi="Times New Roman"/>
          <w:szCs w:val="24"/>
        </w:rPr>
        <w:t>których</w:t>
      </w:r>
      <w:r w:rsidR="0003322D">
        <w:rPr>
          <w:rFonts w:ascii="Times New Roman" w:hAnsi="Times New Roman"/>
          <w:szCs w:val="24"/>
        </w:rPr>
        <w:t xml:space="preserve"> </w:t>
      </w:r>
      <w:proofErr w:type="gramStart"/>
      <w:r w:rsidR="0003322D">
        <w:rPr>
          <w:rFonts w:ascii="Times New Roman" w:hAnsi="Times New Roman"/>
          <w:szCs w:val="24"/>
        </w:rPr>
        <w:t>by</w:t>
      </w:r>
      <w:r>
        <w:rPr>
          <w:rFonts w:ascii="Times New Roman" w:hAnsi="Times New Roman"/>
          <w:szCs w:val="24"/>
        </w:rPr>
        <w:t>ły</w:t>
      </w:r>
      <w:r w:rsidR="0003322D">
        <w:rPr>
          <w:rFonts w:ascii="Times New Roman" w:hAnsi="Times New Roman"/>
          <w:szCs w:val="24"/>
        </w:rPr>
        <w:t xml:space="preserve">  trzy</w:t>
      </w:r>
      <w:proofErr w:type="gramEnd"/>
      <w:r w:rsidR="0003322D">
        <w:rPr>
          <w:rFonts w:ascii="Times New Roman" w:hAnsi="Times New Roman"/>
          <w:szCs w:val="24"/>
        </w:rPr>
        <w:t xml:space="preserve">, </w:t>
      </w:r>
    </w:p>
    <w:p w14:paraId="58F3BC93" w14:textId="77777777" w:rsidR="00F16925" w:rsidRDefault="001B71EA" w:rsidP="00923D7C">
      <w:pPr>
        <w:pStyle w:val="Bezodstpw"/>
        <w:jc w:val="both"/>
        <w:rPr>
          <w:rFonts w:ascii="Times New Roman" w:hAnsi="Times New Roman"/>
          <w:szCs w:val="24"/>
        </w:rPr>
      </w:pPr>
      <w:r>
        <w:rPr>
          <w:rFonts w:ascii="Times New Roman" w:hAnsi="Times New Roman"/>
          <w:szCs w:val="24"/>
        </w:rPr>
        <w:t xml:space="preserve">Wypełnione zostały 262 ankiety. Szczegółowy raport dostępny będzie na stronie miasta </w:t>
      </w:r>
      <w:r w:rsidR="00F643C6">
        <w:rPr>
          <w:rFonts w:ascii="Times New Roman" w:hAnsi="Times New Roman"/>
          <w:szCs w:val="24"/>
        </w:rPr>
        <w:t>już</w:t>
      </w:r>
      <w:r>
        <w:rPr>
          <w:rFonts w:ascii="Times New Roman" w:hAnsi="Times New Roman"/>
          <w:szCs w:val="24"/>
        </w:rPr>
        <w:t xml:space="preserve"> </w:t>
      </w:r>
      <w:r w:rsidR="00F16925">
        <w:rPr>
          <w:rFonts w:ascii="Times New Roman" w:hAnsi="Times New Roman"/>
          <w:szCs w:val="24"/>
        </w:rPr>
        <w:t xml:space="preserve">                  </w:t>
      </w:r>
      <w:r>
        <w:rPr>
          <w:rFonts w:ascii="Times New Roman" w:hAnsi="Times New Roman"/>
          <w:szCs w:val="24"/>
        </w:rPr>
        <w:t xml:space="preserve">w przyszłym </w:t>
      </w:r>
      <w:proofErr w:type="gramStart"/>
      <w:r>
        <w:rPr>
          <w:rFonts w:ascii="Times New Roman" w:hAnsi="Times New Roman"/>
          <w:szCs w:val="24"/>
        </w:rPr>
        <w:t xml:space="preserve">tygodniu </w:t>
      </w:r>
      <w:r w:rsidR="00F16925">
        <w:rPr>
          <w:rFonts w:ascii="Times New Roman" w:hAnsi="Times New Roman"/>
          <w:szCs w:val="24"/>
        </w:rPr>
        <w:t>.</w:t>
      </w:r>
      <w:proofErr w:type="gramEnd"/>
    </w:p>
    <w:p w14:paraId="19963CFB" w14:textId="77777777" w:rsidR="0003322D" w:rsidRPr="0003322D" w:rsidRDefault="00F643C6" w:rsidP="00923D7C">
      <w:pPr>
        <w:pStyle w:val="Bezodstpw"/>
        <w:jc w:val="both"/>
        <w:rPr>
          <w:rFonts w:ascii="Times New Roman" w:hAnsi="Times New Roman"/>
          <w:szCs w:val="24"/>
        </w:rPr>
      </w:pPr>
      <w:r>
        <w:rPr>
          <w:rFonts w:ascii="Times New Roman" w:hAnsi="Times New Roman"/>
          <w:szCs w:val="24"/>
        </w:rPr>
        <w:t>Ponadto 15</w:t>
      </w:r>
      <w:r w:rsidR="001B71EA">
        <w:rPr>
          <w:rFonts w:ascii="Times New Roman" w:hAnsi="Times New Roman"/>
          <w:szCs w:val="24"/>
        </w:rPr>
        <w:t xml:space="preserve">lipca </w:t>
      </w:r>
      <w:r>
        <w:rPr>
          <w:rFonts w:ascii="Times New Roman" w:hAnsi="Times New Roman"/>
          <w:szCs w:val="24"/>
        </w:rPr>
        <w:t>zakończyło</w:t>
      </w:r>
      <w:r w:rsidR="001B71EA">
        <w:rPr>
          <w:rFonts w:ascii="Times New Roman" w:hAnsi="Times New Roman"/>
          <w:szCs w:val="24"/>
        </w:rPr>
        <w:t xml:space="preserve"> się badanie dotyczące </w:t>
      </w:r>
      <w:r>
        <w:rPr>
          <w:rFonts w:ascii="Times New Roman" w:hAnsi="Times New Roman"/>
          <w:szCs w:val="24"/>
        </w:rPr>
        <w:t>oceny</w:t>
      </w:r>
      <w:r w:rsidR="001B71EA">
        <w:rPr>
          <w:rFonts w:ascii="Times New Roman" w:hAnsi="Times New Roman"/>
          <w:szCs w:val="24"/>
        </w:rPr>
        <w:t xml:space="preserve"> jakości </w:t>
      </w:r>
      <w:r>
        <w:rPr>
          <w:rFonts w:ascii="Times New Roman" w:hAnsi="Times New Roman"/>
          <w:szCs w:val="24"/>
        </w:rPr>
        <w:t>życia</w:t>
      </w:r>
      <w:r w:rsidR="001B71EA">
        <w:rPr>
          <w:rFonts w:ascii="Times New Roman" w:hAnsi="Times New Roman"/>
          <w:szCs w:val="24"/>
        </w:rPr>
        <w:t xml:space="preserve"> w Chełmnie, </w:t>
      </w:r>
      <w:r>
        <w:rPr>
          <w:rFonts w:ascii="Times New Roman" w:hAnsi="Times New Roman"/>
          <w:szCs w:val="24"/>
        </w:rPr>
        <w:t>ankiet</w:t>
      </w:r>
      <w:r w:rsidR="001B71EA">
        <w:rPr>
          <w:rFonts w:ascii="Times New Roman" w:hAnsi="Times New Roman"/>
          <w:szCs w:val="24"/>
        </w:rPr>
        <w:t xml:space="preserve"> </w:t>
      </w:r>
      <w:r w:rsidR="00F16925">
        <w:rPr>
          <w:rFonts w:ascii="Times New Roman" w:hAnsi="Times New Roman"/>
          <w:szCs w:val="24"/>
        </w:rPr>
        <w:t xml:space="preserve">                         </w:t>
      </w:r>
      <w:r w:rsidR="001B71EA">
        <w:rPr>
          <w:rFonts w:ascii="Times New Roman" w:hAnsi="Times New Roman"/>
          <w:szCs w:val="24"/>
        </w:rPr>
        <w:t xml:space="preserve">w tym zakresie </w:t>
      </w:r>
      <w:r>
        <w:rPr>
          <w:rFonts w:ascii="Times New Roman" w:hAnsi="Times New Roman"/>
          <w:szCs w:val="24"/>
        </w:rPr>
        <w:t>wypełniło</w:t>
      </w:r>
      <w:r w:rsidR="001B71EA">
        <w:rPr>
          <w:rFonts w:ascii="Times New Roman" w:hAnsi="Times New Roman"/>
          <w:szCs w:val="24"/>
        </w:rPr>
        <w:t xml:space="preserve"> 890 </w:t>
      </w:r>
      <w:r>
        <w:rPr>
          <w:rFonts w:ascii="Times New Roman" w:hAnsi="Times New Roman"/>
          <w:szCs w:val="24"/>
        </w:rPr>
        <w:t>mieszkańców.</w:t>
      </w:r>
      <w:r w:rsidR="00336196">
        <w:rPr>
          <w:rFonts w:ascii="Times New Roman" w:hAnsi="Times New Roman"/>
          <w:szCs w:val="24"/>
        </w:rPr>
        <w:t xml:space="preserve"> Wniosek o fundusze </w:t>
      </w:r>
      <w:r>
        <w:rPr>
          <w:rFonts w:ascii="Times New Roman" w:hAnsi="Times New Roman"/>
          <w:szCs w:val="24"/>
        </w:rPr>
        <w:t>norweskie</w:t>
      </w:r>
      <w:r w:rsidR="00336196">
        <w:rPr>
          <w:rFonts w:ascii="Times New Roman" w:hAnsi="Times New Roman"/>
          <w:szCs w:val="24"/>
        </w:rPr>
        <w:t xml:space="preserve"> został </w:t>
      </w:r>
      <w:r>
        <w:rPr>
          <w:rFonts w:ascii="Times New Roman" w:hAnsi="Times New Roman"/>
          <w:szCs w:val="24"/>
        </w:rPr>
        <w:t>złożony</w:t>
      </w:r>
      <w:r w:rsidR="00336196">
        <w:rPr>
          <w:rFonts w:ascii="Times New Roman" w:hAnsi="Times New Roman"/>
          <w:szCs w:val="24"/>
        </w:rPr>
        <w:t>, a raport będzie dostępny na stronie miasta w zakładce miasto</w:t>
      </w:r>
      <w:r w:rsidR="00F16925">
        <w:rPr>
          <w:rFonts w:ascii="Times New Roman" w:hAnsi="Times New Roman"/>
          <w:szCs w:val="24"/>
        </w:rPr>
        <w:t xml:space="preserve"> </w:t>
      </w:r>
      <w:proofErr w:type="gramStart"/>
      <w:r w:rsidR="00F16925">
        <w:rPr>
          <w:rFonts w:ascii="Times New Roman" w:hAnsi="Times New Roman"/>
          <w:szCs w:val="24"/>
        </w:rPr>
        <w:t>żyje.</w:t>
      </w:r>
      <w:r w:rsidR="00336196">
        <w:rPr>
          <w:rFonts w:ascii="Times New Roman" w:hAnsi="Times New Roman"/>
          <w:szCs w:val="24"/>
        </w:rPr>
        <w:t>.</w:t>
      </w:r>
      <w:proofErr w:type="gramEnd"/>
      <w:r w:rsidR="00336196">
        <w:rPr>
          <w:rFonts w:ascii="Times New Roman" w:hAnsi="Times New Roman"/>
          <w:szCs w:val="24"/>
        </w:rPr>
        <w:t xml:space="preserve"> Kończąc </w:t>
      </w:r>
      <w:r>
        <w:rPr>
          <w:rFonts w:ascii="Times New Roman" w:hAnsi="Times New Roman"/>
          <w:szCs w:val="24"/>
        </w:rPr>
        <w:t>poinformowała</w:t>
      </w:r>
      <w:r w:rsidR="00336196">
        <w:rPr>
          <w:rFonts w:ascii="Times New Roman" w:hAnsi="Times New Roman"/>
          <w:szCs w:val="24"/>
        </w:rPr>
        <w:t xml:space="preserve">, iż </w:t>
      </w:r>
      <w:r>
        <w:rPr>
          <w:rFonts w:ascii="Times New Roman" w:hAnsi="Times New Roman"/>
          <w:szCs w:val="24"/>
        </w:rPr>
        <w:t>mieszkańcy</w:t>
      </w:r>
      <w:r w:rsidR="00336196">
        <w:rPr>
          <w:rFonts w:ascii="Times New Roman" w:hAnsi="Times New Roman"/>
          <w:szCs w:val="24"/>
        </w:rPr>
        <w:t xml:space="preserve"> bardzo </w:t>
      </w:r>
      <w:r>
        <w:rPr>
          <w:rFonts w:ascii="Times New Roman" w:hAnsi="Times New Roman"/>
          <w:szCs w:val="24"/>
        </w:rPr>
        <w:t>licznie uczestniczyli</w:t>
      </w:r>
      <w:r w:rsidR="00336196">
        <w:rPr>
          <w:rFonts w:ascii="Times New Roman" w:hAnsi="Times New Roman"/>
          <w:szCs w:val="24"/>
        </w:rPr>
        <w:t xml:space="preserve"> w spotkaniach w przestrzeni </w:t>
      </w:r>
    </w:p>
    <w:p w14:paraId="33AE1A0A" w14:textId="77777777" w:rsidR="004A3E6C" w:rsidRPr="00F16925" w:rsidRDefault="004A3E6C" w:rsidP="00923D7C">
      <w:pPr>
        <w:pStyle w:val="Bezodstpw"/>
        <w:jc w:val="both"/>
        <w:rPr>
          <w:rFonts w:ascii="Times New Roman" w:hAnsi="Times New Roman"/>
          <w:b/>
          <w:bCs/>
          <w:sz w:val="28"/>
          <w:szCs w:val="28"/>
        </w:rPr>
      </w:pPr>
    </w:p>
    <w:p w14:paraId="3929B598" w14:textId="77777777" w:rsidR="00B033E9" w:rsidRDefault="00336196" w:rsidP="00923D7C">
      <w:pPr>
        <w:pStyle w:val="Bezodstpw"/>
        <w:jc w:val="both"/>
        <w:rPr>
          <w:rFonts w:ascii="Times New Roman" w:hAnsi="Times New Roman"/>
          <w:szCs w:val="24"/>
        </w:rPr>
      </w:pPr>
      <w:r w:rsidRPr="00F16925">
        <w:rPr>
          <w:rFonts w:ascii="Times New Roman" w:hAnsi="Times New Roman"/>
          <w:b/>
          <w:bCs/>
          <w:szCs w:val="24"/>
        </w:rPr>
        <w:t xml:space="preserve">Kierownik Wydziału </w:t>
      </w:r>
      <w:r w:rsidR="00C1086B" w:rsidRPr="00F16925">
        <w:rPr>
          <w:rFonts w:ascii="Times New Roman" w:hAnsi="Times New Roman"/>
          <w:b/>
          <w:bCs/>
          <w:szCs w:val="24"/>
        </w:rPr>
        <w:t xml:space="preserve">GM p. </w:t>
      </w:r>
      <w:r w:rsidR="00F643C6" w:rsidRPr="00F16925">
        <w:rPr>
          <w:rFonts w:ascii="Times New Roman" w:hAnsi="Times New Roman"/>
          <w:b/>
          <w:bCs/>
          <w:szCs w:val="24"/>
        </w:rPr>
        <w:t>Szuster</w:t>
      </w:r>
      <w:r w:rsidR="00F643C6" w:rsidRPr="00C1086B">
        <w:rPr>
          <w:rFonts w:ascii="Times New Roman" w:hAnsi="Times New Roman"/>
          <w:szCs w:val="24"/>
        </w:rPr>
        <w:t xml:space="preserve"> </w:t>
      </w:r>
      <w:r w:rsidR="00F643C6">
        <w:rPr>
          <w:rFonts w:ascii="Times New Roman" w:hAnsi="Times New Roman"/>
          <w:szCs w:val="24"/>
        </w:rPr>
        <w:t>-</w:t>
      </w:r>
      <w:r w:rsidR="00C1086B">
        <w:rPr>
          <w:rFonts w:ascii="Times New Roman" w:hAnsi="Times New Roman"/>
          <w:szCs w:val="24"/>
        </w:rPr>
        <w:t xml:space="preserve"> poinformował, </w:t>
      </w:r>
      <w:r w:rsidR="00F643C6">
        <w:rPr>
          <w:rFonts w:ascii="Times New Roman" w:hAnsi="Times New Roman"/>
          <w:szCs w:val="24"/>
        </w:rPr>
        <w:t>że</w:t>
      </w:r>
      <w:r w:rsidR="00C1086B">
        <w:rPr>
          <w:rFonts w:ascii="Times New Roman" w:hAnsi="Times New Roman"/>
          <w:szCs w:val="24"/>
        </w:rPr>
        <w:t xml:space="preserve"> w roku bieżących dokonano </w:t>
      </w:r>
      <w:r w:rsidR="00F643C6">
        <w:rPr>
          <w:rFonts w:ascii="Times New Roman" w:hAnsi="Times New Roman"/>
          <w:szCs w:val="24"/>
        </w:rPr>
        <w:t>napraw 2500</w:t>
      </w:r>
      <w:r w:rsidR="00C1086B">
        <w:rPr>
          <w:rFonts w:ascii="Times New Roman" w:hAnsi="Times New Roman"/>
          <w:szCs w:val="24"/>
        </w:rPr>
        <w:t xml:space="preserve"> metrów </w:t>
      </w:r>
      <w:r w:rsidR="00F643C6">
        <w:rPr>
          <w:rFonts w:ascii="Times New Roman" w:hAnsi="Times New Roman"/>
          <w:szCs w:val="24"/>
        </w:rPr>
        <w:t>kwadratowych dróg</w:t>
      </w:r>
      <w:r w:rsidR="00C1086B">
        <w:rPr>
          <w:rFonts w:ascii="Times New Roman" w:hAnsi="Times New Roman"/>
          <w:szCs w:val="24"/>
        </w:rPr>
        <w:t xml:space="preserve"> na kwotę ok. 150 </w:t>
      </w:r>
      <w:r w:rsidR="00F643C6">
        <w:rPr>
          <w:rFonts w:ascii="Times New Roman" w:hAnsi="Times New Roman"/>
          <w:szCs w:val="24"/>
        </w:rPr>
        <w:t>tys.</w:t>
      </w:r>
      <w:r w:rsidR="00C1086B">
        <w:rPr>
          <w:rFonts w:ascii="Times New Roman" w:hAnsi="Times New Roman"/>
          <w:szCs w:val="24"/>
        </w:rPr>
        <w:t xml:space="preserve"> </w:t>
      </w:r>
      <w:r w:rsidR="00F643C6">
        <w:rPr>
          <w:rFonts w:ascii="Times New Roman" w:hAnsi="Times New Roman"/>
          <w:szCs w:val="24"/>
        </w:rPr>
        <w:t>zł,</w:t>
      </w:r>
      <w:r w:rsidR="00C1086B">
        <w:rPr>
          <w:rFonts w:ascii="Times New Roman" w:hAnsi="Times New Roman"/>
          <w:szCs w:val="24"/>
        </w:rPr>
        <w:t xml:space="preserve"> Ponadto w ramach </w:t>
      </w:r>
      <w:r w:rsidR="00F643C6">
        <w:rPr>
          <w:rFonts w:ascii="Times New Roman" w:hAnsi="Times New Roman"/>
          <w:szCs w:val="24"/>
        </w:rPr>
        <w:t>robót</w:t>
      </w:r>
      <w:r w:rsidR="00C1086B">
        <w:rPr>
          <w:rFonts w:ascii="Times New Roman" w:hAnsi="Times New Roman"/>
          <w:szCs w:val="24"/>
        </w:rPr>
        <w:t xml:space="preserve"> różnych wykonano na ulicy </w:t>
      </w:r>
      <w:r w:rsidR="00F16925">
        <w:rPr>
          <w:rFonts w:ascii="Times New Roman" w:hAnsi="Times New Roman"/>
          <w:szCs w:val="24"/>
        </w:rPr>
        <w:t>Ł</w:t>
      </w:r>
      <w:r w:rsidR="00C1086B">
        <w:rPr>
          <w:rFonts w:ascii="Times New Roman" w:hAnsi="Times New Roman"/>
          <w:szCs w:val="24"/>
        </w:rPr>
        <w:t xml:space="preserve">ąkowej dwa odcinki drogi </w:t>
      </w:r>
      <w:r w:rsidR="00F643C6">
        <w:rPr>
          <w:rFonts w:ascii="Times New Roman" w:hAnsi="Times New Roman"/>
          <w:szCs w:val="24"/>
        </w:rPr>
        <w:t>przy</w:t>
      </w:r>
      <w:r w:rsidR="00C1086B">
        <w:rPr>
          <w:rFonts w:ascii="Times New Roman" w:hAnsi="Times New Roman"/>
          <w:szCs w:val="24"/>
        </w:rPr>
        <w:t xml:space="preserve"> skrzyżowaniu z ulica </w:t>
      </w:r>
      <w:r w:rsidR="00F643C6">
        <w:rPr>
          <w:rFonts w:ascii="Times New Roman" w:hAnsi="Times New Roman"/>
          <w:szCs w:val="24"/>
        </w:rPr>
        <w:t>Kilińskiego</w:t>
      </w:r>
      <w:r w:rsidR="00C1086B">
        <w:rPr>
          <w:rFonts w:ascii="Times New Roman" w:hAnsi="Times New Roman"/>
          <w:szCs w:val="24"/>
        </w:rPr>
        <w:t xml:space="preserve"> oraz na wysokości ulicy </w:t>
      </w:r>
      <w:r w:rsidR="00F643C6">
        <w:rPr>
          <w:rFonts w:ascii="Times New Roman" w:hAnsi="Times New Roman"/>
          <w:szCs w:val="24"/>
        </w:rPr>
        <w:t>Panieńskiej,</w:t>
      </w:r>
      <w:r w:rsidR="00C1086B">
        <w:rPr>
          <w:rFonts w:ascii="Times New Roman" w:hAnsi="Times New Roman"/>
          <w:szCs w:val="24"/>
        </w:rPr>
        <w:t xml:space="preserve"> </w:t>
      </w:r>
      <w:r w:rsidR="00F643C6">
        <w:rPr>
          <w:rFonts w:ascii="Times New Roman" w:hAnsi="Times New Roman"/>
          <w:szCs w:val="24"/>
        </w:rPr>
        <w:t>gdzie</w:t>
      </w:r>
      <w:r w:rsidR="00C1086B">
        <w:rPr>
          <w:rFonts w:ascii="Times New Roman" w:hAnsi="Times New Roman"/>
          <w:szCs w:val="24"/>
        </w:rPr>
        <w:t xml:space="preserve"> było </w:t>
      </w:r>
      <w:r w:rsidR="00F643C6">
        <w:rPr>
          <w:rFonts w:ascii="Times New Roman" w:hAnsi="Times New Roman"/>
          <w:szCs w:val="24"/>
        </w:rPr>
        <w:t>niebezpieczne</w:t>
      </w:r>
      <w:r w:rsidR="00C1086B">
        <w:rPr>
          <w:rFonts w:ascii="Times New Roman" w:hAnsi="Times New Roman"/>
          <w:szCs w:val="24"/>
        </w:rPr>
        <w:t xml:space="preserve"> zagłębienie. Wykonane zostało </w:t>
      </w:r>
      <w:r w:rsidR="00F16925">
        <w:rPr>
          <w:rFonts w:ascii="Times New Roman" w:hAnsi="Times New Roman"/>
          <w:szCs w:val="24"/>
        </w:rPr>
        <w:t>rów</w:t>
      </w:r>
      <w:r w:rsidR="00F643C6">
        <w:rPr>
          <w:rFonts w:ascii="Times New Roman" w:hAnsi="Times New Roman"/>
          <w:szCs w:val="24"/>
        </w:rPr>
        <w:t>nież</w:t>
      </w:r>
      <w:r w:rsidR="00C1086B">
        <w:rPr>
          <w:rFonts w:ascii="Times New Roman" w:hAnsi="Times New Roman"/>
          <w:szCs w:val="24"/>
        </w:rPr>
        <w:t xml:space="preserve"> odwodnienie i wykonany </w:t>
      </w:r>
      <w:r w:rsidR="00F643C6">
        <w:rPr>
          <w:rFonts w:ascii="Times New Roman" w:hAnsi="Times New Roman"/>
          <w:szCs w:val="24"/>
        </w:rPr>
        <w:t>rów</w:t>
      </w:r>
      <w:r w:rsidR="00C1086B">
        <w:rPr>
          <w:rFonts w:ascii="Times New Roman" w:hAnsi="Times New Roman"/>
          <w:szCs w:val="24"/>
        </w:rPr>
        <w:t xml:space="preserve"> </w:t>
      </w:r>
      <w:r w:rsidR="00F16925">
        <w:rPr>
          <w:rFonts w:ascii="Times New Roman" w:hAnsi="Times New Roman"/>
          <w:szCs w:val="24"/>
        </w:rPr>
        <w:t>z</w:t>
      </w:r>
      <w:r w:rsidR="00C1086B">
        <w:rPr>
          <w:rFonts w:ascii="Times New Roman" w:hAnsi="Times New Roman"/>
          <w:szCs w:val="24"/>
        </w:rPr>
        <w:t xml:space="preserve"> płyt </w:t>
      </w:r>
      <w:r w:rsidR="00F643C6">
        <w:rPr>
          <w:rFonts w:ascii="Times New Roman" w:hAnsi="Times New Roman"/>
          <w:szCs w:val="24"/>
        </w:rPr>
        <w:t>jumbo.</w:t>
      </w:r>
      <w:r w:rsidR="00C1086B">
        <w:rPr>
          <w:rFonts w:ascii="Times New Roman" w:hAnsi="Times New Roman"/>
          <w:szCs w:val="24"/>
        </w:rPr>
        <w:t xml:space="preserve"> zakończony został w ramach robót </w:t>
      </w:r>
      <w:r w:rsidR="00F643C6">
        <w:rPr>
          <w:rFonts w:ascii="Times New Roman" w:hAnsi="Times New Roman"/>
          <w:szCs w:val="24"/>
        </w:rPr>
        <w:t>publicznych</w:t>
      </w:r>
      <w:r w:rsidR="00C1086B">
        <w:rPr>
          <w:rFonts w:ascii="Times New Roman" w:hAnsi="Times New Roman"/>
          <w:szCs w:val="24"/>
        </w:rPr>
        <w:t xml:space="preserve"> chodnik na ulicy Dominikańskiej. Obecnie trwają </w:t>
      </w:r>
      <w:r w:rsidR="00F643C6">
        <w:rPr>
          <w:rFonts w:ascii="Times New Roman" w:hAnsi="Times New Roman"/>
          <w:szCs w:val="24"/>
        </w:rPr>
        <w:t>prace na</w:t>
      </w:r>
      <w:r w:rsidR="00C1086B">
        <w:rPr>
          <w:rFonts w:ascii="Times New Roman" w:hAnsi="Times New Roman"/>
          <w:szCs w:val="24"/>
        </w:rPr>
        <w:t xml:space="preserve"> </w:t>
      </w:r>
      <w:r w:rsidR="00F643C6">
        <w:rPr>
          <w:rFonts w:ascii="Times New Roman" w:hAnsi="Times New Roman"/>
          <w:szCs w:val="24"/>
        </w:rPr>
        <w:t>ulicy</w:t>
      </w:r>
      <w:r w:rsidR="00C1086B">
        <w:rPr>
          <w:rFonts w:ascii="Times New Roman" w:hAnsi="Times New Roman"/>
          <w:szCs w:val="24"/>
        </w:rPr>
        <w:t xml:space="preserve"> szosa </w:t>
      </w:r>
      <w:r w:rsidR="00F643C6">
        <w:rPr>
          <w:rFonts w:ascii="Times New Roman" w:hAnsi="Times New Roman"/>
          <w:szCs w:val="24"/>
        </w:rPr>
        <w:t>Grudziądzka.</w:t>
      </w:r>
      <w:r w:rsidR="00C1086B">
        <w:rPr>
          <w:rFonts w:ascii="Times New Roman" w:hAnsi="Times New Roman"/>
          <w:szCs w:val="24"/>
        </w:rPr>
        <w:t xml:space="preserve"> </w:t>
      </w:r>
      <w:r w:rsidR="00F643C6">
        <w:rPr>
          <w:rFonts w:ascii="Times New Roman" w:hAnsi="Times New Roman"/>
          <w:szCs w:val="24"/>
        </w:rPr>
        <w:t>Następnie</w:t>
      </w:r>
      <w:r w:rsidR="00C1086B">
        <w:rPr>
          <w:rFonts w:ascii="Times New Roman" w:hAnsi="Times New Roman"/>
          <w:szCs w:val="24"/>
        </w:rPr>
        <w:t xml:space="preserve"> rozpocznie się układanie chodnika na </w:t>
      </w:r>
      <w:r w:rsidR="00F16925">
        <w:rPr>
          <w:rFonts w:ascii="Times New Roman" w:hAnsi="Times New Roman"/>
          <w:szCs w:val="24"/>
        </w:rPr>
        <w:t>o</w:t>
      </w:r>
      <w:r w:rsidR="00F643C6">
        <w:rPr>
          <w:rFonts w:ascii="Times New Roman" w:hAnsi="Times New Roman"/>
          <w:szCs w:val="24"/>
        </w:rPr>
        <w:t>siedl</w:t>
      </w:r>
      <w:r w:rsidR="00F16925">
        <w:rPr>
          <w:rFonts w:ascii="Times New Roman" w:hAnsi="Times New Roman"/>
          <w:szCs w:val="24"/>
        </w:rPr>
        <w:t>u</w:t>
      </w:r>
      <w:r w:rsidR="00C1086B">
        <w:rPr>
          <w:rFonts w:ascii="Times New Roman" w:hAnsi="Times New Roman"/>
          <w:szCs w:val="24"/>
        </w:rPr>
        <w:t xml:space="preserve"> Skłodowskiej </w:t>
      </w:r>
      <w:r w:rsidR="00F16925">
        <w:rPr>
          <w:rFonts w:ascii="Times New Roman" w:hAnsi="Times New Roman"/>
          <w:szCs w:val="24"/>
        </w:rPr>
        <w:t>o</w:t>
      </w:r>
      <w:r w:rsidR="00C1086B">
        <w:rPr>
          <w:rFonts w:ascii="Times New Roman" w:hAnsi="Times New Roman"/>
          <w:szCs w:val="24"/>
        </w:rPr>
        <w:t xml:space="preserve">d bloku nr </w:t>
      </w:r>
      <w:proofErr w:type="gramStart"/>
      <w:r w:rsidR="00C1086B">
        <w:rPr>
          <w:rFonts w:ascii="Times New Roman" w:hAnsi="Times New Roman"/>
          <w:szCs w:val="24"/>
        </w:rPr>
        <w:t xml:space="preserve">10 </w:t>
      </w:r>
      <w:r w:rsidR="00F16925">
        <w:rPr>
          <w:rFonts w:ascii="Times New Roman" w:hAnsi="Times New Roman"/>
          <w:szCs w:val="24"/>
        </w:rPr>
        <w:t xml:space="preserve"> w</w:t>
      </w:r>
      <w:proofErr w:type="gramEnd"/>
      <w:r w:rsidR="00F16925">
        <w:rPr>
          <w:rFonts w:ascii="Times New Roman" w:hAnsi="Times New Roman"/>
          <w:szCs w:val="24"/>
        </w:rPr>
        <w:t xml:space="preserve"> stronę S</w:t>
      </w:r>
      <w:r w:rsidR="00C1086B">
        <w:rPr>
          <w:rFonts w:ascii="Times New Roman" w:hAnsi="Times New Roman"/>
          <w:szCs w:val="24"/>
        </w:rPr>
        <w:t>p-4. Zakończono asfalt na ulicy Bliskiej, dokończono</w:t>
      </w:r>
      <w:r w:rsidR="00B033E9">
        <w:rPr>
          <w:rFonts w:ascii="Times New Roman" w:hAnsi="Times New Roman"/>
          <w:szCs w:val="24"/>
        </w:rPr>
        <w:t xml:space="preserve"> część prostopadł</w:t>
      </w:r>
      <w:r w:rsidR="00F16925">
        <w:rPr>
          <w:rFonts w:ascii="Times New Roman" w:hAnsi="Times New Roman"/>
          <w:szCs w:val="24"/>
        </w:rPr>
        <w:t>ą</w:t>
      </w:r>
      <w:r w:rsidR="00B033E9">
        <w:rPr>
          <w:rFonts w:ascii="Times New Roman" w:hAnsi="Times New Roman"/>
          <w:szCs w:val="24"/>
        </w:rPr>
        <w:t xml:space="preserve"> </w:t>
      </w:r>
      <w:r w:rsidR="00F643C6">
        <w:rPr>
          <w:rFonts w:ascii="Times New Roman" w:hAnsi="Times New Roman"/>
          <w:szCs w:val="24"/>
        </w:rPr>
        <w:t>do ulice</w:t>
      </w:r>
      <w:r w:rsidR="00C1086B">
        <w:rPr>
          <w:rFonts w:ascii="Times New Roman" w:hAnsi="Times New Roman"/>
          <w:szCs w:val="24"/>
        </w:rPr>
        <w:t xml:space="preserve"> Wiklinow</w:t>
      </w:r>
      <w:r w:rsidR="00B033E9">
        <w:rPr>
          <w:rFonts w:ascii="Times New Roman" w:hAnsi="Times New Roman"/>
          <w:szCs w:val="24"/>
        </w:rPr>
        <w:t xml:space="preserve">ej, która została </w:t>
      </w:r>
      <w:r w:rsidR="00F643C6">
        <w:rPr>
          <w:rFonts w:ascii="Times New Roman" w:hAnsi="Times New Roman"/>
          <w:szCs w:val="24"/>
        </w:rPr>
        <w:t>połączona</w:t>
      </w:r>
      <w:r w:rsidR="00B033E9">
        <w:rPr>
          <w:rFonts w:ascii="Times New Roman" w:hAnsi="Times New Roman"/>
          <w:szCs w:val="24"/>
        </w:rPr>
        <w:t xml:space="preserve"> z ulica Nad Groblą tworząc </w:t>
      </w:r>
      <w:r w:rsidR="00F643C6">
        <w:rPr>
          <w:rFonts w:ascii="Times New Roman" w:hAnsi="Times New Roman"/>
          <w:szCs w:val="24"/>
        </w:rPr>
        <w:t>ma</w:t>
      </w:r>
      <w:r w:rsidR="00F16925">
        <w:rPr>
          <w:rFonts w:ascii="Times New Roman" w:hAnsi="Times New Roman"/>
          <w:szCs w:val="24"/>
        </w:rPr>
        <w:t xml:space="preserve">łą </w:t>
      </w:r>
      <w:proofErr w:type="spellStart"/>
      <w:r w:rsidR="00F16925">
        <w:rPr>
          <w:rFonts w:ascii="Times New Roman" w:hAnsi="Times New Roman"/>
          <w:szCs w:val="24"/>
        </w:rPr>
        <w:t>ob</w:t>
      </w:r>
      <w:r w:rsidR="00F643C6">
        <w:rPr>
          <w:rFonts w:ascii="Times New Roman" w:hAnsi="Times New Roman"/>
          <w:szCs w:val="24"/>
        </w:rPr>
        <w:t>wodniczkę</w:t>
      </w:r>
      <w:proofErr w:type="spellEnd"/>
      <w:r w:rsidR="00F643C6">
        <w:rPr>
          <w:rFonts w:ascii="Times New Roman" w:hAnsi="Times New Roman"/>
          <w:szCs w:val="24"/>
        </w:rPr>
        <w:t>,</w:t>
      </w:r>
      <w:r w:rsidR="00B033E9">
        <w:rPr>
          <w:rFonts w:ascii="Times New Roman" w:hAnsi="Times New Roman"/>
          <w:szCs w:val="24"/>
        </w:rPr>
        <w:t xml:space="preserve"> </w:t>
      </w:r>
      <w:r w:rsidR="00F643C6">
        <w:rPr>
          <w:rFonts w:ascii="Times New Roman" w:hAnsi="Times New Roman"/>
          <w:szCs w:val="24"/>
        </w:rPr>
        <w:t>zamknięta</w:t>
      </w:r>
      <w:r w:rsidR="00B033E9">
        <w:rPr>
          <w:rFonts w:ascii="Times New Roman" w:hAnsi="Times New Roman"/>
          <w:szCs w:val="24"/>
        </w:rPr>
        <w:t xml:space="preserve"> została ulica Kwiatowa. Rozstrzygnięty został </w:t>
      </w:r>
      <w:r w:rsidR="00F643C6">
        <w:rPr>
          <w:rFonts w:ascii="Times New Roman" w:hAnsi="Times New Roman"/>
          <w:szCs w:val="24"/>
        </w:rPr>
        <w:t>przetarg</w:t>
      </w:r>
      <w:r w:rsidR="00B033E9">
        <w:rPr>
          <w:rFonts w:ascii="Times New Roman" w:hAnsi="Times New Roman"/>
          <w:szCs w:val="24"/>
        </w:rPr>
        <w:t xml:space="preserve"> i rozpocznie się </w:t>
      </w:r>
      <w:r w:rsidR="00F643C6">
        <w:rPr>
          <w:rFonts w:ascii="Times New Roman" w:hAnsi="Times New Roman"/>
          <w:szCs w:val="24"/>
        </w:rPr>
        <w:t>bodowej ulicy</w:t>
      </w:r>
      <w:r w:rsidR="00B033E9">
        <w:rPr>
          <w:rFonts w:ascii="Times New Roman" w:hAnsi="Times New Roman"/>
          <w:szCs w:val="24"/>
        </w:rPr>
        <w:t xml:space="preserve"> </w:t>
      </w:r>
      <w:r w:rsidR="00F643C6">
        <w:rPr>
          <w:rFonts w:ascii="Times New Roman" w:hAnsi="Times New Roman"/>
          <w:szCs w:val="24"/>
        </w:rPr>
        <w:t>Jastrzębskiego</w:t>
      </w:r>
    </w:p>
    <w:p w14:paraId="10285865" w14:textId="77777777" w:rsidR="00F16925" w:rsidRDefault="00F16925" w:rsidP="00923D7C">
      <w:pPr>
        <w:pStyle w:val="Bezodstpw"/>
        <w:jc w:val="both"/>
        <w:rPr>
          <w:rFonts w:ascii="Times New Roman" w:hAnsi="Times New Roman"/>
          <w:szCs w:val="24"/>
        </w:rPr>
      </w:pPr>
    </w:p>
    <w:p w14:paraId="76D3DBCD" w14:textId="77777777" w:rsidR="00F16925" w:rsidRDefault="00B033E9" w:rsidP="00923D7C">
      <w:pPr>
        <w:pStyle w:val="Bezodstpw"/>
        <w:jc w:val="both"/>
        <w:rPr>
          <w:rFonts w:ascii="Times New Roman" w:hAnsi="Times New Roman"/>
          <w:szCs w:val="24"/>
        </w:rPr>
      </w:pPr>
      <w:r w:rsidRPr="00F16925">
        <w:rPr>
          <w:rFonts w:ascii="Times New Roman" w:hAnsi="Times New Roman"/>
          <w:b/>
          <w:bCs/>
          <w:szCs w:val="24"/>
        </w:rPr>
        <w:t xml:space="preserve">Radny p. </w:t>
      </w:r>
      <w:r w:rsidR="00F643C6" w:rsidRPr="00F16925">
        <w:rPr>
          <w:rFonts w:ascii="Times New Roman" w:hAnsi="Times New Roman"/>
          <w:b/>
          <w:bCs/>
          <w:szCs w:val="24"/>
        </w:rPr>
        <w:t>Wrażeń</w:t>
      </w:r>
      <w:r>
        <w:rPr>
          <w:rFonts w:ascii="Times New Roman" w:hAnsi="Times New Roman"/>
          <w:szCs w:val="24"/>
        </w:rPr>
        <w:t xml:space="preserve"> – podziękowała </w:t>
      </w:r>
      <w:r w:rsidR="00F643C6">
        <w:rPr>
          <w:rFonts w:ascii="Times New Roman" w:hAnsi="Times New Roman"/>
          <w:szCs w:val="24"/>
        </w:rPr>
        <w:t>Burmistrzowi</w:t>
      </w:r>
      <w:r>
        <w:rPr>
          <w:rFonts w:ascii="Times New Roman" w:hAnsi="Times New Roman"/>
          <w:szCs w:val="24"/>
        </w:rPr>
        <w:t xml:space="preserve"> za zaangażowanie w sprawie </w:t>
      </w:r>
      <w:r w:rsidR="00F643C6">
        <w:rPr>
          <w:rFonts w:ascii="Times New Roman" w:hAnsi="Times New Roman"/>
          <w:szCs w:val="24"/>
        </w:rPr>
        <w:t>zajadów</w:t>
      </w:r>
      <w:r>
        <w:rPr>
          <w:rFonts w:ascii="Times New Roman" w:hAnsi="Times New Roman"/>
          <w:szCs w:val="24"/>
        </w:rPr>
        <w:t xml:space="preserve"> z drogi </w:t>
      </w:r>
      <w:r w:rsidR="00F643C6">
        <w:rPr>
          <w:rFonts w:ascii="Times New Roman" w:hAnsi="Times New Roman"/>
          <w:szCs w:val="24"/>
        </w:rPr>
        <w:t>krajowej</w:t>
      </w:r>
      <w:r>
        <w:rPr>
          <w:rFonts w:ascii="Times New Roman" w:hAnsi="Times New Roman"/>
          <w:szCs w:val="24"/>
        </w:rPr>
        <w:t xml:space="preserve"> 91. Kontynuując stwierdził, </w:t>
      </w:r>
      <w:r w:rsidR="00F643C6">
        <w:rPr>
          <w:rFonts w:ascii="Times New Roman" w:hAnsi="Times New Roman"/>
          <w:szCs w:val="24"/>
        </w:rPr>
        <w:t>że</w:t>
      </w:r>
      <w:r>
        <w:rPr>
          <w:rFonts w:ascii="Times New Roman" w:hAnsi="Times New Roman"/>
          <w:szCs w:val="24"/>
        </w:rPr>
        <w:t xml:space="preserve"> </w:t>
      </w:r>
      <w:r w:rsidR="00F643C6">
        <w:rPr>
          <w:rFonts w:ascii="Times New Roman" w:hAnsi="Times New Roman"/>
          <w:szCs w:val="24"/>
        </w:rPr>
        <w:t>mieszkańców</w:t>
      </w:r>
      <w:r>
        <w:rPr>
          <w:rFonts w:ascii="Times New Roman" w:hAnsi="Times New Roman"/>
          <w:szCs w:val="24"/>
        </w:rPr>
        <w:t xml:space="preserve"> nie </w:t>
      </w:r>
      <w:r w:rsidR="00F643C6">
        <w:rPr>
          <w:rFonts w:ascii="Times New Roman" w:hAnsi="Times New Roman"/>
          <w:szCs w:val="24"/>
        </w:rPr>
        <w:t>interesuje</w:t>
      </w:r>
      <w:r>
        <w:rPr>
          <w:rFonts w:ascii="Times New Roman" w:hAnsi="Times New Roman"/>
          <w:szCs w:val="24"/>
        </w:rPr>
        <w:t xml:space="preserve"> czy </w:t>
      </w:r>
      <w:r w:rsidR="00F643C6">
        <w:rPr>
          <w:rFonts w:ascii="Times New Roman" w:hAnsi="Times New Roman"/>
          <w:szCs w:val="24"/>
        </w:rPr>
        <w:t>zaangażowani</w:t>
      </w:r>
      <w:r>
        <w:rPr>
          <w:rFonts w:ascii="Times New Roman" w:hAnsi="Times New Roman"/>
          <w:szCs w:val="24"/>
        </w:rPr>
        <w:t xml:space="preserve"> zostali </w:t>
      </w:r>
      <w:r w:rsidR="00F643C6">
        <w:rPr>
          <w:rFonts w:ascii="Times New Roman" w:hAnsi="Times New Roman"/>
          <w:szCs w:val="24"/>
        </w:rPr>
        <w:t>posłowie</w:t>
      </w:r>
      <w:r>
        <w:rPr>
          <w:rFonts w:ascii="Times New Roman" w:hAnsi="Times New Roman"/>
          <w:szCs w:val="24"/>
        </w:rPr>
        <w:t xml:space="preserve"> z PO</w:t>
      </w:r>
      <w:r w:rsidR="00F16925">
        <w:rPr>
          <w:rFonts w:ascii="Times New Roman" w:hAnsi="Times New Roman"/>
          <w:szCs w:val="24"/>
        </w:rPr>
        <w:t>,</w:t>
      </w:r>
      <w:r>
        <w:rPr>
          <w:rFonts w:ascii="Times New Roman" w:hAnsi="Times New Roman"/>
          <w:szCs w:val="24"/>
        </w:rPr>
        <w:t xml:space="preserve"> czy z Koalicji </w:t>
      </w:r>
      <w:r w:rsidR="00F643C6">
        <w:rPr>
          <w:rFonts w:ascii="Times New Roman" w:hAnsi="Times New Roman"/>
          <w:szCs w:val="24"/>
        </w:rPr>
        <w:t>rządzącej,</w:t>
      </w:r>
      <w:r>
        <w:rPr>
          <w:rFonts w:ascii="Times New Roman" w:hAnsi="Times New Roman"/>
          <w:szCs w:val="24"/>
        </w:rPr>
        <w:t xml:space="preserve"> </w:t>
      </w:r>
      <w:r w:rsidR="00F643C6">
        <w:rPr>
          <w:rFonts w:ascii="Times New Roman" w:hAnsi="Times New Roman"/>
          <w:szCs w:val="24"/>
        </w:rPr>
        <w:t>bo</w:t>
      </w:r>
      <w:r>
        <w:rPr>
          <w:rFonts w:ascii="Times New Roman" w:hAnsi="Times New Roman"/>
          <w:szCs w:val="24"/>
        </w:rPr>
        <w:t xml:space="preserve"> my </w:t>
      </w:r>
      <w:r w:rsidR="00F643C6">
        <w:rPr>
          <w:rFonts w:ascii="Times New Roman" w:hAnsi="Times New Roman"/>
          <w:szCs w:val="24"/>
        </w:rPr>
        <w:t>mieszkańcy</w:t>
      </w:r>
      <w:r>
        <w:rPr>
          <w:rFonts w:ascii="Times New Roman" w:hAnsi="Times New Roman"/>
          <w:szCs w:val="24"/>
        </w:rPr>
        <w:t xml:space="preserve"> na nich </w:t>
      </w:r>
      <w:r w:rsidR="00F643C6">
        <w:rPr>
          <w:rFonts w:ascii="Times New Roman" w:hAnsi="Times New Roman"/>
          <w:szCs w:val="24"/>
        </w:rPr>
        <w:t>głosowaliśmy</w:t>
      </w:r>
      <w:r>
        <w:rPr>
          <w:rFonts w:ascii="Times New Roman" w:hAnsi="Times New Roman"/>
          <w:szCs w:val="24"/>
        </w:rPr>
        <w:t xml:space="preserve">. Zdaniem </w:t>
      </w:r>
      <w:r w:rsidR="00F16925">
        <w:rPr>
          <w:rFonts w:ascii="Times New Roman" w:hAnsi="Times New Roman"/>
          <w:szCs w:val="24"/>
        </w:rPr>
        <w:t xml:space="preserve">             </w:t>
      </w:r>
      <w:r>
        <w:rPr>
          <w:rFonts w:ascii="Times New Roman" w:hAnsi="Times New Roman"/>
          <w:szCs w:val="24"/>
        </w:rPr>
        <w:t>m</w:t>
      </w:r>
      <w:r w:rsidR="00F16925">
        <w:rPr>
          <w:rFonts w:ascii="Times New Roman" w:hAnsi="Times New Roman"/>
          <w:szCs w:val="24"/>
        </w:rPr>
        <w:t>ó</w:t>
      </w:r>
      <w:r>
        <w:rPr>
          <w:rFonts w:ascii="Times New Roman" w:hAnsi="Times New Roman"/>
          <w:szCs w:val="24"/>
        </w:rPr>
        <w:t>wcy posłowie</w:t>
      </w:r>
      <w:r w:rsidR="00F16925">
        <w:rPr>
          <w:rFonts w:ascii="Times New Roman" w:hAnsi="Times New Roman"/>
          <w:szCs w:val="24"/>
        </w:rPr>
        <w:t>,</w:t>
      </w:r>
      <w:r>
        <w:rPr>
          <w:rFonts w:ascii="Times New Roman" w:hAnsi="Times New Roman"/>
          <w:szCs w:val="24"/>
        </w:rPr>
        <w:t xml:space="preserve"> bez względu </w:t>
      </w:r>
      <w:r w:rsidR="00F16925">
        <w:rPr>
          <w:rFonts w:ascii="Times New Roman" w:hAnsi="Times New Roman"/>
          <w:szCs w:val="24"/>
        </w:rPr>
        <w:t>n</w:t>
      </w:r>
      <w:r>
        <w:rPr>
          <w:rFonts w:ascii="Times New Roman" w:hAnsi="Times New Roman"/>
          <w:szCs w:val="24"/>
        </w:rPr>
        <w:t>a opcje polityczne</w:t>
      </w:r>
      <w:r w:rsidR="00F16925">
        <w:rPr>
          <w:rFonts w:ascii="Times New Roman" w:hAnsi="Times New Roman"/>
          <w:szCs w:val="24"/>
        </w:rPr>
        <w:t xml:space="preserve"> jakie reprezentują</w:t>
      </w:r>
      <w:r>
        <w:rPr>
          <w:rFonts w:ascii="Times New Roman" w:hAnsi="Times New Roman"/>
          <w:szCs w:val="24"/>
        </w:rPr>
        <w:t xml:space="preserve"> powinni przyjechać do naszego miasta</w:t>
      </w:r>
      <w:r w:rsidR="00F16925">
        <w:rPr>
          <w:rFonts w:ascii="Times New Roman" w:hAnsi="Times New Roman"/>
          <w:szCs w:val="24"/>
        </w:rPr>
        <w:t>,</w:t>
      </w:r>
      <w:r>
        <w:rPr>
          <w:rFonts w:ascii="Times New Roman" w:hAnsi="Times New Roman"/>
          <w:szCs w:val="24"/>
        </w:rPr>
        <w:t xml:space="preserve"> usiąść z </w:t>
      </w:r>
      <w:r w:rsidR="00F643C6">
        <w:rPr>
          <w:rFonts w:ascii="Times New Roman" w:hAnsi="Times New Roman"/>
          <w:szCs w:val="24"/>
        </w:rPr>
        <w:t>mieszkańcami</w:t>
      </w:r>
      <w:r>
        <w:rPr>
          <w:rFonts w:ascii="Times New Roman" w:hAnsi="Times New Roman"/>
          <w:szCs w:val="24"/>
        </w:rPr>
        <w:t xml:space="preserve"> i </w:t>
      </w:r>
      <w:r w:rsidR="00F643C6">
        <w:rPr>
          <w:rFonts w:ascii="Times New Roman" w:hAnsi="Times New Roman"/>
          <w:szCs w:val="24"/>
        </w:rPr>
        <w:t>wysłuchać</w:t>
      </w:r>
      <w:r w:rsidR="00F16925">
        <w:rPr>
          <w:rFonts w:ascii="Times New Roman" w:hAnsi="Times New Roman"/>
          <w:szCs w:val="24"/>
        </w:rPr>
        <w:t>,</w:t>
      </w:r>
      <w:r>
        <w:rPr>
          <w:rFonts w:ascii="Times New Roman" w:hAnsi="Times New Roman"/>
          <w:szCs w:val="24"/>
        </w:rPr>
        <w:t xml:space="preserve"> co </w:t>
      </w:r>
      <w:r w:rsidR="00F643C6">
        <w:rPr>
          <w:rFonts w:ascii="Times New Roman" w:hAnsi="Times New Roman"/>
          <w:szCs w:val="24"/>
        </w:rPr>
        <w:t>mają do</w:t>
      </w:r>
      <w:r>
        <w:rPr>
          <w:rFonts w:ascii="Times New Roman" w:hAnsi="Times New Roman"/>
          <w:szCs w:val="24"/>
        </w:rPr>
        <w:t xml:space="preserve"> </w:t>
      </w:r>
      <w:r w:rsidR="00F643C6">
        <w:rPr>
          <w:rFonts w:ascii="Times New Roman" w:hAnsi="Times New Roman"/>
          <w:szCs w:val="24"/>
        </w:rPr>
        <w:t>powiedzenia,</w:t>
      </w:r>
      <w:r>
        <w:rPr>
          <w:rFonts w:ascii="Times New Roman" w:hAnsi="Times New Roman"/>
          <w:szCs w:val="24"/>
        </w:rPr>
        <w:t xml:space="preserve"> a następnie </w:t>
      </w:r>
      <w:r w:rsidR="00F643C6">
        <w:rPr>
          <w:rFonts w:ascii="Times New Roman" w:hAnsi="Times New Roman"/>
          <w:szCs w:val="24"/>
        </w:rPr>
        <w:t>spróbować</w:t>
      </w:r>
      <w:r>
        <w:rPr>
          <w:rFonts w:ascii="Times New Roman" w:hAnsi="Times New Roman"/>
          <w:szCs w:val="24"/>
        </w:rPr>
        <w:t xml:space="preserve"> pomoc </w:t>
      </w:r>
      <w:r w:rsidR="00F643C6">
        <w:rPr>
          <w:rFonts w:ascii="Times New Roman" w:hAnsi="Times New Roman"/>
          <w:szCs w:val="24"/>
        </w:rPr>
        <w:t>rozwiązać</w:t>
      </w:r>
      <w:r>
        <w:rPr>
          <w:rFonts w:ascii="Times New Roman" w:hAnsi="Times New Roman"/>
          <w:szCs w:val="24"/>
        </w:rPr>
        <w:t xml:space="preserve"> ten problem. </w:t>
      </w:r>
    </w:p>
    <w:p w14:paraId="38A441C2" w14:textId="77777777" w:rsidR="00F16925" w:rsidRDefault="00F16925" w:rsidP="00923D7C">
      <w:pPr>
        <w:pStyle w:val="Bezodstpw"/>
        <w:jc w:val="both"/>
        <w:rPr>
          <w:rFonts w:ascii="Times New Roman" w:hAnsi="Times New Roman"/>
          <w:szCs w:val="24"/>
        </w:rPr>
      </w:pPr>
    </w:p>
    <w:p w14:paraId="107B73BD" w14:textId="77777777" w:rsidR="00F16925" w:rsidRDefault="00F16925" w:rsidP="00923D7C">
      <w:pPr>
        <w:pStyle w:val="Bezodstpw"/>
        <w:jc w:val="both"/>
        <w:rPr>
          <w:rFonts w:ascii="Times New Roman" w:hAnsi="Times New Roman"/>
          <w:szCs w:val="24"/>
        </w:rPr>
      </w:pPr>
    </w:p>
    <w:p w14:paraId="6B13DF57" w14:textId="77777777" w:rsidR="00F16925" w:rsidRDefault="00F16925" w:rsidP="00923D7C">
      <w:pPr>
        <w:pStyle w:val="Bezodstpw"/>
        <w:jc w:val="both"/>
        <w:rPr>
          <w:rFonts w:ascii="Times New Roman" w:hAnsi="Times New Roman"/>
          <w:szCs w:val="24"/>
        </w:rPr>
      </w:pPr>
    </w:p>
    <w:p w14:paraId="746C09F5" w14:textId="77777777" w:rsidR="00F16925" w:rsidRDefault="00F16925" w:rsidP="00923D7C">
      <w:pPr>
        <w:pStyle w:val="Bezodstpw"/>
        <w:jc w:val="both"/>
        <w:rPr>
          <w:rFonts w:ascii="Times New Roman" w:hAnsi="Times New Roman"/>
          <w:szCs w:val="24"/>
        </w:rPr>
      </w:pPr>
    </w:p>
    <w:p w14:paraId="6FC6F7DC" w14:textId="77777777" w:rsidR="00F16925" w:rsidRDefault="00F16925" w:rsidP="00923D7C">
      <w:pPr>
        <w:pStyle w:val="Bezodstpw"/>
        <w:jc w:val="both"/>
        <w:rPr>
          <w:rFonts w:ascii="Times New Roman" w:hAnsi="Times New Roman"/>
          <w:szCs w:val="24"/>
        </w:rPr>
      </w:pPr>
    </w:p>
    <w:p w14:paraId="3F1F9681" w14:textId="77777777" w:rsidR="00E86543" w:rsidRDefault="00B033E9" w:rsidP="00923D7C">
      <w:pPr>
        <w:pStyle w:val="Bezodstpw"/>
        <w:jc w:val="both"/>
        <w:rPr>
          <w:rFonts w:ascii="Times New Roman" w:hAnsi="Times New Roman"/>
          <w:szCs w:val="24"/>
        </w:rPr>
      </w:pPr>
      <w:r>
        <w:rPr>
          <w:rFonts w:ascii="Times New Roman" w:hAnsi="Times New Roman"/>
          <w:szCs w:val="24"/>
        </w:rPr>
        <w:t xml:space="preserve">Tak jak to </w:t>
      </w:r>
      <w:r w:rsidR="00F643C6">
        <w:rPr>
          <w:rFonts w:ascii="Times New Roman" w:hAnsi="Times New Roman"/>
          <w:szCs w:val="24"/>
        </w:rPr>
        <w:t>mięło</w:t>
      </w:r>
      <w:r>
        <w:rPr>
          <w:rFonts w:ascii="Times New Roman" w:hAnsi="Times New Roman"/>
          <w:szCs w:val="24"/>
        </w:rPr>
        <w:t xml:space="preserve"> miejsce w </w:t>
      </w:r>
      <w:r w:rsidR="00F643C6">
        <w:rPr>
          <w:rFonts w:ascii="Times New Roman" w:hAnsi="Times New Roman"/>
          <w:szCs w:val="24"/>
        </w:rPr>
        <w:t>przeszłości</w:t>
      </w:r>
      <w:r>
        <w:rPr>
          <w:rFonts w:ascii="Times New Roman" w:hAnsi="Times New Roman"/>
          <w:szCs w:val="24"/>
        </w:rPr>
        <w:t xml:space="preserve">, </w:t>
      </w:r>
      <w:r w:rsidR="00F643C6">
        <w:rPr>
          <w:rFonts w:ascii="Times New Roman" w:hAnsi="Times New Roman"/>
          <w:szCs w:val="24"/>
        </w:rPr>
        <w:t>gdy</w:t>
      </w:r>
      <w:r>
        <w:rPr>
          <w:rFonts w:ascii="Times New Roman" w:hAnsi="Times New Roman"/>
          <w:szCs w:val="24"/>
        </w:rPr>
        <w:t xml:space="preserve"> posłowie pomogli w sprawie targowiska Wracają do </w:t>
      </w:r>
      <w:r w:rsidR="00F643C6">
        <w:rPr>
          <w:rFonts w:ascii="Times New Roman" w:hAnsi="Times New Roman"/>
          <w:szCs w:val="24"/>
        </w:rPr>
        <w:t>sprawy</w:t>
      </w:r>
      <w:r>
        <w:rPr>
          <w:rFonts w:ascii="Times New Roman" w:hAnsi="Times New Roman"/>
          <w:szCs w:val="24"/>
        </w:rPr>
        <w:t xml:space="preserve"> </w:t>
      </w:r>
      <w:r w:rsidR="00F643C6">
        <w:rPr>
          <w:rFonts w:ascii="Times New Roman" w:hAnsi="Times New Roman"/>
          <w:szCs w:val="24"/>
        </w:rPr>
        <w:t>dziur,</w:t>
      </w:r>
      <w:r>
        <w:rPr>
          <w:rFonts w:ascii="Times New Roman" w:hAnsi="Times New Roman"/>
          <w:szCs w:val="24"/>
        </w:rPr>
        <w:t xml:space="preserve"> </w:t>
      </w:r>
      <w:r w:rsidR="00F643C6">
        <w:rPr>
          <w:rFonts w:ascii="Times New Roman" w:hAnsi="Times New Roman"/>
          <w:szCs w:val="24"/>
        </w:rPr>
        <w:t>rozumiejąc zaangażowanie</w:t>
      </w:r>
      <w:r>
        <w:rPr>
          <w:rFonts w:ascii="Times New Roman" w:hAnsi="Times New Roman"/>
          <w:szCs w:val="24"/>
        </w:rPr>
        <w:t xml:space="preserve"> Pana </w:t>
      </w:r>
      <w:r w:rsidR="00F643C6">
        <w:rPr>
          <w:rFonts w:ascii="Times New Roman" w:hAnsi="Times New Roman"/>
          <w:szCs w:val="24"/>
        </w:rPr>
        <w:t>Kierownika</w:t>
      </w:r>
      <w:r>
        <w:rPr>
          <w:rFonts w:ascii="Times New Roman" w:hAnsi="Times New Roman"/>
          <w:szCs w:val="24"/>
        </w:rPr>
        <w:t xml:space="preserve"> stwierdził, </w:t>
      </w:r>
      <w:r w:rsidR="00F643C6">
        <w:rPr>
          <w:rFonts w:ascii="Times New Roman" w:hAnsi="Times New Roman"/>
          <w:szCs w:val="24"/>
        </w:rPr>
        <w:t>że</w:t>
      </w:r>
      <w:r>
        <w:rPr>
          <w:rFonts w:ascii="Times New Roman" w:hAnsi="Times New Roman"/>
          <w:szCs w:val="24"/>
        </w:rPr>
        <w:t xml:space="preserve"> w dalszym </w:t>
      </w:r>
      <w:proofErr w:type="gramStart"/>
      <w:r>
        <w:rPr>
          <w:rFonts w:ascii="Times New Roman" w:hAnsi="Times New Roman"/>
          <w:szCs w:val="24"/>
        </w:rPr>
        <w:t>ciągu  jest</w:t>
      </w:r>
      <w:proofErr w:type="gramEnd"/>
      <w:r>
        <w:rPr>
          <w:rFonts w:ascii="Times New Roman" w:hAnsi="Times New Roman"/>
          <w:szCs w:val="24"/>
        </w:rPr>
        <w:t xml:space="preserve"> </w:t>
      </w:r>
      <w:r w:rsidR="00F16925">
        <w:rPr>
          <w:rFonts w:ascii="Times New Roman" w:hAnsi="Times New Roman"/>
          <w:szCs w:val="24"/>
        </w:rPr>
        <w:t xml:space="preserve">ich zbyt </w:t>
      </w:r>
      <w:r>
        <w:rPr>
          <w:rFonts w:ascii="Times New Roman" w:hAnsi="Times New Roman"/>
          <w:szCs w:val="24"/>
        </w:rPr>
        <w:t>wiele</w:t>
      </w:r>
      <w:r w:rsidR="00E86543">
        <w:rPr>
          <w:rFonts w:ascii="Times New Roman" w:hAnsi="Times New Roman"/>
          <w:szCs w:val="24"/>
        </w:rPr>
        <w:t xml:space="preserve"> -</w:t>
      </w:r>
      <w:r w:rsidR="00F16925">
        <w:rPr>
          <w:rFonts w:ascii="Times New Roman" w:hAnsi="Times New Roman"/>
          <w:szCs w:val="24"/>
        </w:rPr>
        <w:t xml:space="preserve">  </w:t>
      </w:r>
      <w:r w:rsidR="00E86543">
        <w:rPr>
          <w:rFonts w:ascii="Times New Roman" w:hAnsi="Times New Roman"/>
          <w:szCs w:val="24"/>
        </w:rPr>
        <w:t xml:space="preserve">ulica </w:t>
      </w:r>
      <w:r w:rsidR="00F16925">
        <w:rPr>
          <w:rFonts w:ascii="Times New Roman" w:hAnsi="Times New Roman"/>
          <w:szCs w:val="24"/>
        </w:rPr>
        <w:t>Ł</w:t>
      </w:r>
      <w:r w:rsidR="00F643C6">
        <w:rPr>
          <w:rFonts w:ascii="Times New Roman" w:hAnsi="Times New Roman"/>
          <w:szCs w:val="24"/>
        </w:rPr>
        <w:t>upawska,</w:t>
      </w:r>
      <w:r w:rsidR="00E86543">
        <w:rPr>
          <w:rFonts w:ascii="Times New Roman" w:hAnsi="Times New Roman"/>
          <w:szCs w:val="24"/>
        </w:rPr>
        <w:t xml:space="preserve"> szosa </w:t>
      </w:r>
      <w:r w:rsidR="00F643C6">
        <w:rPr>
          <w:rFonts w:ascii="Times New Roman" w:hAnsi="Times New Roman"/>
          <w:szCs w:val="24"/>
        </w:rPr>
        <w:t>Grudziądzka</w:t>
      </w:r>
      <w:r w:rsidR="00E86543">
        <w:rPr>
          <w:rFonts w:ascii="Times New Roman" w:hAnsi="Times New Roman"/>
          <w:szCs w:val="24"/>
        </w:rPr>
        <w:t xml:space="preserve">, ulica Polna </w:t>
      </w:r>
    </w:p>
    <w:p w14:paraId="39DD95C6" w14:textId="77777777" w:rsidR="00F16925" w:rsidRDefault="00F16925" w:rsidP="00923D7C">
      <w:pPr>
        <w:pStyle w:val="Bezodstpw"/>
        <w:jc w:val="both"/>
        <w:rPr>
          <w:rFonts w:ascii="Times New Roman" w:hAnsi="Times New Roman"/>
          <w:szCs w:val="24"/>
        </w:rPr>
      </w:pPr>
    </w:p>
    <w:p w14:paraId="04C7AEA4" w14:textId="77777777" w:rsidR="00336196" w:rsidRPr="00C1086B" w:rsidRDefault="00F643C6" w:rsidP="00923D7C">
      <w:pPr>
        <w:pStyle w:val="Bezodstpw"/>
        <w:jc w:val="both"/>
        <w:rPr>
          <w:rFonts w:ascii="Times New Roman" w:hAnsi="Times New Roman"/>
          <w:szCs w:val="24"/>
        </w:rPr>
      </w:pPr>
      <w:r w:rsidRPr="00F16925">
        <w:rPr>
          <w:rFonts w:ascii="Times New Roman" w:hAnsi="Times New Roman"/>
          <w:b/>
          <w:bCs/>
          <w:szCs w:val="24"/>
        </w:rPr>
        <w:t>Burmistrz</w:t>
      </w:r>
      <w:r w:rsidR="00E86543" w:rsidRPr="00F16925">
        <w:rPr>
          <w:rFonts w:ascii="Times New Roman" w:hAnsi="Times New Roman"/>
          <w:b/>
          <w:bCs/>
          <w:szCs w:val="24"/>
        </w:rPr>
        <w:t xml:space="preserve"> </w:t>
      </w:r>
      <w:r w:rsidRPr="00F16925">
        <w:rPr>
          <w:rFonts w:ascii="Times New Roman" w:hAnsi="Times New Roman"/>
          <w:b/>
          <w:bCs/>
          <w:szCs w:val="24"/>
        </w:rPr>
        <w:t>Miasta</w:t>
      </w:r>
      <w:r w:rsidR="00E86543" w:rsidRPr="00F16925">
        <w:rPr>
          <w:rFonts w:ascii="Times New Roman" w:hAnsi="Times New Roman"/>
          <w:b/>
          <w:bCs/>
          <w:szCs w:val="24"/>
        </w:rPr>
        <w:t xml:space="preserve"> p. Mikiewicz</w:t>
      </w:r>
      <w:r w:rsidR="00E86543">
        <w:rPr>
          <w:rFonts w:ascii="Times New Roman" w:hAnsi="Times New Roman"/>
          <w:szCs w:val="24"/>
        </w:rPr>
        <w:t xml:space="preserve"> – </w:t>
      </w:r>
      <w:r>
        <w:rPr>
          <w:rFonts w:ascii="Times New Roman" w:hAnsi="Times New Roman"/>
          <w:szCs w:val="24"/>
        </w:rPr>
        <w:t>zwrócił</w:t>
      </w:r>
      <w:r w:rsidR="00E86543">
        <w:rPr>
          <w:rFonts w:ascii="Times New Roman" w:hAnsi="Times New Roman"/>
          <w:szCs w:val="24"/>
        </w:rPr>
        <w:t xml:space="preserve"> uwagę, iż </w:t>
      </w:r>
      <w:r>
        <w:rPr>
          <w:rFonts w:ascii="Times New Roman" w:hAnsi="Times New Roman"/>
          <w:szCs w:val="24"/>
        </w:rPr>
        <w:t>d</w:t>
      </w:r>
      <w:r w:rsidR="00F16925">
        <w:rPr>
          <w:rFonts w:ascii="Times New Roman" w:hAnsi="Times New Roman"/>
          <w:szCs w:val="24"/>
        </w:rPr>
        <w:t>ziury</w:t>
      </w:r>
      <w:r w:rsidR="00E86543">
        <w:rPr>
          <w:rFonts w:ascii="Times New Roman" w:hAnsi="Times New Roman"/>
          <w:szCs w:val="24"/>
        </w:rPr>
        <w:t xml:space="preserve"> w jezdniach lepione </w:t>
      </w:r>
      <w:r>
        <w:rPr>
          <w:rFonts w:ascii="Times New Roman" w:hAnsi="Times New Roman"/>
          <w:szCs w:val="24"/>
        </w:rPr>
        <w:t>są</w:t>
      </w:r>
      <w:r w:rsidR="00E86543">
        <w:rPr>
          <w:rFonts w:ascii="Times New Roman" w:hAnsi="Times New Roman"/>
          <w:szCs w:val="24"/>
        </w:rPr>
        <w:t xml:space="preserve"> dla </w:t>
      </w:r>
      <w:r>
        <w:rPr>
          <w:rFonts w:ascii="Times New Roman" w:hAnsi="Times New Roman"/>
          <w:szCs w:val="24"/>
        </w:rPr>
        <w:t>mieszkańców</w:t>
      </w:r>
      <w:r w:rsidR="00F16925">
        <w:rPr>
          <w:rFonts w:ascii="Times New Roman" w:hAnsi="Times New Roman"/>
          <w:szCs w:val="24"/>
        </w:rPr>
        <w:t>,</w:t>
      </w:r>
      <w:r w:rsidR="00E86543">
        <w:rPr>
          <w:rFonts w:ascii="Times New Roman" w:hAnsi="Times New Roman"/>
          <w:szCs w:val="24"/>
        </w:rPr>
        <w:t xml:space="preserve"> a nie dla </w:t>
      </w:r>
      <w:r>
        <w:rPr>
          <w:rFonts w:ascii="Times New Roman" w:hAnsi="Times New Roman"/>
          <w:szCs w:val="24"/>
        </w:rPr>
        <w:t>radnych.</w:t>
      </w:r>
      <w:r w:rsidR="0034686B">
        <w:rPr>
          <w:rFonts w:ascii="Times New Roman" w:hAnsi="Times New Roman"/>
          <w:szCs w:val="24"/>
        </w:rPr>
        <w:t xml:space="preserve"> </w:t>
      </w:r>
      <w:r>
        <w:rPr>
          <w:rFonts w:ascii="Times New Roman" w:hAnsi="Times New Roman"/>
          <w:szCs w:val="24"/>
        </w:rPr>
        <w:t xml:space="preserve">Dodał, </w:t>
      </w:r>
      <w:proofErr w:type="gramStart"/>
      <w:r w:rsidR="00F16925">
        <w:rPr>
          <w:rFonts w:ascii="Times New Roman" w:hAnsi="Times New Roman"/>
          <w:szCs w:val="24"/>
        </w:rPr>
        <w:t>z</w:t>
      </w:r>
      <w:r w:rsidR="0034686B">
        <w:rPr>
          <w:rFonts w:ascii="Times New Roman" w:hAnsi="Times New Roman"/>
          <w:szCs w:val="24"/>
        </w:rPr>
        <w:t>e</w:t>
      </w:r>
      <w:proofErr w:type="gramEnd"/>
      <w:r w:rsidR="0034686B">
        <w:rPr>
          <w:rFonts w:ascii="Times New Roman" w:hAnsi="Times New Roman"/>
          <w:szCs w:val="24"/>
        </w:rPr>
        <w:t xml:space="preserve"> oczywiście glosy radnych zasługują na </w:t>
      </w:r>
      <w:r>
        <w:rPr>
          <w:rFonts w:ascii="Times New Roman" w:hAnsi="Times New Roman"/>
          <w:szCs w:val="24"/>
        </w:rPr>
        <w:t>szacunek</w:t>
      </w:r>
      <w:r w:rsidR="00F16925">
        <w:rPr>
          <w:rFonts w:ascii="Times New Roman" w:hAnsi="Times New Roman"/>
          <w:szCs w:val="24"/>
        </w:rPr>
        <w:t xml:space="preserve">                            </w:t>
      </w:r>
      <w:r w:rsidR="0034686B">
        <w:rPr>
          <w:rFonts w:ascii="Times New Roman" w:hAnsi="Times New Roman"/>
          <w:szCs w:val="24"/>
        </w:rPr>
        <w:t xml:space="preserve"> i </w:t>
      </w:r>
      <w:r>
        <w:rPr>
          <w:rFonts w:ascii="Times New Roman" w:hAnsi="Times New Roman"/>
          <w:szCs w:val="24"/>
        </w:rPr>
        <w:t>wdzięczność</w:t>
      </w:r>
      <w:r w:rsidR="0034686B">
        <w:rPr>
          <w:rFonts w:ascii="Times New Roman" w:hAnsi="Times New Roman"/>
          <w:szCs w:val="24"/>
        </w:rPr>
        <w:t xml:space="preserve"> za wskazanie pewnych rzeczy, które trzeba </w:t>
      </w:r>
      <w:r w:rsidR="00A02439">
        <w:rPr>
          <w:rFonts w:ascii="Times New Roman" w:hAnsi="Times New Roman"/>
          <w:szCs w:val="24"/>
        </w:rPr>
        <w:t>na</w:t>
      </w:r>
      <w:r>
        <w:rPr>
          <w:rFonts w:ascii="Times New Roman" w:hAnsi="Times New Roman"/>
          <w:szCs w:val="24"/>
        </w:rPr>
        <w:t>prawić</w:t>
      </w:r>
      <w:r w:rsidR="0034686B">
        <w:rPr>
          <w:rFonts w:ascii="Times New Roman" w:hAnsi="Times New Roman"/>
          <w:szCs w:val="24"/>
        </w:rPr>
        <w:t xml:space="preserve">. A propos posłów </w:t>
      </w:r>
      <w:r>
        <w:rPr>
          <w:rFonts w:ascii="Times New Roman" w:hAnsi="Times New Roman"/>
          <w:szCs w:val="24"/>
        </w:rPr>
        <w:t>poinformował</w:t>
      </w:r>
      <w:r w:rsidR="0034686B">
        <w:rPr>
          <w:rFonts w:ascii="Times New Roman" w:hAnsi="Times New Roman"/>
          <w:szCs w:val="24"/>
        </w:rPr>
        <w:t xml:space="preserve">, iż od jednego z </w:t>
      </w:r>
      <w:r>
        <w:rPr>
          <w:rFonts w:ascii="Times New Roman" w:hAnsi="Times New Roman"/>
          <w:szCs w:val="24"/>
        </w:rPr>
        <w:t>posłów</w:t>
      </w:r>
      <w:r w:rsidR="0034686B">
        <w:rPr>
          <w:rFonts w:ascii="Times New Roman" w:hAnsi="Times New Roman"/>
          <w:szCs w:val="24"/>
        </w:rPr>
        <w:t xml:space="preserve"> PO </w:t>
      </w:r>
      <w:r>
        <w:rPr>
          <w:rFonts w:ascii="Times New Roman" w:hAnsi="Times New Roman"/>
          <w:szCs w:val="24"/>
        </w:rPr>
        <w:t>mówca</w:t>
      </w:r>
      <w:r w:rsidR="0034686B">
        <w:rPr>
          <w:rFonts w:ascii="Times New Roman" w:hAnsi="Times New Roman"/>
          <w:szCs w:val="24"/>
        </w:rPr>
        <w:t xml:space="preserve"> uzyskał </w:t>
      </w:r>
      <w:r>
        <w:rPr>
          <w:rFonts w:ascii="Times New Roman" w:hAnsi="Times New Roman"/>
          <w:szCs w:val="24"/>
        </w:rPr>
        <w:t>informacje,</w:t>
      </w:r>
      <w:r w:rsidR="0034686B">
        <w:rPr>
          <w:rFonts w:ascii="Times New Roman" w:hAnsi="Times New Roman"/>
          <w:szCs w:val="24"/>
        </w:rPr>
        <w:t xml:space="preserve"> że jeden z Posłów Pi</w:t>
      </w:r>
      <w:r w:rsidR="00F16925">
        <w:rPr>
          <w:rFonts w:ascii="Times New Roman" w:hAnsi="Times New Roman"/>
          <w:szCs w:val="24"/>
        </w:rPr>
        <w:t>S</w:t>
      </w:r>
      <w:r w:rsidR="0034686B">
        <w:rPr>
          <w:rFonts w:ascii="Times New Roman" w:hAnsi="Times New Roman"/>
          <w:szCs w:val="24"/>
        </w:rPr>
        <w:t xml:space="preserve"> jest w komisji ds. </w:t>
      </w:r>
      <w:r>
        <w:rPr>
          <w:rFonts w:ascii="Times New Roman" w:hAnsi="Times New Roman"/>
          <w:szCs w:val="24"/>
        </w:rPr>
        <w:t>infrastruktury</w:t>
      </w:r>
      <w:r w:rsidR="0034686B">
        <w:rPr>
          <w:rFonts w:ascii="Times New Roman" w:hAnsi="Times New Roman"/>
          <w:szCs w:val="24"/>
        </w:rPr>
        <w:t xml:space="preserve"> z sugestią udania się właśnie do tego posła. Jak z powyższego wynika </w:t>
      </w:r>
      <w:r>
        <w:rPr>
          <w:rFonts w:ascii="Times New Roman" w:hAnsi="Times New Roman"/>
          <w:szCs w:val="24"/>
        </w:rPr>
        <w:t>posłowie</w:t>
      </w:r>
      <w:r w:rsidR="0034686B">
        <w:rPr>
          <w:rFonts w:ascii="Times New Roman" w:hAnsi="Times New Roman"/>
          <w:szCs w:val="24"/>
        </w:rPr>
        <w:t xml:space="preserve"> z regionu współpracują ze sobą dla </w:t>
      </w:r>
      <w:r>
        <w:rPr>
          <w:rFonts w:ascii="Times New Roman" w:hAnsi="Times New Roman"/>
          <w:szCs w:val="24"/>
        </w:rPr>
        <w:t>dobra</w:t>
      </w:r>
      <w:r w:rsidR="0034686B">
        <w:rPr>
          <w:rFonts w:ascii="Times New Roman" w:hAnsi="Times New Roman"/>
          <w:szCs w:val="24"/>
        </w:rPr>
        <w:t xml:space="preserve"> społeczności lokalnej. Kończąc </w:t>
      </w:r>
      <w:r>
        <w:rPr>
          <w:rFonts w:ascii="Times New Roman" w:hAnsi="Times New Roman"/>
          <w:szCs w:val="24"/>
        </w:rPr>
        <w:t>podziękował</w:t>
      </w:r>
      <w:r w:rsidR="0034686B">
        <w:rPr>
          <w:rFonts w:ascii="Times New Roman" w:hAnsi="Times New Roman"/>
          <w:szCs w:val="24"/>
        </w:rPr>
        <w:t xml:space="preserve"> Pani </w:t>
      </w:r>
      <w:r>
        <w:rPr>
          <w:rFonts w:ascii="Times New Roman" w:hAnsi="Times New Roman"/>
          <w:szCs w:val="24"/>
        </w:rPr>
        <w:t>Katarzynie</w:t>
      </w:r>
      <w:r w:rsidR="0034686B">
        <w:rPr>
          <w:rFonts w:ascii="Times New Roman" w:hAnsi="Times New Roman"/>
          <w:szCs w:val="24"/>
        </w:rPr>
        <w:t xml:space="preserve"> </w:t>
      </w:r>
      <w:r>
        <w:rPr>
          <w:rFonts w:ascii="Times New Roman" w:hAnsi="Times New Roman"/>
          <w:szCs w:val="24"/>
        </w:rPr>
        <w:t>Grzeszczak</w:t>
      </w:r>
      <w:r w:rsidR="0034686B">
        <w:rPr>
          <w:rFonts w:ascii="Times New Roman" w:hAnsi="Times New Roman"/>
          <w:szCs w:val="24"/>
        </w:rPr>
        <w:t xml:space="preserve"> za przygotowanie uchwał oraz </w:t>
      </w:r>
      <w:r>
        <w:rPr>
          <w:rFonts w:ascii="Times New Roman" w:hAnsi="Times New Roman"/>
          <w:szCs w:val="24"/>
        </w:rPr>
        <w:t>pokierowanie</w:t>
      </w:r>
      <w:r w:rsidR="0034686B">
        <w:rPr>
          <w:rFonts w:ascii="Times New Roman" w:hAnsi="Times New Roman"/>
          <w:szCs w:val="24"/>
        </w:rPr>
        <w:t xml:space="preserve"> zespołem do wypracowania systemu jak również całemu </w:t>
      </w:r>
      <w:r>
        <w:rPr>
          <w:rFonts w:ascii="Times New Roman" w:hAnsi="Times New Roman"/>
          <w:szCs w:val="24"/>
        </w:rPr>
        <w:t>zespołowi.</w:t>
      </w:r>
      <w:r w:rsidR="0034686B">
        <w:rPr>
          <w:rFonts w:ascii="Times New Roman" w:hAnsi="Times New Roman"/>
          <w:szCs w:val="24"/>
        </w:rPr>
        <w:t xml:space="preserve"> </w:t>
      </w:r>
      <w:r w:rsidR="00F16925">
        <w:rPr>
          <w:rFonts w:ascii="Times New Roman" w:hAnsi="Times New Roman"/>
          <w:szCs w:val="24"/>
        </w:rPr>
        <w:t>P</w:t>
      </w:r>
      <w:r w:rsidR="0034686B">
        <w:rPr>
          <w:rFonts w:ascii="Times New Roman" w:hAnsi="Times New Roman"/>
          <w:szCs w:val="24"/>
        </w:rPr>
        <w:t xml:space="preserve">odziękował również Pani Klaudii </w:t>
      </w:r>
      <w:r>
        <w:rPr>
          <w:rFonts w:ascii="Times New Roman" w:hAnsi="Times New Roman"/>
          <w:szCs w:val="24"/>
        </w:rPr>
        <w:t>Peplińskiej</w:t>
      </w:r>
      <w:r w:rsidR="0034686B">
        <w:rPr>
          <w:rFonts w:ascii="Times New Roman" w:hAnsi="Times New Roman"/>
          <w:szCs w:val="24"/>
        </w:rPr>
        <w:t xml:space="preserve"> za zaangażowanie przy konsultacjach społecznych</w:t>
      </w:r>
      <w:r w:rsidR="00F16925">
        <w:rPr>
          <w:rFonts w:ascii="Times New Roman" w:hAnsi="Times New Roman"/>
          <w:szCs w:val="24"/>
        </w:rPr>
        <w:t>.</w:t>
      </w:r>
      <w:r w:rsidR="0034686B">
        <w:rPr>
          <w:rFonts w:ascii="Times New Roman" w:hAnsi="Times New Roman"/>
          <w:szCs w:val="24"/>
        </w:rPr>
        <w:t xml:space="preserve"> </w:t>
      </w:r>
      <w:r>
        <w:rPr>
          <w:rFonts w:ascii="Times New Roman" w:hAnsi="Times New Roman"/>
          <w:szCs w:val="24"/>
        </w:rPr>
        <w:t>Kończąc</w:t>
      </w:r>
      <w:r w:rsidR="0034686B">
        <w:rPr>
          <w:rFonts w:ascii="Times New Roman" w:hAnsi="Times New Roman"/>
          <w:szCs w:val="24"/>
        </w:rPr>
        <w:t xml:space="preserve"> zaprosił </w:t>
      </w:r>
      <w:r>
        <w:rPr>
          <w:rFonts w:ascii="Times New Roman" w:hAnsi="Times New Roman"/>
          <w:szCs w:val="24"/>
        </w:rPr>
        <w:t>mieszkańców</w:t>
      </w:r>
      <w:r w:rsidR="0034686B">
        <w:rPr>
          <w:rFonts w:ascii="Times New Roman" w:hAnsi="Times New Roman"/>
          <w:szCs w:val="24"/>
        </w:rPr>
        <w:t xml:space="preserve"> miasta na Nine </w:t>
      </w:r>
      <w:proofErr w:type="spellStart"/>
      <w:r>
        <w:rPr>
          <w:rFonts w:ascii="Times New Roman" w:hAnsi="Times New Roman"/>
          <w:szCs w:val="24"/>
        </w:rPr>
        <w:t>Hil</w:t>
      </w:r>
      <w:r w:rsidR="00F16925">
        <w:rPr>
          <w:rFonts w:ascii="Times New Roman" w:hAnsi="Times New Roman"/>
          <w:szCs w:val="24"/>
        </w:rPr>
        <w:t>ls</w:t>
      </w:r>
      <w:proofErr w:type="spellEnd"/>
      <w:r w:rsidR="0034686B">
        <w:rPr>
          <w:rFonts w:ascii="Times New Roman" w:hAnsi="Times New Roman"/>
          <w:szCs w:val="24"/>
        </w:rPr>
        <w:t xml:space="preserve"> </w:t>
      </w:r>
      <w:r>
        <w:rPr>
          <w:rFonts w:ascii="Times New Roman" w:hAnsi="Times New Roman"/>
          <w:szCs w:val="24"/>
        </w:rPr>
        <w:t>Festiwal,</w:t>
      </w:r>
      <w:r w:rsidR="0034686B">
        <w:rPr>
          <w:rFonts w:ascii="Times New Roman" w:hAnsi="Times New Roman"/>
          <w:szCs w:val="24"/>
        </w:rPr>
        <w:t xml:space="preserve"> który </w:t>
      </w:r>
      <w:r>
        <w:rPr>
          <w:rFonts w:ascii="Times New Roman" w:hAnsi="Times New Roman"/>
          <w:szCs w:val="24"/>
        </w:rPr>
        <w:t>rozpocznie</w:t>
      </w:r>
      <w:r w:rsidR="0034686B">
        <w:rPr>
          <w:rFonts w:ascii="Times New Roman" w:hAnsi="Times New Roman"/>
          <w:szCs w:val="24"/>
        </w:rPr>
        <w:t xml:space="preserve"> się w najbliższy piątek i potrwa do niedzieli </w:t>
      </w:r>
      <w:r w:rsidR="00C1086B">
        <w:rPr>
          <w:rFonts w:ascii="Times New Roman" w:hAnsi="Times New Roman"/>
          <w:szCs w:val="24"/>
        </w:rPr>
        <w:t xml:space="preserve"> </w:t>
      </w:r>
    </w:p>
    <w:p w14:paraId="7B8377A8" w14:textId="77777777" w:rsidR="004A3E6C" w:rsidRDefault="004A3E6C" w:rsidP="00923D7C">
      <w:pPr>
        <w:pStyle w:val="Bezodstpw"/>
        <w:jc w:val="both"/>
        <w:rPr>
          <w:rFonts w:ascii="Times New Roman" w:hAnsi="Times New Roman"/>
          <w:sz w:val="28"/>
          <w:szCs w:val="28"/>
        </w:rPr>
      </w:pPr>
    </w:p>
    <w:p w14:paraId="7D925D11" w14:textId="77777777" w:rsidR="004A3E6C" w:rsidRDefault="004A3E6C" w:rsidP="00923D7C">
      <w:pPr>
        <w:pStyle w:val="Bezodstpw"/>
        <w:jc w:val="both"/>
        <w:rPr>
          <w:rFonts w:ascii="Times New Roman" w:hAnsi="Times New Roman"/>
          <w:sz w:val="28"/>
          <w:szCs w:val="28"/>
        </w:rPr>
      </w:pPr>
    </w:p>
    <w:p w14:paraId="73094AE3" w14:textId="77777777" w:rsidR="00923D7C" w:rsidRPr="00213510" w:rsidRDefault="00D929BD" w:rsidP="00923D7C">
      <w:pPr>
        <w:pStyle w:val="Bezodstpw"/>
        <w:jc w:val="both"/>
        <w:rPr>
          <w:rFonts w:ascii="Times New Roman" w:hAnsi="Times New Roman"/>
          <w:szCs w:val="24"/>
        </w:rPr>
      </w:pPr>
      <w:r w:rsidRPr="00213510">
        <w:rPr>
          <w:rFonts w:ascii="Times New Roman" w:hAnsi="Times New Roman"/>
          <w:sz w:val="28"/>
          <w:szCs w:val="28"/>
        </w:rPr>
        <w:t xml:space="preserve">Ad. </w:t>
      </w:r>
      <w:r w:rsidR="00923D7C" w:rsidRPr="00213510">
        <w:rPr>
          <w:rFonts w:ascii="Times New Roman" w:hAnsi="Times New Roman"/>
          <w:sz w:val="28"/>
          <w:szCs w:val="28"/>
        </w:rPr>
        <w:t>7 Zakończenie</w:t>
      </w:r>
      <w:r w:rsidR="00923D7C" w:rsidRPr="00213510">
        <w:rPr>
          <w:rFonts w:ascii="Times New Roman" w:hAnsi="Times New Roman"/>
          <w:szCs w:val="24"/>
        </w:rPr>
        <w:t xml:space="preserve"> </w:t>
      </w:r>
    </w:p>
    <w:p w14:paraId="468ACE17" w14:textId="77777777" w:rsidR="00923D7C" w:rsidRDefault="00923D7C" w:rsidP="00923D7C">
      <w:pPr>
        <w:pStyle w:val="Bezodstpw"/>
        <w:rPr>
          <w:rFonts w:ascii="Times New Roman" w:hAnsi="Times New Roman"/>
          <w:b/>
          <w:szCs w:val="24"/>
        </w:rPr>
      </w:pPr>
      <w:r w:rsidRPr="00697E67">
        <w:rPr>
          <w:rFonts w:ascii="Times New Roman" w:hAnsi="Times New Roman"/>
          <w:szCs w:val="24"/>
        </w:rPr>
        <w:t xml:space="preserve">          </w:t>
      </w:r>
    </w:p>
    <w:p w14:paraId="56112A49" w14:textId="77777777" w:rsidR="00923D7C" w:rsidRDefault="00D929BD">
      <w:r w:rsidRPr="00213510">
        <w:rPr>
          <w:b/>
          <w:bCs/>
        </w:rPr>
        <w:t>Przewodnicz</w:t>
      </w:r>
      <w:r w:rsidR="00213510" w:rsidRPr="00213510">
        <w:rPr>
          <w:b/>
          <w:bCs/>
        </w:rPr>
        <w:t>ą</w:t>
      </w:r>
      <w:r w:rsidRPr="00213510">
        <w:rPr>
          <w:b/>
          <w:bCs/>
        </w:rPr>
        <w:t>cy obrad p. Strzelecki</w:t>
      </w:r>
      <w:r>
        <w:t xml:space="preserve"> – w związku z wyczerpaniem porządku obrad zamknął X sesj</w:t>
      </w:r>
      <w:r w:rsidR="00213510">
        <w:t>ę</w:t>
      </w:r>
      <w:r>
        <w:t xml:space="preserve"> Rady </w:t>
      </w:r>
      <w:r w:rsidR="00213510">
        <w:t>M</w:t>
      </w:r>
      <w:r>
        <w:t>iasta Che</w:t>
      </w:r>
      <w:r w:rsidR="00213510">
        <w:t>ł</w:t>
      </w:r>
      <w:r>
        <w:t xml:space="preserve">mna dziękując obecnym za przybycie. </w:t>
      </w:r>
    </w:p>
    <w:p w14:paraId="6B901BDE" w14:textId="77777777" w:rsidR="00D929BD" w:rsidRDefault="00D929BD"/>
    <w:p w14:paraId="1289FC54" w14:textId="77777777" w:rsidR="00D929BD" w:rsidRDefault="00D929BD"/>
    <w:p w14:paraId="52A1CC8D" w14:textId="77777777" w:rsidR="00D929BD" w:rsidRDefault="00D929BD"/>
    <w:p w14:paraId="2431133E" w14:textId="77777777" w:rsidR="00D929BD" w:rsidRDefault="00D929BD">
      <w:r>
        <w:t>Protokołowała:</w:t>
      </w:r>
      <w:r>
        <w:tab/>
      </w:r>
      <w:r>
        <w:tab/>
      </w:r>
      <w:r>
        <w:tab/>
      </w:r>
      <w:r>
        <w:tab/>
      </w:r>
      <w:r>
        <w:tab/>
      </w:r>
      <w:r>
        <w:tab/>
      </w:r>
      <w:r>
        <w:tab/>
        <w:t>Przewodniczył</w:t>
      </w:r>
      <w:r w:rsidR="00213510">
        <w:t>:</w:t>
      </w:r>
    </w:p>
    <w:p w14:paraId="09BBF915" w14:textId="77777777" w:rsidR="00213510" w:rsidRDefault="00213510"/>
    <w:p w14:paraId="0B4F6004" w14:textId="77777777" w:rsidR="00213510" w:rsidRDefault="00213510">
      <w:proofErr w:type="gramStart"/>
      <w:r>
        <w:t>( Danuta</w:t>
      </w:r>
      <w:proofErr w:type="gramEnd"/>
      <w:r>
        <w:t xml:space="preserve"> </w:t>
      </w:r>
      <w:proofErr w:type="spellStart"/>
      <w:r>
        <w:t>Derebecka</w:t>
      </w:r>
      <w:proofErr w:type="spellEnd"/>
      <w:r>
        <w:t xml:space="preserve"> )</w:t>
      </w:r>
      <w:r>
        <w:tab/>
      </w:r>
      <w:r>
        <w:tab/>
      </w:r>
      <w:r>
        <w:tab/>
      </w:r>
      <w:r>
        <w:tab/>
      </w:r>
      <w:r>
        <w:tab/>
      </w:r>
      <w:r>
        <w:tab/>
      </w:r>
      <w:r>
        <w:tab/>
        <w:t>( Wojciech Strzelecki )</w:t>
      </w:r>
    </w:p>
    <w:sectPr w:rsidR="0021351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8EA5" w14:textId="77777777" w:rsidR="004E4F50" w:rsidRDefault="004E4F50" w:rsidP="00425459">
      <w:r>
        <w:separator/>
      </w:r>
    </w:p>
  </w:endnote>
  <w:endnote w:type="continuationSeparator" w:id="0">
    <w:p w14:paraId="34AE5B3E" w14:textId="77777777" w:rsidR="004E4F50" w:rsidRDefault="004E4F50" w:rsidP="0042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593039467"/>
      <w:docPartObj>
        <w:docPartGallery w:val="Page Numbers (Bottom of Page)"/>
        <w:docPartUnique/>
      </w:docPartObj>
    </w:sdtPr>
    <w:sdtEndPr/>
    <w:sdtContent>
      <w:p w14:paraId="36D4657C" w14:textId="77777777" w:rsidR="00724563" w:rsidRDefault="00724563">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D460D62" w14:textId="77777777" w:rsidR="004E4F50" w:rsidRDefault="004E4F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3491" w14:textId="77777777" w:rsidR="004E4F50" w:rsidRDefault="004E4F50" w:rsidP="00425459">
      <w:r>
        <w:separator/>
      </w:r>
    </w:p>
  </w:footnote>
  <w:footnote w:type="continuationSeparator" w:id="0">
    <w:p w14:paraId="3C3EBA97" w14:textId="77777777" w:rsidR="004E4F50" w:rsidRDefault="004E4F50" w:rsidP="00425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56A5"/>
    <w:multiLevelType w:val="hybridMultilevel"/>
    <w:tmpl w:val="94027D56"/>
    <w:lvl w:ilvl="0" w:tplc="04150011">
      <w:start w:val="1"/>
      <w:numFmt w:val="decimal"/>
      <w:lvlText w:val="%1)"/>
      <w:lvlJc w:val="left"/>
      <w:pPr>
        <w:ind w:left="360" w:hanging="360"/>
      </w:pPr>
    </w:lvl>
    <w:lvl w:ilvl="1" w:tplc="DF10E2A0">
      <w:start w:val="1"/>
      <w:numFmt w:val="lowerLetter"/>
      <w:lvlText w:val="%2)"/>
      <w:lvlJc w:val="left"/>
      <w:pPr>
        <w:ind w:left="1755" w:hanging="103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C20B0E"/>
    <w:multiLevelType w:val="hybridMultilevel"/>
    <w:tmpl w:val="99829872"/>
    <w:lvl w:ilvl="0" w:tplc="DD8620B2">
      <w:start w:val="1"/>
      <w:numFmt w:val="decimal"/>
      <w:lvlText w:val="§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BB2D85"/>
    <w:multiLevelType w:val="hybridMultilevel"/>
    <w:tmpl w:val="35EC1638"/>
    <w:lvl w:ilvl="0" w:tplc="0415000F">
      <w:start w:val="1"/>
      <w:numFmt w:val="decimal"/>
      <w:lvlText w:val="%1."/>
      <w:lvlJc w:val="left"/>
      <w:pPr>
        <w:ind w:left="3531" w:hanging="360"/>
      </w:pPr>
      <w:rPr>
        <w:rFonts w:hint="default"/>
      </w:rPr>
    </w:lvl>
    <w:lvl w:ilvl="1" w:tplc="04150019">
      <w:start w:val="1"/>
      <w:numFmt w:val="lowerLetter"/>
      <w:lvlText w:val="%2."/>
      <w:lvlJc w:val="left"/>
      <w:pPr>
        <w:ind w:left="4251" w:hanging="360"/>
      </w:pPr>
    </w:lvl>
    <w:lvl w:ilvl="2" w:tplc="0415001B" w:tentative="1">
      <w:start w:val="1"/>
      <w:numFmt w:val="lowerRoman"/>
      <w:lvlText w:val="%3."/>
      <w:lvlJc w:val="right"/>
      <w:pPr>
        <w:ind w:left="4971" w:hanging="180"/>
      </w:pPr>
    </w:lvl>
    <w:lvl w:ilvl="3" w:tplc="0415000F" w:tentative="1">
      <w:start w:val="1"/>
      <w:numFmt w:val="decimal"/>
      <w:lvlText w:val="%4."/>
      <w:lvlJc w:val="left"/>
      <w:pPr>
        <w:ind w:left="5691" w:hanging="360"/>
      </w:pPr>
    </w:lvl>
    <w:lvl w:ilvl="4" w:tplc="04150019" w:tentative="1">
      <w:start w:val="1"/>
      <w:numFmt w:val="lowerLetter"/>
      <w:lvlText w:val="%5."/>
      <w:lvlJc w:val="left"/>
      <w:pPr>
        <w:ind w:left="6411" w:hanging="360"/>
      </w:pPr>
    </w:lvl>
    <w:lvl w:ilvl="5" w:tplc="0415001B" w:tentative="1">
      <w:start w:val="1"/>
      <w:numFmt w:val="lowerRoman"/>
      <w:lvlText w:val="%6."/>
      <w:lvlJc w:val="right"/>
      <w:pPr>
        <w:ind w:left="7131" w:hanging="180"/>
      </w:pPr>
    </w:lvl>
    <w:lvl w:ilvl="6" w:tplc="0415000F" w:tentative="1">
      <w:start w:val="1"/>
      <w:numFmt w:val="decimal"/>
      <w:lvlText w:val="%7."/>
      <w:lvlJc w:val="left"/>
      <w:pPr>
        <w:ind w:left="7851" w:hanging="360"/>
      </w:pPr>
    </w:lvl>
    <w:lvl w:ilvl="7" w:tplc="04150019" w:tentative="1">
      <w:start w:val="1"/>
      <w:numFmt w:val="lowerLetter"/>
      <w:lvlText w:val="%8."/>
      <w:lvlJc w:val="left"/>
      <w:pPr>
        <w:ind w:left="8571" w:hanging="360"/>
      </w:pPr>
    </w:lvl>
    <w:lvl w:ilvl="8" w:tplc="0415001B" w:tentative="1">
      <w:start w:val="1"/>
      <w:numFmt w:val="lowerRoman"/>
      <w:lvlText w:val="%9."/>
      <w:lvlJc w:val="right"/>
      <w:pPr>
        <w:ind w:left="9291" w:hanging="180"/>
      </w:pPr>
    </w:lvl>
  </w:abstractNum>
  <w:abstractNum w:abstractNumId="3" w15:restartNumberingAfterBreak="0">
    <w:nsid w:val="462666F0"/>
    <w:multiLevelType w:val="hybridMultilevel"/>
    <w:tmpl w:val="4828A65C"/>
    <w:lvl w:ilvl="0" w:tplc="702471CE">
      <w:start w:val="8"/>
      <w:numFmt w:val="decimal"/>
      <w:lvlText w:val="§ %1."/>
      <w:lvlJc w:val="center"/>
      <w:pPr>
        <w:ind w:left="502" w:hanging="360"/>
      </w:pPr>
      <w:rPr>
        <w:rFonts w:hint="default"/>
      </w:rPr>
    </w:lvl>
    <w:lvl w:ilvl="1" w:tplc="04150019" w:tentative="1">
      <w:start w:val="1"/>
      <w:numFmt w:val="lowerLetter"/>
      <w:lvlText w:val="%2."/>
      <w:lvlJc w:val="left"/>
      <w:pPr>
        <w:ind w:left="-1589" w:hanging="360"/>
      </w:pPr>
    </w:lvl>
    <w:lvl w:ilvl="2" w:tplc="0415001B" w:tentative="1">
      <w:start w:val="1"/>
      <w:numFmt w:val="lowerRoman"/>
      <w:lvlText w:val="%3."/>
      <w:lvlJc w:val="right"/>
      <w:pPr>
        <w:ind w:left="-869" w:hanging="180"/>
      </w:pPr>
    </w:lvl>
    <w:lvl w:ilvl="3" w:tplc="0415000F" w:tentative="1">
      <w:start w:val="1"/>
      <w:numFmt w:val="decimal"/>
      <w:lvlText w:val="%4."/>
      <w:lvlJc w:val="left"/>
      <w:pPr>
        <w:ind w:left="-149" w:hanging="360"/>
      </w:pPr>
    </w:lvl>
    <w:lvl w:ilvl="4" w:tplc="04150019" w:tentative="1">
      <w:start w:val="1"/>
      <w:numFmt w:val="lowerLetter"/>
      <w:lvlText w:val="%5."/>
      <w:lvlJc w:val="left"/>
      <w:pPr>
        <w:ind w:left="571" w:hanging="360"/>
      </w:pPr>
    </w:lvl>
    <w:lvl w:ilvl="5" w:tplc="0415001B" w:tentative="1">
      <w:start w:val="1"/>
      <w:numFmt w:val="lowerRoman"/>
      <w:lvlText w:val="%6."/>
      <w:lvlJc w:val="right"/>
      <w:pPr>
        <w:ind w:left="1291" w:hanging="180"/>
      </w:pPr>
    </w:lvl>
    <w:lvl w:ilvl="6" w:tplc="0415000F" w:tentative="1">
      <w:start w:val="1"/>
      <w:numFmt w:val="decimal"/>
      <w:lvlText w:val="%7."/>
      <w:lvlJc w:val="left"/>
      <w:pPr>
        <w:ind w:left="2011" w:hanging="360"/>
      </w:pPr>
    </w:lvl>
    <w:lvl w:ilvl="7" w:tplc="04150019" w:tentative="1">
      <w:start w:val="1"/>
      <w:numFmt w:val="lowerLetter"/>
      <w:lvlText w:val="%8."/>
      <w:lvlJc w:val="left"/>
      <w:pPr>
        <w:ind w:left="2731" w:hanging="360"/>
      </w:pPr>
    </w:lvl>
    <w:lvl w:ilvl="8" w:tplc="0415001B" w:tentative="1">
      <w:start w:val="1"/>
      <w:numFmt w:val="lowerRoman"/>
      <w:lvlText w:val="%9."/>
      <w:lvlJc w:val="right"/>
      <w:pPr>
        <w:ind w:left="3451" w:hanging="180"/>
      </w:pPr>
    </w:lvl>
  </w:abstractNum>
  <w:abstractNum w:abstractNumId="4" w15:restartNumberingAfterBreak="0">
    <w:nsid w:val="5F1A3B11"/>
    <w:multiLevelType w:val="hybridMultilevel"/>
    <w:tmpl w:val="80E8E0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A820FD"/>
    <w:multiLevelType w:val="hybridMultilevel"/>
    <w:tmpl w:val="F0220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B020F8"/>
    <w:multiLevelType w:val="hybridMultilevel"/>
    <w:tmpl w:val="AE54725C"/>
    <w:lvl w:ilvl="0" w:tplc="B6602AE6">
      <w:start w:val="1"/>
      <w:numFmt w:val="decimal"/>
      <w:lvlText w:val="%1."/>
      <w:lvlJc w:val="left"/>
      <w:pPr>
        <w:ind w:left="393" w:hanging="360"/>
      </w:pPr>
      <w:rPr>
        <w:rFonts w:hint="default"/>
      </w:rPr>
    </w:lvl>
    <w:lvl w:ilvl="1" w:tplc="3D622426">
      <w:start w:val="1"/>
      <w:numFmt w:val="decimal"/>
      <w:lvlText w:val="%2)"/>
      <w:lvlJc w:val="left"/>
      <w:pPr>
        <w:ind w:left="1113" w:hanging="360"/>
      </w:pPr>
      <w:rPr>
        <w:rFonts w:hint="default"/>
      </w:rPr>
    </w:lvl>
    <w:lvl w:ilvl="2" w:tplc="9FA29EA8">
      <w:start w:val="1"/>
      <w:numFmt w:val="lowerLetter"/>
      <w:lvlText w:val="%3)"/>
      <w:lvlJc w:val="left"/>
      <w:pPr>
        <w:ind w:left="2013" w:hanging="360"/>
      </w:pPr>
      <w:rPr>
        <w:rFonts w:hint="default"/>
      </w:rPr>
    </w:lvl>
    <w:lvl w:ilvl="3" w:tplc="0415000F">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7" w15:restartNumberingAfterBreak="0">
    <w:nsid w:val="692629E0"/>
    <w:multiLevelType w:val="multilevel"/>
    <w:tmpl w:val="87A2D282"/>
    <w:lvl w:ilvl="0">
      <w:start w:val="1"/>
      <w:numFmt w:val="decimal"/>
      <w:lvlText w:val="%1."/>
      <w:lvlJc w:val="left"/>
      <w:pPr>
        <w:ind w:left="502" w:hanging="360"/>
      </w:pPr>
    </w:lvl>
    <w:lvl w:ilvl="1">
      <w:start w:val="1"/>
      <w:numFmt w:val="lowerLetter"/>
      <w:lvlText w:val="%2."/>
      <w:lvlJc w:val="left"/>
      <w:pPr>
        <w:ind w:left="1043" w:hanging="360"/>
      </w:pPr>
    </w:lvl>
    <w:lvl w:ilvl="2">
      <w:start w:val="1"/>
      <w:numFmt w:val="lowerRoman"/>
      <w:lvlText w:val="%3."/>
      <w:lvlJc w:val="right"/>
      <w:pPr>
        <w:ind w:left="1763" w:hanging="180"/>
      </w:pPr>
    </w:lvl>
    <w:lvl w:ilvl="3">
      <w:start w:val="1"/>
      <w:numFmt w:val="decimal"/>
      <w:lvlText w:val="%4."/>
      <w:lvlJc w:val="left"/>
      <w:pPr>
        <w:ind w:left="2483" w:hanging="360"/>
      </w:pPr>
    </w:lvl>
    <w:lvl w:ilvl="4">
      <w:start w:val="1"/>
      <w:numFmt w:val="lowerLetter"/>
      <w:lvlText w:val="%5."/>
      <w:lvlJc w:val="left"/>
      <w:pPr>
        <w:ind w:left="3203" w:hanging="360"/>
      </w:pPr>
    </w:lvl>
    <w:lvl w:ilvl="5">
      <w:start w:val="1"/>
      <w:numFmt w:val="lowerRoman"/>
      <w:lvlText w:val="%6."/>
      <w:lvlJc w:val="right"/>
      <w:pPr>
        <w:ind w:left="3923" w:hanging="180"/>
      </w:pPr>
    </w:lvl>
    <w:lvl w:ilvl="6">
      <w:start w:val="1"/>
      <w:numFmt w:val="decimal"/>
      <w:lvlText w:val="%7."/>
      <w:lvlJc w:val="left"/>
      <w:pPr>
        <w:ind w:left="4643" w:hanging="360"/>
      </w:pPr>
    </w:lvl>
    <w:lvl w:ilvl="7">
      <w:start w:val="1"/>
      <w:numFmt w:val="lowerLetter"/>
      <w:lvlText w:val="%8."/>
      <w:lvlJc w:val="left"/>
      <w:pPr>
        <w:ind w:left="5363" w:hanging="360"/>
      </w:pPr>
    </w:lvl>
    <w:lvl w:ilvl="8">
      <w:start w:val="1"/>
      <w:numFmt w:val="lowerRoman"/>
      <w:lvlText w:val="%9."/>
      <w:lvlJc w:val="right"/>
      <w:pPr>
        <w:ind w:left="6083" w:hanging="180"/>
      </w:pPr>
    </w:lvl>
  </w:abstractNum>
  <w:abstractNum w:abstractNumId="8" w15:restartNumberingAfterBreak="0">
    <w:nsid w:val="7B0B1EB9"/>
    <w:multiLevelType w:val="hybridMultilevel"/>
    <w:tmpl w:val="99E0CE0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4"/>
  </w:num>
  <w:num w:numId="3">
    <w:abstractNumId w:val="8"/>
  </w:num>
  <w:num w:numId="4">
    <w:abstractNumId w:val="2"/>
  </w:num>
  <w:num w:numId="5">
    <w:abstractNumId w:val="3"/>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E3"/>
    <w:rsid w:val="00001CFB"/>
    <w:rsid w:val="0003322D"/>
    <w:rsid w:val="0008587D"/>
    <w:rsid w:val="000B7452"/>
    <w:rsid w:val="000F3A4E"/>
    <w:rsid w:val="00107F4F"/>
    <w:rsid w:val="00150D37"/>
    <w:rsid w:val="0018255A"/>
    <w:rsid w:val="00197566"/>
    <w:rsid w:val="001B71EA"/>
    <w:rsid w:val="001D5291"/>
    <w:rsid w:val="002033B4"/>
    <w:rsid w:val="00213510"/>
    <w:rsid w:val="002253C7"/>
    <w:rsid w:val="00242C69"/>
    <w:rsid w:val="002705A7"/>
    <w:rsid w:val="00282DE3"/>
    <w:rsid w:val="002F5EF6"/>
    <w:rsid w:val="003259FE"/>
    <w:rsid w:val="00336196"/>
    <w:rsid w:val="00343CFE"/>
    <w:rsid w:val="0034686B"/>
    <w:rsid w:val="00354790"/>
    <w:rsid w:val="003845F4"/>
    <w:rsid w:val="003A0975"/>
    <w:rsid w:val="003A650F"/>
    <w:rsid w:val="003B6F64"/>
    <w:rsid w:val="003C5CB3"/>
    <w:rsid w:val="004077B1"/>
    <w:rsid w:val="00425459"/>
    <w:rsid w:val="00441E90"/>
    <w:rsid w:val="00465981"/>
    <w:rsid w:val="00467DEE"/>
    <w:rsid w:val="00474E1A"/>
    <w:rsid w:val="004A3E6C"/>
    <w:rsid w:val="004A646D"/>
    <w:rsid w:val="004C3832"/>
    <w:rsid w:val="004E0BB1"/>
    <w:rsid w:val="004E250B"/>
    <w:rsid w:val="004E4F50"/>
    <w:rsid w:val="004F11CE"/>
    <w:rsid w:val="00556EF8"/>
    <w:rsid w:val="00561B3D"/>
    <w:rsid w:val="00623314"/>
    <w:rsid w:val="006317B2"/>
    <w:rsid w:val="00636AD2"/>
    <w:rsid w:val="006D5C85"/>
    <w:rsid w:val="006D757E"/>
    <w:rsid w:val="00715DD0"/>
    <w:rsid w:val="0071719A"/>
    <w:rsid w:val="00724563"/>
    <w:rsid w:val="00797DF0"/>
    <w:rsid w:val="008013AB"/>
    <w:rsid w:val="00802A02"/>
    <w:rsid w:val="00855317"/>
    <w:rsid w:val="00856EE5"/>
    <w:rsid w:val="008978E9"/>
    <w:rsid w:val="008E5E12"/>
    <w:rsid w:val="00917680"/>
    <w:rsid w:val="00923D7C"/>
    <w:rsid w:val="009935E0"/>
    <w:rsid w:val="009A32E7"/>
    <w:rsid w:val="00A02439"/>
    <w:rsid w:val="00A6576E"/>
    <w:rsid w:val="00AB33F3"/>
    <w:rsid w:val="00AE4D01"/>
    <w:rsid w:val="00B033E9"/>
    <w:rsid w:val="00B522D5"/>
    <w:rsid w:val="00B65430"/>
    <w:rsid w:val="00BA6A6C"/>
    <w:rsid w:val="00C1086B"/>
    <w:rsid w:val="00C14DBD"/>
    <w:rsid w:val="00C36153"/>
    <w:rsid w:val="00C75BD8"/>
    <w:rsid w:val="00CD70A3"/>
    <w:rsid w:val="00CE5770"/>
    <w:rsid w:val="00CF638A"/>
    <w:rsid w:val="00D31607"/>
    <w:rsid w:val="00D60E77"/>
    <w:rsid w:val="00D929BD"/>
    <w:rsid w:val="00DA042C"/>
    <w:rsid w:val="00DB4A55"/>
    <w:rsid w:val="00E20049"/>
    <w:rsid w:val="00E23E27"/>
    <w:rsid w:val="00E407EA"/>
    <w:rsid w:val="00E63620"/>
    <w:rsid w:val="00E816F2"/>
    <w:rsid w:val="00E86543"/>
    <w:rsid w:val="00F16925"/>
    <w:rsid w:val="00F213A1"/>
    <w:rsid w:val="00F25F7B"/>
    <w:rsid w:val="00F34C57"/>
    <w:rsid w:val="00F643C6"/>
    <w:rsid w:val="00F84CD0"/>
    <w:rsid w:val="00F929BE"/>
    <w:rsid w:val="00FB688C"/>
    <w:rsid w:val="00FD5965"/>
    <w:rsid w:val="00FF66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DFE0"/>
  <w15:chartTrackingRefBased/>
  <w15:docId w15:val="{C51257A1-6F39-4487-95CB-06FBB116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3D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2Znak">
    <w:name w:val="Tekst podstawowy 2 Znak"/>
    <w:basedOn w:val="Domylnaczcionkaakapitu"/>
    <w:link w:val="Tekstpodstawowy2"/>
    <w:semiHidden/>
    <w:qFormat/>
    <w:rsid w:val="00923D7C"/>
    <w:rPr>
      <w:rFonts w:ascii="Times New Roman" w:eastAsia="Times New Roman" w:hAnsi="Times New Roman" w:cs="Times New Roman"/>
      <w:b/>
      <w:bCs/>
      <w:sz w:val="28"/>
      <w:szCs w:val="24"/>
      <w:lang w:eastAsia="pl-PL"/>
    </w:rPr>
  </w:style>
  <w:style w:type="paragraph" w:styleId="Lista">
    <w:name w:val="List"/>
    <w:basedOn w:val="Normalny"/>
    <w:uiPriority w:val="99"/>
    <w:unhideWhenUsed/>
    <w:rsid w:val="00923D7C"/>
    <w:pPr>
      <w:ind w:left="283" w:hanging="283"/>
      <w:contextualSpacing/>
    </w:pPr>
  </w:style>
  <w:style w:type="paragraph" w:styleId="Bezodstpw">
    <w:name w:val="No Spacing"/>
    <w:uiPriority w:val="1"/>
    <w:qFormat/>
    <w:rsid w:val="00923D7C"/>
    <w:pPr>
      <w:spacing w:after="0" w:line="240" w:lineRule="auto"/>
    </w:pPr>
    <w:rPr>
      <w:rFonts w:eastAsia="Times New Roman" w:cs="Times New Roman"/>
      <w:sz w:val="24"/>
      <w:lang w:eastAsia="pl-PL"/>
    </w:rPr>
  </w:style>
  <w:style w:type="paragraph" w:styleId="Tekstpodstawowy2">
    <w:name w:val="Body Text 2"/>
    <w:basedOn w:val="Normalny"/>
    <w:link w:val="Tekstpodstawowy2Znak"/>
    <w:semiHidden/>
    <w:qFormat/>
    <w:rsid w:val="00923D7C"/>
    <w:rPr>
      <w:b/>
      <w:bCs/>
      <w:sz w:val="28"/>
    </w:rPr>
  </w:style>
  <w:style w:type="character" w:customStyle="1" w:styleId="Tekstpodstawowy2Znak1">
    <w:name w:val="Tekst podstawowy 2 Znak1"/>
    <w:basedOn w:val="Domylnaczcionkaakapitu"/>
    <w:uiPriority w:val="99"/>
    <w:semiHidden/>
    <w:rsid w:val="00923D7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929BD"/>
    <w:pPr>
      <w:spacing w:after="80" w:line="276" w:lineRule="auto"/>
      <w:ind w:left="720"/>
      <w:contextualSpacing/>
    </w:pPr>
    <w:rPr>
      <w:rFonts w:ascii="Bookman Old Style" w:eastAsia="Calibri" w:hAnsi="Bookman Old Style"/>
      <w:sz w:val="22"/>
      <w:szCs w:val="22"/>
      <w:lang w:eastAsia="en-US"/>
    </w:rPr>
  </w:style>
  <w:style w:type="paragraph" w:customStyle="1" w:styleId="dtz">
    <w:name w:val="dtz"/>
    <w:basedOn w:val="Normalny"/>
    <w:rsid w:val="00D929BD"/>
    <w:pPr>
      <w:spacing w:before="100" w:beforeAutospacing="1" w:after="100" w:afterAutospacing="1"/>
    </w:pPr>
  </w:style>
  <w:style w:type="paragraph" w:styleId="Nagwek">
    <w:name w:val="header"/>
    <w:basedOn w:val="Normalny"/>
    <w:link w:val="NagwekZnak"/>
    <w:uiPriority w:val="99"/>
    <w:unhideWhenUsed/>
    <w:rsid w:val="00425459"/>
    <w:pPr>
      <w:tabs>
        <w:tab w:val="center" w:pos="4536"/>
        <w:tab w:val="right" w:pos="9072"/>
      </w:tabs>
    </w:pPr>
  </w:style>
  <w:style w:type="character" w:customStyle="1" w:styleId="NagwekZnak">
    <w:name w:val="Nagłówek Znak"/>
    <w:basedOn w:val="Domylnaczcionkaakapitu"/>
    <w:link w:val="Nagwek"/>
    <w:uiPriority w:val="99"/>
    <w:rsid w:val="0042545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25459"/>
    <w:pPr>
      <w:tabs>
        <w:tab w:val="center" w:pos="4536"/>
        <w:tab w:val="right" w:pos="9072"/>
      </w:tabs>
    </w:pPr>
  </w:style>
  <w:style w:type="character" w:customStyle="1" w:styleId="StopkaZnak">
    <w:name w:val="Stopka Znak"/>
    <w:basedOn w:val="Domylnaczcionkaakapitu"/>
    <w:link w:val="Stopka"/>
    <w:uiPriority w:val="99"/>
    <w:rsid w:val="00425459"/>
    <w:rPr>
      <w:rFonts w:ascii="Times New Roman" w:eastAsia="Times New Roman" w:hAnsi="Times New Roman" w:cs="Times New Roman"/>
      <w:sz w:val="24"/>
      <w:szCs w:val="24"/>
      <w:lang w:eastAsia="pl-PL"/>
    </w:rPr>
  </w:style>
  <w:style w:type="table" w:styleId="Tabela-Siatka">
    <w:name w:val="Table Grid"/>
    <w:basedOn w:val="Standardowy"/>
    <w:uiPriority w:val="59"/>
    <w:rsid w:val="00917680"/>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1D5291"/>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
    <w:name w:val="Body Text"/>
    <w:basedOn w:val="Normalny"/>
    <w:link w:val="TekstpodstawowyZnak"/>
    <w:uiPriority w:val="99"/>
    <w:semiHidden/>
    <w:unhideWhenUsed/>
    <w:rsid w:val="00AE4D01"/>
    <w:pPr>
      <w:spacing w:after="120"/>
    </w:pPr>
  </w:style>
  <w:style w:type="character" w:customStyle="1" w:styleId="TekstpodstawowyZnak">
    <w:name w:val="Tekst podstawowy Znak"/>
    <w:basedOn w:val="Domylnaczcionkaakapitu"/>
    <w:link w:val="Tekstpodstawowy"/>
    <w:uiPriority w:val="99"/>
    <w:semiHidden/>
    <w:rsid w:val="00AE4D01"/>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B71EA"/>
    <w:rPr>
      <w:sz w:val="20"/>
      <w:szCs w:val="20"/>
    </w:rPr>
  </w:style>
  <w:style w:type="character" w:customStyle="1" w:styleId="TekstprzypisukocowegoZnak">
    <w:name w:val="Tekst przypisu końcowego Znak"/>
    <w:basedOn w:val="Domylnaczcionkaakapitu"/>
    <w:link w:val="Tekstprzypisukocowego"/>
    <w:uiPriority w:val="99"/>
    <w:semiHidden/>
    <w:rsid w:val="001B71E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B7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71FB3-0CF1-4AE2-9766-29125F2D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8440</Words>
  <Characters>50646</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DanutaD</dc:creator>
  <cp:keywords/>
  <dc:description/>
  <cp:lastModifiedBy>dderebecka@gmail.com</cp:lastModifiedBy>
  <cp:revision>2</cp:revision>
  <cp:lastPrinted>2021-07-19T09:09:00Z</cp:lastPrinted>
  <dcterms:created xsi:type="dcterms:W3CDTF">2021-07-19T09:32:00Z</dcterms:created>
  <dcterms:modified xsi:type="dcterms:W3CDTF">2021-07-19T09:32:00Z</dcterms:modified>
</cp:coreProperties>
</file>