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DEB7" w14:textId="77777777" w:rsidR="0057223A" w:rsidRDefault="0057223A" w:rsidP="0057223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3E52E6D" w14:textId="77777777" w:rsidR="0057223A" w:rsidRDefault="0057223A" w:rsidP="0057223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B8AC306" w14:textId="77777777" w:rsidR="0057223A" w:rsidRDefault="0057223A" w:rsidP="0057223A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E3EEC10" w14:textId="1DE6B763" w:rsidR="00D61268" w:rsidRPr="0057223A" w:rsidRDefault="0057223A" w:rsidP="0057223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23A">
        <w:rPr>
          <w:rFonts w:ascii="Times New Roman" w:hAnsi="Times New Roman" w:cs="Times New Roman"/>
          <w:sz w:val="28"/>
          <w:szCs w:val="28"/>
        </w:rPr>
        <w:t xml:space="preserve">Stanowisko </w:t>
      </w:r>
    </w:p>
    <w:p w14:paraId="6205CDA2" w14:textId="465B6525" w:rsidR="0057223A" w:rsidRPr="0057223A" w:rsidRDefault="0057223A" w:rsidP="0057223A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223A">
        <w:rPr>
          <w:rFonts w:ascii="Times New Roman" w:hAnsi="Times New Roman" w:cs="Times New Roman"/>
          <w:sz w:val="28"/>
          <w:szCs w:val="28"/>
        </w:rPr>
        <w:t xml:space="preserve">Rady Miasta Chełmna </w:t>
      </w:r>
    </w:p>
    <w:p w14:paraId="3CA1EAA4" w14:textId="77777777" w:rsidR="0057223A" w:rsidRDefault="0057223A" w:rsidP="0057223A">
      <w:pPr>
        <w:pStyle w:val="Bezodstpw"/>
      </w:pPr>
    </w:p>
    <w:p w14:paraId="3CAB411B" w14:textId="64B8BCF8" w:rsidR="0057223A" w:rsidRPr="0057223A" w:rsidRDefault="0057223A" w:rsidP="0057223A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57223A">
        <w:rPr>
          <w:rFonts w:ascii="Times New Roman" w:hAnsi="Times New Roman" w:cs="Times New Roman"/>
        </w:rPr>
        <w:tab/>
        <w:t xml:space="preserve">z dnia </w:t>
      </w:r>
      <w:r w:rsidR="00A94D2C">
        <w:rPr>
          <w:rFonts w:ascii="Times New Roman" w:hAnsi="Times New Roman" w:cs="Times New Roman"/>
        </w:rPr>
        <w:t xml:space="preserve"> 26 maja 2021 r. </w:t>
      </w:r>
    </w:p>
    <w:p w14:paraId="46521E20" w14:textId="77777777" w:rsidR="0057223A" w:rsidRDefault="0057223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FAA3F" w14:textId="28234D47" w:rsidR="0057223A" w:rsidRDefault="0057223A" w:rsidP="00A94D2C">
      <w:pPr>
        <w:pStyle w:val="Bezodstpw"/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 w:rsidRPr="0057223A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="00A94D2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wyrażenia sprzeciwu odnośnie </w:t>
      </w:r>
      <w:r w:rsidRPr="0057223A">
        <w:rPr>
          <w:rFonts w:ascii="Times New Roman" w:hAnsi="Times New Roman" w:cs="Times New Roman"/>
          <w:b/>
          <w:bCs/>
          <w:sz w:val="28"/>
          <w:szCs w:val="28"/>
        </w:rPr>
        <w:t xml:space="preserve">planów Ministerstwa 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57223A">
        <w:rPr>
          <w:rFonts w:ascii="Times New Roman" w:hAnsi="Times New Roman" w:cs="Times New Roman"/>
          <w:b/>
          <w:bCs/>
          <w:sz w:val="28"/>
          <w:szCs w:val="28"/>
        </w:rPr>
        <w:t xml:space="preserve">drowia dotyczących restrukturyzacji placówek leczniczych </w:t>
      </w:r>
    </w:p>
    <w:p w14:paraId="68C8126B" w14:textId="1FCFB7FE" w:rsidR="0057223A" w:rsidRDefault="0057223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24A5C" w14:textId="5DCDF458" w:rsidR="0057223A" w:rsidRDefault="0057223A" w:rsidP="00A94D2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§10 ust 2 pkt 1 statutu Gminy Miasto Chełmno </w:t>
      </w:r>
      <w:r w:rsidR="005E291A">
        <w:rPr>
          <w:rFonts w:ascii="Times New Roman" w:hAnsi="Times New Roman" w:cs="Times New Roman"/>
          <w:sz w:val="24"/>
          <w:szCs w:val="24"/>
        </w:rPr>
        <w:t xml:space="preserve">przyjętego uchwała Nr  LI/303/2018 </w:t>
      </w:r>
      <w:r w:rsidR="00C74CB5">
        <w:rPr>
          <w:rFonts w:ascii="Times New Roman" w:hAnsi="Times New Roman" w:cs="Times New Roman"/>
          <w:sz w:val="24"/>
          <w:szCs w:val="24"/>
        </w:rPr>
        <w:t>R</w:t>
      </w:r>
      <w:r w:rsidR="005E291A">
        <w:rPr>
          <w:rFonts w:ascii="Times New Roman" w:hAnsi="Times New Roman" w:cs="Times New Roman"/>
          <w:sz w:val="24"/>
          <w:szCs w:val="24"/>
        </w:rPr>
        <w:t>ady Miasta Chełmna z dnia 9 października 2018 r. ( Dz. Urz. Woj. Kuj. Pom , poz.5300 z dnia 23.10.2018 ) Rada Miasta Chełmna wyraża stanowisko:</w:t>
      </w:r>
    </w:p>
    <w:p w14:paraId="729FBAC5" w14:textId="74CD10AF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060E92" w14:textId="65A57132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Rada Miasta Chełmna podejmuje Stanowisko o treści zawartej w załączniku.</w:t>
      </w:r>
    </w:p>
    <w:p w14:paraId="303CED70" w14:textId="77777777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361F253" w14:textId="77777777" w:rsidR="00A94D2C" w:rsidRDefault="005E291A" w:rsidP="00A94D2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Zobowiązuje się Burmistrza Miasta Chełmna do przekazania treści </w:t>
      </w:r>
      <w:r w:rsidR="00A50C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tanowiska</w:t>
      </w:r>
      <w:r w:rsidR="00A50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859A5" w14:textId="008E14D7" w:rsidR="005E291A" w:rsidRDefault="00A94D2C" w:rsidP="00A94D2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0CD1">
        <w:rPr>
          <w:rFonts w:ascii="Times New Roman" w:hAnsi="Times New Roman" w:cs="Times New Roman"/>
          <w:sz w:val="24"/>
          <w:szCs w:val="24"/>
        </w:rPr>
        <w:t>do Ministerstwa Zdrowia</w:t>
      </w:r>
    </w:p>
    <w:p w14:paraId="065A4754" w14:textId="77777777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A45D37" w14:textId="5F01B35D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Stanowisko wchodzi w życie z dniem podjęcia.</w:t>
      </w:r>
    </w:p>
    <w:p w14:paraId="218CFA34" w14:textId="5014B8FB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0953AB" w14:textId="6EDBA2D5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02ABCD" w14:textId="65C224A4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048BAE" w14:textId="1D6F914B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25A01E" w14:textId="2A7C8FBE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A334A2" w14:textId="1B26DEB4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3A6D8B" w14:textId="05893249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B5AC440" w14:textId="6427D21E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B4C74D" w14:textId="77777777" w:rsidR="00A94D2C" w:rsidRDefault="00A94D2C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70456C" w14:textId="52F379F2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Miasta: Wojciech Strzelecki</w:t>
      </w:r>
    </w:p>
    <w:p w14:paraId="6F159139" w14:textId="2971251B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A937C6" w14:textId="1ACDA543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49B868" w14:textId="4D34490B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E30DF9" w14:textId="469C07A3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DDCD8E" w14:textId="151EA5FD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C22DEF" w14:textId="0A69168C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92C1D6" w14:textId="25232BCD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541117" w14:textId="21209359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C177B3" w14:textId="0E19FAFA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BE007F" w14:textId="77777777" w:rsidR="005E291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960B2" w14:textId="77777777" w:rsidR="005E291A" w:rsidRPr="0057223A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6237B9" w14:textId="3E0094CA" w:rsidR="0057223A" w:rsidRDefault="0057223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8E865" w14:textId="619A1BAB" w:rsidR="0057223A" w:rsidRDefault="0057223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45865" w14:textId="3D5FFC66" w:rsidR="005E291A" w:rsidRDefault="005E291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2A980" w14:textId="320D622D" w:rsidR="005E291A" w:rsidRDefault="005E291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C278C" w14:textId="2405FF7A" w:rsidR="005E291A" w:rsidRDefault="005E291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8E081" w14:textId="0479959A" w:rsidR="005E291A" w:rsidRDefault="005E291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00AA4" w14:textId="1956A1A3" w:rsidR="005B3FD3" w:rsidRDefault="005E291A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3FD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B3FD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291A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E291A">
        <w:rPr>
          <w:rFonts w:ascii="Times New Roman" w:hAnsi="Times New Roman" w:cs="Times New Roman"/>
          <w:sz w:val="24"/>
          <w:szCs w:val="24"/>
        </w:rPr>
        <w:t>cznik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3F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B3F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tanowisk</w:t>
      </w:r>
      <w:r w:rsidR="005B3F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CD52A" w14:textId="248C1FD3" w:rsidR="005E291A" w:rsidRPr="005E291A" w:rsidRDefault="005B3FD3" w:rsidP="0057223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291A">
        <w:rPr>
          <w:rFonts w:ascii="Times New Roman" w:hAnsi="Times New Roman" w:cs="Times New Roman"/>
          <w:sz w:val="24"/>
          <w:szCs w:val="24"/>
        </w:rPr>
        <w:t>Rady Miasta Chełmna</w:t>
      </w:r>
    </w:p>
    <w:p w14:paraId="1833C833" w14:textId="404EBF39" w:rsidR="005E291A" w:rsidRDefault="005B3FD3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z</w:t>
      </w:r>
      <w:r w:rsidRPr="005B3FD3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D2C">
        <w:rPr>
          <w:rFonts w:ascii="Times New Roman" w:hAnsi="Times New Roman" w:cs="Times New Roman"/>
          <w:sz w:val="24"/>
          <w:szCs w:val="24"/>
        </w:rPr>
        <w:t xml:space="preserve">26 maja 2021 r. </w:t>
      </w:r>
    </w:p>
    <w:p w14:paraId="64312694" w14:textId="5E81A956" w:rsidR="005B3FD3" w:rsidRDefault="005B3FD3" w:rsidP="0001367E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 wp14:anchorId="1FCA2B54" wp14:editId="29ECF44F">
            <wp:extent cx="1036320" cy="1483361"/>
            <wp:effectExtent l="0" t="0" r="0" b="0"/>
            <wp:docPr id="1073741825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1" descr="Obraz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483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14:paraId="254D79AE" w14:textId="7949ADCD" w:rsidR="005B3FD3" w:rsidRPr="0001367E" w:rsidRDefault="005B3FD3" w:rsidP="005B3FD3">
      <w:pPr>
        <w:pStyle w:val="Bezodstpw"/>
        <w:spacing w:line="36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367E">
        <w:rPr>
          <w:rFonts w:ascii="Times New Roman" w:hAnsi="Times New Roman"/>
          <w:b/>
          <w:bCs/>
          <w:sz w:val="28"/>
          <w:szCs w:val="28"/>
        </w:rPr>
        <w:t xml:space="preserve">    Stanowisko Rady Miasta </w:t>
      </w:r>
      <w:proofErr w:type="spellStart"/>
      <w:r w:rsidRPr="0001367E">
        <w:rPr>
          <w:rFonts w:ascii="Times New Roman" w:hAnsi="Times New Roman"/>
          <w:b/>
          <w:bCs/>
          <w:sz w:val="28"/>
          <w:szCs w:val="28"/>
        </w:rPr>
        <w:t>Cheł</w:t>
      </w:r>
      <w:proofErr w:type="spellEnd"/>
      <w:r w:rsidRPr="0001367E">
        <w:rPr>
          <w:rFonts w:ascii="Times New Roman" w:hAnsi="Times New Roman"/>
          <w:b/>
          <w:bCs/>
          <w:sz w:val="28"/>
          <w:szCs w:val="28"/>
          <w:lang w:val="sv-SE"/>
        </w:rPr>
        <w:t>mna</w:t>
      </w:r>
    </w:p>
    <w:p w14:paraId="005F175C" w14:textId="2F4A20A9" w:rsidR="005B3FD3" w:rsidRPr="0001367E" w:rsidRDefault="005B3FD3" w:rsidP="0001367E">
      <w:pPr>
        <w:pStyle w:val="Bezodstpw"/>
        <w:spacing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</w:t>
      </w:r>
    </w:p>
    <w:p w14:paraId="5B0FCD2E" w14:textId="59A3F470" w:rsidR="005B3FD3" w:rsidRDefault="005B3FD3" w:rsidP="0001367E">
      <w:pPr>
        <w:pStyle w:val="Bezodstpw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Rada Miasta Chełmna wyraża swoje głębokie zaniepokojenie związane </w:t>
      </w:r>
      <w:r w:rsidR="0001367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z planami Ministerstwa Zdrowia dotyczącymi restrukturyzacji plac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wek leczniczych. Działania, </w:t>
      </w:r>
      <w:proofErr w:type="spellStart"/>
      <w:r>
        <w:rPr>
          <w:rFonts w:ascii="Times New Roman" w:hAnsi="Times New Roman"/>
          <w:sz w:val="26"/>
          <w:szCs w:val="26"/>
        </w:rPr>
        <w:t>kt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re w praktyce oznaczają centralizację szpitali</w:t>
      </w:r>
      <w:r w:rsidR="00A94D2C">
        <w:rPr>
          <w:rFonts w:ascii="Times New Roman" w:hAnsi="Times New Roman"/>
          <w:sz w:val="26"/>
          <w:szCs w:val="26"/>
        </w:rPr>
        <w:t xml:space="preserve"> lub alternatywnie  wprowadzanie Komisarzy Rządowych,</w:t>
      </w:r>
      <w:r>
        <w:rPr>
          <w:rFonts w:ascii="Times New Roman" w:hAnsi="Times New Roman"/>
          <w:sz w:val="26"/>
          <w:szCs w:val="26"/>
        </w:rPr>
        <w:t xml:space="preserve"> nie ominą także naszej chełmińskiej lecznicy, </w:t>
      </w:r>
      <w:r w:rsidR="0001367E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a tym samym stanowić będą bardzo poważne ryzyko ograniczeń w dostępie do opieki medycznej </w:t>
      </w:r>
      <w:proofErr w:type="spellStart"/>
      <w:r>
        <w:rPr>
          <w:rFonts w:ascii="Times New Roman" w:hAnsi="Times New Roman"/>
          <w:sz w:val="26"/>
          <w:szCs w:val="26"/>
        </w:rPr>
        <w:t>mieszkańc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 Chełmna i powiatu chełmińskiego. W najgorszym wypadku – ryzyko całkowitej likwidacji szpitala lub części oddziałów, co oznaczałoby absolutne uniemożliwienie mieszkańcom korzystania z usług specjalistycznej opieki medycznej w miejscu zamieszkania lub części jej funkcji. A to przede wszystkim od tego, czy pomoc dotrze na czas, zależy życie i zdrowie </w:t>
      </w:r>
      <w:proofErr w:type="spellStart"/>
      <w:r>
        <w:rPr>
          <w:rFonts w:ascii="Times New Roman" w:hAnsi="Times New Roman"/>
          <w:sz w:val="26"/>
          <w:szCs w:val="26"/>
        </w:rPr>
        <w:t>mieszkańc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 miasta i powiatu. </w:t>
      </w:r>
    </w:p>
    <w:p w14:paraId="083F56BA" w14:textId="77777777" w:rsidR="005B3FD3" w:rsidRDefault="005B3FD3" w:rsidP="005B3FD3">
      <w:pPr>
        <w:pStyle w:val="Bezodstpw"/>
        <w:spacing w:before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Niniejsze stanowisko Rada Miasta Chełmna podejmuje z pełnym przekonaniem co do słuszności swoich racji, kierując się troską o zdrowie i życie </w:t>
      </w:r>
      <w:proofErr w:type="spellStart"/>
      <w:r>
        <w:rPr>
          <w:rFonts w:ascii="Times New Roman" w:hAnsi="Times New Roman"/>
          <w:sz w:val="26"/>
          <w:szCs w:val="26"/>
        </w:rPr>
        <w:t>mieszkańc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w, uznając możliwość swobodnego i szybkiego dostępu do specjalistycznej opieki medycznej za kluczowy warunek poczucia bezpieczeństwa. W przekonaniu Rady Miasta Chełmna sama świadomość bliskości natychmiastowej i specjalistycznej pomocy lekarskiej jest gwarantem komfortowego życia w mieście. Pozbawianie </w:t>
      </w:r>
      <w:proofErr w:type="spellStart"/>
      <w:r>
        <w:rPr>
          <w:rFonts w:ascii="Times New Roman" w:hAnsi="Times New Roman"/>
          <w:sz w:val="26"/>
          <w:szCs w:val="26"/>
        </w:rPr>
        <w:t>mieszkańc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w tej pewności        i  dostępu do pomocy medycznej łamie jedno z ich podstawowych praw.</w:t>
      </w:r>
    </w:p>
    <w:p w14:paraId="00EEC67C" w14:textId="77777777" w:rsidR="005B3FD3" w:rsidRDefault="005B3FD3" w:rsidP="005B3FD3">
      <w:pPr>
        <w:pStyle w:val="Bezodstpw"/>
        <w:spacing w:before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Rada Miasta Chełmna podkreśla jednocześnie pełną świadomość problem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w służby zdrowia, w tym brak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w kadrowych – lekarzy, pielęgniarek, ratownik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w – problem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w,  </w:t>
      </w:r>
      <w:proofErr w:type="spellStart"/>
      <w:r>
        <w:rPr>
          <w:rFonts w:ascii="Times New Roman" w:hAnsi="Times New Roman"/>
          <w:sz w:val="26"/>
          <w:szCs w:val="26"/>
        </w:rPr>
        <w:t>kt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re stają się coraz bardziej widoczne i poważne. Do tej pory podejmowano działania </w:t>
      </w:r>
      <w:r>
        <w:rPr>
          <w:rFonts w:ascii="Times New Roman" w:hAnsi="Times New Roman"/>
          <w:sz w:val="26"/>
          <w:szCs w:val="26"/>
        </w:rPr>
        <w:lastRenderedPageBreak/>
        <w:t xml:space="preserve">mające mimo trudności zapewnić </w:t>
      </w:r>
      <w:proofErr w:type="spellStart"/>
      <w:r>
        <w:rPr>
          <w:rFonts w:ascii="Times New Roman" w:hAnsi="Times New Roman"/>
          <w:sz w:val="26"/>
          <w:szCs w:val="26"/>
        </w:rPr>
        <w:t>społecznoś</w:t>
      </w:r>
      <w:proofErr w:type="spellEnd"/>
      <w:r>
        <w:rPr>
          <w:rFonts w:ascii="Times New Roman" w:hAnsi="Times New Roman"/>
          <w:sz w:val="26"/>
          <w:szCs w:val="26"/>
          <w:lang w:val="it-IT"/>
        </w:rPr>
        <w:t>ci che</w:t>
      </w:r>
      <w:proofErr w:type="spellStart"/>
      <w:r>
        <w:rPr>
          <w:rFonts w:ascii="Times New Roman" w:hAnsi="Times New Roman"/>
          <w:sz w:val="26"/>
          <w:szCs w:val="26"/>
        </w:rPr>
        <w:t>łmińskiej</w:t>
      </w:r>
      <w:proofErr w:type="spellEnd"/>
      <w:r>
        <w:rPr>
          <w:rFonts w:ascii="Times New Roman" w:hAnsi="Times New Roman"/>
          <w:sz w:val="26"/>
          <w:szCs w:val="26"/>
        </w:rPr>
        <w:t xml:space="preserve"> dostęp do opieki lekarskiej, jednak deficyt osobowy wciąż jest największym problemem, który należy próbować rozwiązać i jednocześnie wyzwaniem, które władze lokalne kolektywnie powinny  podjąć. Docierające do nas informacje o planowanych przez Ministerstwo Zdrowia działaniach legislacyjnych budzą nasz </w:t>
      </w:r>
      <w:proofErr w:type="spellStart"/>
      <w:r>
        <w:rPr>
          <w:rFonts w:ascii="Times New Roman" w:hAnsi="Times New Roman"/>
          <w:sz w:val="26"/>
          <w:szCs w:val="26"/>
        </w:rPr>
        <w:t>niepok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j oraz obawę o przyszłość jakoś</w:t>
      </w:r>
      <w:r>
        <w:rPr>
          <w:rFonts w:ascii="Times New Roman" w:hAnsi="Times New Roman"/>
          <w:sz w:val="26"/>
          <w:szCs w:val="26"/>
          <w:lang w:val="it-IT"/>
        </w:rPr>
        <w:t xml:space="preserve">ci </w:t>
      </w:r>
      <w:r>
        <w:rPr>
          <w:rFonts w:ascii="Times New Roman" w:hAnsi="Times New Roman"/>
          <w:sz w:val="26"/>
          <w:szCs w:val="26"/>
        </w:rPr>
        <w:t xml:space="preserve">życia w mieście – zdrowie i życie naszych </w:t>
      </w:r>
      <w:proofErr w:type="spellStart"/>
      <w:r>
        <w:rPr>
          <w:rFonts w:ascii="Times New Roman" w:hAnsi="Times New Roman"/>
          <w:sz w:val="26"/>
          <w:szCs w:val="26"/>
        </w:rPr>
        <w:t>mieszkańc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 xml:space="preserve">w. Wspomniany </w:t>
      </w:r>
      <w:proofErr w:type="spellStart"/>
      <w:r>
        <w:rPr>
          <w:rFonts w:ascii="Times New Roman" w:hAnsi="Times New Roman"/>
          <w:sz w:val="26"/>
          <w:szCs w:val="26"/>
        </w:rPr>
        <w:t>niepok</w:t>
      </w:r>
      <w:proofErr w:type="spellEnd"/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j budzi przede wszystkim konieczność zajmowania stanowiska w kwestiach praw tak podstawowych        i niepodważalnych jak dostęp do specjalistycznej opieki medycznej.</w:t>
      </w:r>
    </w:p>
    <w:p w14:paraId="63413D44" w14:textId="023F28D6" w:rsidR="005B3FD3" w:rsidRDefault="005B3FD3" w:rsidP="005B3FD3">
      <w:pPr>
        <w:pStyle w:val="Bezodstpw"/>
        <w:spacing w:before="24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Rada Miasta Chełmna</w:t>
      </w:r>
      <w:r w:rsidR="00A94D2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wyrażamy więc stanowczy sprzeciw wobec planowanych zmian dotyczących funkcjonowania podmiot</w:t>
      </w:r>
      <w:r>
        <w:rPr>
          <w:rFonts w:ascii="Times New Roman" w:hAnsi="Times New Roman"/>
          <w:sz w:val="26"/>
          <w:szCs w:val="26"/>
          <w:lang w:val="es-ES_tradnl"/>
        </w:rPr>
        <w:t>ó</w:t>
      </w:r>
      <w:r>
        <w:rPr>
          <w:rFonts w:ascii="Times New Roman" w:hAnsi="Times New Roman"/>
          <w:sz w:val="26"/>
          <w:szCs w:val="26"/>
        </w:rPr>
        <w:t>w leczniczych.</w:t>
      </w:r>
    </w:p>
    <w:p w14:paraId="58D838B6" w14:textId="77777777" w:rsidR="005B3FD3" w:rsidRDefault="005B3FD3" w:rsidP="005B3FD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48FB5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9FAAF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2BCA7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C2B89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CEEA95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0A185F" w14:textId="77777777" w:rsidR="005B3FD3" w:rsidRDefault="005B3FD3" w:rsidP="005B3FD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559781" w14:textId="77777777" w:rsidR="005B3FD3" w:rsidRDefault="005B3FD3" w:rsidP="005B3FD3">
      <w:pPr>
        <w:spacing w:line="360" w:lineRule="auto"/>
        <w:jc w:val="both"/>
      </w:pPr>
    </w:p>
    <w:p w14:paraId="5CE7F51A" w14:textId="77777777" w:rsidR="005E291A" w:rsidRPr="0057223A" w:rsidRDefault="005E291A" w:rsidP="0057223A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291A" w:rsidRPr="0057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A"/>
    <w:rsid w:val="0001367E"/>
    <w:rsid w:val="004750C5"/>
    <w:rsid w:val="0057223A"/>
    <w:rsid w:val="005B3FD3"/>
    <w:rsid w:val="005E291A"/>
    <w:rsid w:val="00A50CD1"/>
    <w:rsid w:val="00A94D2C"/>
    <w:rsid w:val="00C74CB5"/>
    <w:rsid w:val="00D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3F61"/>
  <w15:chartTrackingRefBased/>
  <w15:docId w15:val="{51F2150C-224D-4B74-A4A3-B68A5C02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F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72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MarzannaW</cp:lastModifiedBy>
  <cp:revision>5</cp:revision>
  <cp:lastPrinted>2021-05-28T08:40:00Z</cp:lastPrinted>
  <dcterms:created xsi:type="dcterms:W3CDTF">2021-05-17T12:08:00Z</dcterms:created>
  <dcterms:modified xsi:type="dcterms:W3CDTF">2021-05-28T08:42:00Z</dcterms:modified>
</cp:coreProperties>
</file>