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03F6" w14:textId="3B649FFA" w:rsidR="00DF3855" w:rsidRDefault="0082194C" w:rsidP="00EE3A6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EA48FF3" w14:textId="130D64F2" w:rsidR="001A1839" w:rsidRPr="002B42DE" w:rsidRDefault="00F1222A" w:rsidP="002B42DE">
      <w:pPr>
        <w:pStyle w:val="Bezodstpw"/>
        <w:ind w:left="2832"/>
        <w:rPr>
          <w:rFonts w:ascii="Times New Roman" w:hAnsi="Times New Roman" w:cs="Times New Roman"/>
          <w:sz w:val="28"/>
          <w:szCs w:val="28"/>
        </w:rPr>
      </w:pPr>
      <w:r w:rsidRPr="002B42DE">
        <w:rPr>
          <w:rFonts w:ascii="Times New Roman" w:hAnsi="Times New Roman" w:cs="Times New Roman"/>
          <w:sz w:val="28"/>
          <w:szCs w:val="28"/>
        </w:rPr>
        <w:t xml:space="preserve">Uchwała Nr </w:t>
      </w:r>
      <w:r w:rsidR="002B42DE" w:rsidRPr="002B42DE">
        <w:rPr>
          <w:rFonts w:ascii="Times New Roman" w:hAnsi="Times New Roman" w:cs="Times New Roman"/>
          <w:sz w:val="28"/>
          <w:szCs w:val="28"/>
        </w:rPr>
        <w:t>XXXVII/269/2021</w:t>
      </w:r>
    </w:p>
    <w:p w14:paraId="0EA71D9E" w14:textId="77777777" w:rsidR="002B42DE" w:rsidRDefault="00F1222A" w:rsidP="002B42DE">
      <w:pPr>
        <w:pStyle w:val="Bezodstpw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B42DE">
        <w:rPr>
          <w:rFonts w:ascii="Times New Roman" w:hAnsi="Times New Roman" w:cs="Times New Roman"/>
          <w:sz w:val="28"/>
          <w:szCs w:val="28"/>
        </w:rPr>
        <w:t xml:space="preserve">Rady Miasta Chełmna </w:t>
      </w:r>
    </w:p>
    <w:p w14:paraId="640A339D" w14:textId="77777777" w:rsidR="002B42DE" w:rsidRDefault="002B42DE" w:rsidP="002B42D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3FD65AA" w14:textId="3C27F5B7" w:rsidR="00F1222A" w:rsidRPr="002B42DE" w:rsidRDefault="00F1222A" w:rsidP="002B42DE">
      <w:pPr>
        <w:pStyle w:val="Bezodstpw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B42DE">
        <w:rPr>
          <w:rFonts w:ascii="Times New Roman" w:hAnsi="Times New Roman" w:cs="Times New Roman"/>
          <w:sz w:val="24"/>
          <w:szCs w:val="24"/>
        </w:rPr>
        <w:t xml:space="preserve">z dnia </w:t>
      </w:r>
      <w:r w:rsidR="002B42DE" w:rsidRPr="002B42DE">
        <w:rPr>
          <w:rFonts w:ascii="Times New Roman" w:hAnsi="Times New Roman" w:cs="Times New Roman"/>
          <w:sz w:val="24"/>
          <w:szCs w:val="24"/>
        </w:rPr>
        <w:t>26 maja 2021 r.</w:t>
      </w:r>
    </w:p>
    <w:p w14:paraId="43A44C22" w14:textId="77777777" w:rsidR="001030D5" w:rsidRPr="002B42DE" w:rsidRDefault="001030D5" w:rsidP="002B42DE">
      <w:pPr>
        <w:pStyle w:val="Bezodstpw"/>
      </w:pPr>
    </w:p>
    <w:p w14:paraId="2FA502EE" w14:textId="327B6A28" w:rsidR="000D2627" w:rsidRPr="001030D5" w:rsidRDefault="001030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30D5">
        <w:rPr>
          <w:rFonts w:ascii="Times New Roman" w:hAnsi="Times New Roman" w:cs="Times New Roman"/>
          <w:b/>
          <w:bCs/>
          <w:sz w:val="28"/>
          <w:szCs w:val="28"/>
        </w:rPr>
        <w:t>w sprawie uznania petycji za niezasługującą na uwzględnienie.</w:t>
      </w:r>
    </w:p>
    <w:p w14:paraId="5F88CE8C" w14:textId="77777777" w:rsidR="006C3FE9" w:rsidRPr="00F1222A" w:rsidRDefault="006C3FE9" w:rsidP="006C3FE9">
      <w:pPr>
        <w:pStyle w:val="Default"/>
      </w:pPr>
    </w:p>
    <w:p w14:paraId="1E68AF92" w14:textId="7E654D02" w:rsidR="006C3FE9" w:rsidRPr="00F1222A" w:rsidRDefault="006C3FE9" w:rsidP="002B42DE">
      <w:pPr>
        <w:pStyle w:val="Default"/>
        <w:ind w:left="705" w:firstLine="708"/>
        <w:jc w:val="both"/>
      </w:pPr>
      <w:r w:rsidRPr="00F1222A">
        <w:t>Na podstawie art. 18b ust. 1 ustawy z dnia 8 marca 1990 r. o samorządzie gminnym (</w:t>
      </w:r>
      <w:proofErr w:type="spellStart"/>
      <w:r w:rsidRPr="00F1222A">
        <w:t>t.j</w:t>
      </w:r>
      <w:proofErr w:type="spellEnd"/>
      <w:r w:rsidRPr="00F1222A">
        <w:t>. Dz. U. z 2020 r. poz. 713) oraz art. 9 ust. 2 ustawy o petycjach z dnia</w:t>
      </w:r>
      <w:r w:rsidR="002B42DE">
        <w:t xml:space="preserve"> </w:t>
      </w:r>
      <w:r w:rsidRPr="00F1222A">
        <w:t xml:space="preserve"> </w:t>
      </w:r>
      <w:r w:rsidR="002B42DE">
        <w:br/>
      </w:r>
      <w:r w:rsidRPr="00F1222A">
        <w:t>11 lipca 2014 r. (</w:t>
      </w:r>
      <w:proofErr w:type="spellStart"/>
      <w:r w:rsidRPr="00F1222A">
        <w:t>t.j</w:t>
      </w:r>
      <w:proofErr w:type="spellEnd"/>
      <w:r w:rsidRPr="00F1222A">
        <w:t xml:space="preserve">. Dz.U. z 2018 r. poz. 870) uchwala się, co następuje: </w:t>
      </w:r>
    </w:p>
    <w:p w14:paraId="31243E4B" w14:textId="77777777" w:rsidR="006C3FE9" w:rsidRPr="00F1222A" w:rsidRDefault="006C3FE9" w:rsidP="006C3FE9">
      <w:pPr>
        <w:pStyle w:val="Default"/>
      </w:pPr>
    </w:p>
    <w:p w14:paraId="56769D4F" w14:textId="28F69E11" w:rsidR="006C3FE9" w:rsidRPr="00F1222A" w:rsidRDefault="006C3FE9" w:rsidP="006C3FE9">
      <w:pPr>
        <w:pStyle w:val="Default"/>
        <w:ind w:left="705" w:hanging="705"/>
        <w:jc w:val="both"/>
      </w:pPr>
      <w:r w:rsidRPr="00F1222A">
        <w:t xml:space="preserve">§ 1. </w:t>
      </w:r>
      <w:r w:rsidRPr="00F1222A">
        <w:tab/>
        <w:t>Uznaje się, że</w:t>
      </w:r>
      <w:r w:rsidR="00F1222A" w:rsidRPr="00F1222A">
        <w:t xml:space="preserve"> </w:t>
      </w:r>
      <w:r w:rsidRPr="00F1222A">
        <w:t>petycja z dnia 2</w:t>
      </w:r>
      <w:r w:rsidR="00F1222A" w:rsidRPr="00F1222A">
        <w:t>3</w:t>
      </w:r>
      <w:r w:rsidRPr="00F1222A">
        <w:t xml:space="preserve"> lutego 2021 r. dotycząca </w:t>
      </w:r>
      <w:r w:rsidR="00F1222A" w:rsidRPr="00F1222A">
        <w:t xml:space="preserve">poparcia Rządu Tymczasowej Rady Stanu Narodu Polskiego Społecznego Komitetu Konstytucyjnego </w:t>
      </w:r>
      <w:r w:rsidRPr="00F1222A">
        <w:t xml:space="preserve">nie zasługuje na uwzględnienie. </w:t>
      </w:r>
    </w:p>
    <w:p w14:paraId="1F7DC647" w14:textId="77777777" w:rsidR="006C3FE9" w:rsidRPr="00F1222A" w:rsidRDefault="006C3FE9" w:rsidP="006C3FE9">
      <w:pPr>
        <w:pStyle w:val="Default"/>
        <w:ind w:left="705" w:hanging="705"/>
        <w:jc w:val="both"/>
      </w:pPr>
    </w:p>
    <w:p w14:paraId="372C5ED2" w14:textId="77777777" w:rsidR="006C3FE9" w:rsidRPr="00F1222A" w:rsidRDefault="006C3FE9" w:rsidP="006C3FE9">
      <w:pPr>
        <w:pStyle w:val="Default"/>
        <w:ind w:left="705" w:hanging="705"/>
        <w:jc w:val="both"/>
      </w:pPr>
      <w:r w:rsidRPr="00F1222A">
        <w:t xml:space="preserve">§ 2.  </w:t>
      </w:r>
      <w:r w:rsidRPr="00F1222A">
        <w:tab/>
        <w:t xml:space="preserve">Uzasadnienie dla sposobu rozpatrzenia petycji stanowi załącznik do uchwały. </w:t>
      </w:r>
    </w:p>
    <w:p w14:paraId="3C3E6DA4" w14:textId="77777777" w:rsidR="006C3FE9" w:rsidRPr="00F1222A" w:rsidRDefault="006C3FE9" w:rsidP="006C3FE9">
      <w:pPr>
        <w:pStyle w:val="Default"/>
        <w:ind w:left="705" w:hanging="705"/>
        <w:jc w:val="both"/>
      </w:pPr>
    </w:p>
    <w:p w14:paraId="4200EDC4" w14:textId="77777777" w:rsidR="006C3FE9" w:rsidRPr="00F1222A" w:rsidRDefault="006C3FE9" w:rsidP="006C3FE9">
      <w:pPr>
        <w:pStyle w:val="Default"/>
      </w:pPr>
      <w:r w:rsidRPr="00F1222A">
        <w:t xml:space="preserve">§ 3. </w:t>
      </w:r>
      <w:r w:rsidRPr="00F1222A">
        <w:tab/>
        <w:t xml:space="preserve">O sposobie rozpatrzenia petycji Przewodniczący Rady zawiadomi wnoszącego. </w:t>
      </w:r>
    </w:p>
    <w:p w14:paraId="38AE5318" w14:textId="77777777" w:rsidR="006C3FE9" w:rsidRPr="00F1222A" w:rsidRDefault="006C3FE9" w:rsidP="006C3FE9">
      <w:pPr>
        <w:pStyle w:val="Default"/>
      </w:pPr>
    </w:p>
    <w:p w14:paraId="12B67FDC" w14:textId="77777777" w:rsidR="006C3FE9" w:rsidRPr="00F1222A" w:rsidRDefault="006C3FE9" w:rsidP="006C3FE9">
      <w:pPr>
        <w:pStyle w:val="Default"/>
      </w:pPr>
      <w:r w:rsidRPr="00F1222A">
        <w:t xml:space="preserve">§ 4. </w:t>
      </w:r>
      <w:r w:rsidRPr="00F1222A">
        <w:tab/>
        <w:t xml:space="preserve">Uchwała wchodzi w życie z dniem podjęcia. </w:t>
      </w:r>
    </w:p>
    <w:p w14:paraId="7E53E0FA" w14:textId="77777777" w:rsidR="006C3FE9" w:rsidRPr="00F1222A" w:rsidRDefault="006C3FE9" w:rsidP="006C3FE9">
      <w:pPr>
        <w:pStyle w:val="Default"/>
      </w:pPr>
    </w:p>
    <w:p w14:paraId="72EAD0A7" w14:textId="77777777" w:rsidR="006C3FE9" w:rsidRPr="00F1222A" w:rsidRDefault="006C3FE9" w:rsidP="006C3FE9">
      <w:pPr>
        <w:pStyle w:val="Default"/>
      </w:pPr>
    </w:p>
    <w:p w14:paraId="35537DFF" w14:textId="77777777" w:rsidR="006C3FE9" w:rsidRPr="00F1222A" w:rsidRDefault="006C3FE9" w:rsidP="006C3FE9">
      <w:pPr>
        <w:pStyle w:val="Default"/>
      </w:pPr>
    </w:p>
    <w:p w14:paraId="5F1565B1" w14:textId="77777777" w:rsidR="006C3FE9" w:rsidRPr="00F1222A" w:rsidRDefault="006C3FE9" w:rsidP="006C3FE9">
      <w:pPr>
        <w:pStyle w:val="Default"/>
      </w:pPr>
    </w:p>
    <w:p w14:paraId="52EB3122" w14:textId="77777777" w:rsidR="006C3FE9" w:rsidRPr="00F1222A" w:rsidRDefault="006C3FE9" w:rsidP="006C3FE9">
      <w:pPr>
        <w:pStyle w:val="Default"/>
      </w:pPr>
    </w:p>
    <w:p w14:paraId="23C8CC88" w14:textId="77777777" w:rsidR="006C3FE9" w:rsidRPr="00F1222A" w:rsidRDefault="006C3FE9" w:rsidP="006C3FE9">
      <w:pPr>
        <w:pStyle w:val="Default"/>
      </w:pPr>
    </w:p>
    <w:p w14:paraId="695B3573" w14:textId="77777777" w:rsidR="006C3FE9" w:rsidRPr="00F1222A" w:rsidRDefault="006C3FE9" w:rsidP="006C3FE9">
      <w:pPr>
        <w:pStyle w:val="Default"/>
      </w:pPr>
    </w:p>
    <w:p w14:paraId="6B1E77E2" w14:textId="77777777" w:rsidR="006C3FE9" w:rsidRPr="00F1222A" w:rsidRDefault="006C3FE9" w:rsidP="006C3FE9">
      <w:pPr>
        <w:pStyle w:val="Default"/>
      </w:pPr>
    </w:p>
    <w:p w14:paraId="0AEA03A7" w14:textId="287A9918" w:rsidR="006C3FE9" w:rsidRPr="00F1222A" w:rsidRDefault="006C3FE9" w:rsidP="00EE3A61">
      <w:pPr>
        <w:pStyle w:val="Default"/>
        <w:ind w:left="2832" w:firstLine="708"/>
      </w:pPr>
      <w:r w:rsidRPr="00F1222A">
        <w:t>Przewodnicząc</w:t>
      </w:r>
      <w:r w:rsidR="00EE3A61">
        <w:t>y</w:t>
      </w:r>
      <w:r w:rsidRPr="00F1222A">
        <w:t xml:space="preserve"> Rady Miasta:</w:t>
      </w:r>
      <w:r w:rsidR="00EE3A61">
        <w:t xml:space="preserve"> Wojciech Strzelecki</w:t>
      </w:r>
    </w:p>
    <w:p w14:paraId="4E9ADC88" w14:textId="77777777" w:rsidR="006C3FE9" w:rsidRPr="00F1222A" w:rsidRDefault="006C3FE9" w:rsidP="006C3FE9">
      <w:pPr>
        <w:pStyle w:val="Default"/>
        <w:ind w:left="4248" w:firstLine="708"/>
      </w:pPr>
    </w:p>
    <w:p w14:paraId="260B3675" w14:textId="77777777" w:rsidR="006C3FE9" w:rsidRDefault="006C3FE9" w:rsidP="006C3FE9">
      <w:pPr>
        <w:pStyle w:val="Default"/>
        <w:ind w:left="4248" w:firstLine="708"/>
        <w:rPr>
          <w:sz w:val="23"/>
          <w:szCs w:val="23"/>
        </w:rPr>
      </w:pPr>
    </w:p>
    <w:p w14:paraId="32EB5AF1" w14:textId="77777777" w:rsidR="006C3FE9" w:rsidRDefault="006C3FE9" w:rsidP="006C3FE9">
      <w:pPr>
        <w:pStyle w:val="Default"/>
        <w:pageBreakBefore/>
        <w:ind w:left="4956"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Załącznik </w:t>
      </w:r>
    </w:p>
    <w:p w14:paraId="0A0C9A68" w14:textId="3D802D4B" w:rsidR="006C3FE9" w:rsidRDefault="006C3FE9" w:rsidP="006C3FE9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>do Uchwały</w:t>
      </w:r>
      <w:r w:rsidR="002B42DE">
        <w:rPr>
          <w:sz w:val="23"/>
          <w:szCs w:val="23"/>
        </w:rPr>
        <w:t xml:space="preserve"> Nr XXXVII/269/2021</w:t>
      </w:r>
    </w:p>
    <w:p w14:paraId="208C4CDE" w14:textId="77777777" w:rsidR="006C3FE9" w:rsidRDefault="006C3FE9" w:rsidP="006C3FE9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Rady Miasta Chełmna </w:t>
      </w:r>
    </w:p>
    <w:p w14:paraId="416DA642" w14:textId="25179DDE" w:rsidR="006C3FE9" w:rsidRDefault="006C3FE9" w:rsidP="006C3FE9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z dnia </w:t>
      </w:r>
      <w:r w:rsidR="002B42DE">
        <w:rPr>
          <w:sz w:val="23"/>
          <w:szCs w:val="23"/>
        </w:rPr>
        <w:t xml:space="preserve">26 maja 2021 r. </w:t>
      </w:r>
    </w:p>
    <w:p w14:paraId="26900200" w14:textId="77777777" w:rsidR="006C3FE9" w:rsidRDefault="006C3FE9" w:rsidP="006C3FE9">
      <w:pPr>
        <w:pStyle w:val="Default"/>
        <w:ind w:left="4956" w:firstLine="708"/>
        <w:rPr>
          <w:sz w:val="23"/>
          <w:szCs w:val="23"/>
        </w:rPr>
      </w:pPr>
    </w:p>
    <w:p w14:paraId="7DA99389" w14:textId="77777777" w:rsidR="006C3FE9" w:rsidRPr="006A14C2" w:rsidRDefault="006C3FE9" w:rsidP="006C3FE9">
      <w:pPr>
        <w:pStyle w:val="Default"/>
        <w:ind w:left="4956" w:firstLine="708"/>
        <w:rPr>
          <w:sz w:val="28"/>
          <w:szCs w:val="28"/>
        </w:rPr>
      </w:pPr>
    </w:p>
    <w:p w14:paraId="6D8DF14B" w14:textId="77777777" w:rsidR="006C3FE9" w:rsidRDefault="006C3FE9" w:rsidP="006C3FE9">
      <w:pPr>
        <w:pStyle w:val="Default"/>
        <w:ind w:left="4956" w:firstLine="708"/>
        <w:rPr>
          <w:sz w:val="23"/>
          <w:szCs w:val="23"/>
        </w:rPr>
      </w:pPr>
    </w:p>
    <w:p w14:paraId="796EB444" w14:textId="77777777" w:rsidR="006C3FE9" w:rsidRPr="00DA7825" w:rsidRDefault="006C3FE9" w:rsidP="006C3FE9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825">
        <w:rPr>
          <w:rFonts w:ascii="Times New Roman" w:hAnsi="Times New Roman" w:cs="Times New Roman"/>
          <w:b/>
          <w:bCs/>
          <w:sz w:val="28"/>
          <w:szCs w:val="28"/>
        </w:rPr>
        <w:t>U z a s a d n i e n i e</w:t>
      </w:r>
    </w:p>
    <w:p w14:paraId="270695CE" w14:textId="77777777" w:rsidR="006C3FE9" w:rsidRPr="00DA7825" w:rsidRDefault="006C3FE9" w:rsidP="006C3FE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2ADD87A" w14:textId="6F39BC1F" w:rsidR="006C3FE9" w:rsidRPr="006A14C2" w:rsidRDefault="006C3FE9" w:rsidP="006C3FE9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C2">
        <w:rPr>
          <w:rFonts w:ascii="Times New Roman" w:hAnsi="Times New Roman" w:cs="Times New Roman"/>
          <w:sz w:val="28"/>
          <w:szCs w:val="28"/>
        </w:rPr>
        <w:t>Do Rady Miasta Chełmna</w:t>
      </w:r>
      <w:r w:rsidR="00EE3A61" w:rsidRPr="006A14C2">
        <w:rPr>
          <w:rFonts w:ascii="Times New Roman" w:hAnsi="Times New Roman" w:cs="Times New Roman"/>
          <w:sz w:val="28"/>
          <w:szCs w:val="28"/>
        </w:rPr>
        <w:t xml:space="preserve"> dnia  </w:t>
      </w:r>
      <w:r w:rsidR="006A14C2">
        <w:rPr>
          <w:rFonts w:ascii="Times New Roman" w:hAnsi="Times New Roman" w:cs="Times New Roman"/>
          <w:sz w:val="28"/>
          <w:szCs w:val="28"/>
        </w:rPr>
        <w:t>5</w:t>
      </w:r>
      <w:r w:rsidR="00EE3A61" w:rsidRPr="006A14C2">
        <w:rPr>
          <w:rFonts w:ascii="Times New Roman" w:hAnsi="Times New Roman" w:cs="Times New Roman"/>
          <w:sz w:val="28"/>
          <w:szCs w:val="28"/>
        </w:rPr>
        <w:t xml:space="preserve">  marca 2021 r. </w:t>
      </w:r>
      <w:r w:rsidRPr="006A14C2">
        <w:rPr>
          <w:rFonts w:ascii="Times New Roman" w:hAnsi="Times New Roman" w:cs="Times New Roman"/>
          <w:sz w:val="28"/>
          <w:szCs w:val="28"/>
        </w:rPr>
        <w:t xml:space="preserve"> wpłynęła petycja z dnia 2</w:t>
      </w:r>
      <w:r w:rsidR="00EE3A61" w:rsidRPr="006A14C2">
        <w:rPr>
          <w:rFonts w:ascii="Times New Roman" w:hAnsi="Times New Roman" w:cs="Times New Roman"/>
          <w:sz w:val="28"/>
          <w:szCs w:val="28"/>
        </w:rPr>
        <w:t>3</w:t>
      </w:r>
      <w:r w:rsidRPr="006A14C2">
        <w:rPr>
          <w:rFonts w:ascii="Times New Roman" w:hAnsi="Times New Roman" w:cs="Times New Roman"/>
          <w:sz w:val="28"/>
          <w:szCs w:val="28"/>
        </w:rPr>
        <w:t xml:space="preserve"> lutego 2021 roku dotycząca </w:t>
      </w:r>
      <w:r w:rsidR="00EE3A61" w:rsidRPr="006A14C2">
        <w:rPr>
          <w:rFonts w:ascii="Times New Roman" w:hAnsi="Times New Roman" w:cs="Times New Roman"/>
          <w:sz w:val="28"/>
          <w:szCs w:val="28"/>
        </w:rPr>
        <w:t xml:space="preserve">poparcia Rządu Tymczasowej Rady Stanu Narodu Polskiego Społecznego Komitetu Konstytucyjnego </w:t>
      </w:r>
    </w:p>
    <w:p w14:paraId="76C57921" w14:textId="77777777" w:rsidR="00EE3A61" w:rsidRPr="006A14C2" w:rsidRDefault="00EE3A61" w:rsidP="006C3F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3F594" w14:textId="6E46D571" w:rsidR="00EE3A61" w:rsidRPr="006A14C2" w:rsidRDefault="006C3FE9" w:rsidP="006C3FE9">
      <w:pPr>
        <w:jc w:val="both"/>
        <w:rPr>
          <w:rFonts w:ascii="Times New Roman" w:hAnsi="Times New Roman" w:cs="Times New Roman"/>
          <w:sz w:val="28"/>
          <w:szCs w:val="28"/>
        </w:rPr>
      </w:pPr>
      <w:r w:rsidRPr="006A14C2">
        <w:rPr>
          <w:rFonts w:ascii="Times New Roman" w:hAnsi="Times New Roman" w:cs="Times New Roman"/>
          <w:sz w:val="28"/>
          <w:szCs w:val="28"/>
        </w:rPr>
        <w:t xml:space="preserve">Analiza ww. petycji </w:t>
      </w:r>
      <w:r w:rsidR="00EE3A61" w:rsidRPr="006A14C2">
        <w:rPr>
          <w:rFonts w:ascii="Times New Roman" w:hAnsi="Times New Roman" w:cs="Times New Roman"/>
          <w:sz w:val="28"/>
          <w:szCs w:val="28"/>
        </w:rPr>
        <w:t>przeprowadzona przez Kom</w:t>
      </w:r>
      <w:r w:rsidR="006A14C2" w:rsidRPr="006A14C2">
        <w:rPr>
          <w:rFonts w:ascii="Times New Roman" w:hAnsi="Times New Roman" w:cs="Times New Roman"/>
          <w:sz w:val="28"/>
          <w:szCs w:val="28"/>
        </w:rPr>
        <w:t>i</w:t>
      </w:r>
      <w:r w:rsidR="00EE3A61" w:rsidRPr="006A14C2">
        <w:rPr>
          <w:rFonts w:ascii="Times New Roman" w:hAnsi="Times New Roman" w:cs="Times New Roman"/>
          <w:sz w:val="28"/>
          <w:szCs w:val="28"/>
        </w:rPr>
        <w:t>sj</w:t>
      </w:r>
      <w:r w:rsidR="006A14C2" w:rsidRPr="006A14C2">
        <w:rPr>
          <w:rFonts w:ascii="Times New Roman" w:hAnsi="Times New Roman" w:cs="Times New Roman"/>
          <w:sz w:val="28"/>
          <w:szCs w:val="28"/>
        </w:rPr>
        <w:t>ę</w:t>
      </w:r>
      <w:r w:rsidR="00EE3A61" w:rsidRPr="006A14C2">
        <w:rPr>
          <w:rFonts w:ascii="Times New Roman" w:hAnsi="Times New Roman" w:cs="Times New Roman"/>
          <w:sz w:val="28"/>
          <w:szCs w:val="28"/>
        </w:rPr>
        <w:t xml:space="preserve"> Skarg, Petycji i Wniosk</w:t>
      </w:r>
      <w:r w:rsidR="006A14C2" w:rsidRPr="006A14C2">
        <w:rPr>
          <w:rFonts w:ascii="Times New Roman" w:hAnsi="Times New Roman" w:cs="Times New Roman"/>
          <w:sz w:val="28"/>
          <w:szCs w:val="28"/>
        </w:rPr>
        <w:t>ó</w:t>
      </w:r>
      <w:r w:rsidR="00EE3A61" w:rsidRPr="006A14C2">
        <w:rPr>
          <w:rFonts w:ascii="Times New Roman" w:hAnsi="Times New Roman" w:cs="Times New Roman"/>
          <w:sz w:val="28"/>
          <w:szCs w:val="28"/>
        </w:rPr>
        <w:t xml:space="preserve">w </w:t>
      </w:r>
      <w:r w:rsidR="00594F3F">
        <w:rPr>
          <w:rFonts w:ascii="Times New Roman" w:hAnsi="Times New Roman" w:cs="Times New Roman"/>
          <w:sz w:val="28"/>
          <w:szCs w:val="28"/>
        </w:rPr>
        <w:t xml:space="preserve">Rady Miasta </w:t>
      </w:r>
      <w:r w:rsidRPr="006A14C2">
        <w:rPr>
          <w:rFonts w:ascii="Times New Roman" w:hAnsi="Times New Roman" w:cs="Times New Roman"/>
          <w:sz w:val="28"/>
          <w:szCs w:val="28"/>
        </w:rPr>
        <w:t xml:space="preserve">wskazuje, że przedmiot petycji </w:t>
      </w:r>
      <w:r w:rsidR="00EE3A61" w:rsidRPr="006A14C2">
        <w:rPr>
          <w:rFonts w:ascii="Times New Roman" w:hAnsi="Times New Roman" w:cs="Times New Roman"/>
          <w:sz w:val="28"/>
          <w:szCs w:val="28"/>
        </w:rPr>
        <w:t xml:space="preserve">nie dotyczy zadań i uprawnień samorządu terytorialnego.   </w:t>
      </w:r>
    </w:p>
    <w:p w14:paraId="7453A5C0" w14:textId="16100CBE" w:rsidR="006A14C2" w:rsidRPr="006A14C2" w:rsidRDefault="00EE3A61" w:rsidP="006A14C2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C2">
        <w:rPr>
          <w:rFonts w:ascii="Times New Roman" w:hAnsi="Times New Roman" w:cs="Times New Roman"/>
          <w:sz w:val="28"/>
          <w:szCs w:val="28"/>
        </w:rPr>
        <w:t>W związku z</w:t>
      </w:r>
      <w:r w:rsidR="006A14C2" w:rsidRPr="006A14C2">
        <w:rPr>
          <w:rFonts w:ascii="Times New Roman" w:hAnsi="Times New Roman" w:cs="Times New Roman"/>
          <w:sz w:val="28"/>
          <w:szCs w:val="28"/>
        </w:rPr>
        <w:t xml:space="preserve"> </w:t>
      </w:r>
      <w:r w:rsidRPr="006A14C2">
        <w:rPr>
          <w:rFonts w:ascii="Times New Roman" w:hAnsi="Times New Roman" w:cs="Times New Roman"/>
          <w:sz w:val="28"/>
          <w:szCs w:val="28"/>
        </w:rPr>
        <w:t xml:space="preserve">powyższym Rada Miasta  </w:t>
      </w:r>
      <w:r w:rsidR="006A14C2" w:rsidRPr="006A14C2">
        <w:rPr>
          <w:rFonts w:ascii="Times New Roman" w:hAnsi="Times New Roman" w:cs="Times New Roman"/>
          <w:sz w:val="28"/>
          <w:szCs w:val="28"/>
        </w:rPr>
        <w:t xml:space="preserve">nie posiada kompetencji do wydania poparcia </w:t>
      </w:r>
      <w:r w:rsidR="00594F3F">
        <w:rPr>
          <w:rFonts w:ascii="Times New Roman" w:hAnsi="Times New Roman" w:cs="Times New Roman"/>
          <w:sz w:val="28"/>
          <w:szCs w:val="28"/>
        </w:rPr>
        <w:t xml:space="preserve">dla </w:t>
      </w:r>
      <w:r w:rsidR="006A14C2" w:rsidRPr="006A14C2">
        <w:rPr>
          <w:rFonts w:ascii="Times New Roman" w:hAnsi="Times New Roman" w:cs="Times New Roman"/>
          <w:sz w:val="28"/>
          <w:szCs w:val="28"/>
        </w:rPr>
        <w:t>Rządu Tymczasowej Rady Stanu Narodu Polskiego Społecznego Komitetu Konstytucyjnego</w:t>
      </w:r>
      <w:r w:rsidR="002B42DE">
        <w:rPr>
          <w:rFonts w:ascii="Times New Roman" w:hAnsi="Times New Roman" w:cs="Times New Roman"/>
          <w:sz w:val="28"/>
          <w:szCs w:val="28"/>
        </w:rPr>
        <w:t>.</w:t>
      </w:r>
      <w:r w:rsidR="006A14C2" w:rsidRPr="006A1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A2A08" w14:textId="77777777" w:rsidR="006C3FE9" w:rsidRPr="006A14C2" w:rsidRDefault="006C3FE9" w:rsidP="006C3FE9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5B57AA" w14:textId="77777777" w:rsidR="006C3FE9" w:rsidRPr="006A14C2" w:rsidRDefault="006C3FE9" w:rsidP="006C3FE9">
      <w:pPr>
        <w:pStyle w:val="Default"/>
        <w:rPr>
          <w:sz w:val="28"/>
          <w:szCs w:val="28"/>
        </w:rPr>
      </w:pPr>
    </w:p>
    <w:p w14:paraId="313ED7AC" w14:textId="77777777" w:rsidR="006C3FE9" w:rsidRPr="006A14C2" w:rsidRDefault="006C3FE9" w:rsidP="006C3FE9">
      <w:pPr>
        <w:rPr>
          <w:rFonts w:ascii="Times New Roman" w:hAnsi="Times New Roman" w:cs="Times New Roman"/>
          <w:sz w:val="28"/>
          <w:szCs w:val="28"/>
        </w:rPr>
      </w:pPr>
    </w:p>
    <w:p w14:paraId="01A4D3B1" w14:textId="2B59CB59" w:rsidR="001A1839" w:rsidRPr="006A14C2" w:rsidRDefault="001A1839">
      <w:pPr>
        <w:rPr>
          <w:sz w:val="28"/>
          <w:szCs w:val="28"/>
        </w:rPr>
      </w:pPr>
    </w:p>
    <w:p w14:paraId="2EDAE8F4" w14:textId="1F27B2E5" w:rsidR="001A1839" w:rsidRDefault="001A1839"/>
    <w:p w14:paraId="5106B9A5" w14:textId="0A0CC4DA" w:rsidR="001A1839" w:rsidRDefault="001A1839"/>
    <w:p w14:paraId="26E88928" w14:textId="41E29295" w:rsidR="001A1839" w:rsidRDefault="001A1839"/>
    <w:p w14:paraId="2C1E29CF" w14:textId="1C36AF36" w:rsidR="001A1839" w:rsidRDefault="001A1839"/>
    <w:p w14:paraId="78EC6941" w14:textId="208EDD20" w:rsidR="001A1839" w:rsidRDefault="001A1839"/>
    <w:p w14:paraId="23C5C781" w14:textId="75836026" w:rsidR="001A1839" w:rsidRDefault="001A1839"/>
    <w:p w14:paraId="4C0C8C2A" w14:textId="1869F290" w:rsidR="001A1839" w:rsidRDefault="001A1839"/>
    <w:p w14:paraId="338B46D8" w14:textId="01299FB8" w:rsidR="001A1839" w:rsidRDefault="001A1839"/>
    <w:p w14:paraId="34E101C1" w14:textId="370D0D86" w:rsidR="001A1839" w:rsidRDefault="001A1839"/>
    <w:p w14:paraId="0ACCACCE" w14:textId="690E11D5" w:rsidR="001A1839" w:rsidRDefault="001A1839"/>
    <w:p w14:paraId="5BCEFEA8" w14:textId="2F0C4A8D" w:rsidR="001A1839" w:rsidRDefault="001A1839"/>
    <w:p w14:paraId="0594BCB2" w14:textId="3617B85B" w:rsidR="001A1839" w:rsidRDefault="001A1839"/>
    <w:p w14:paraId="47083DAB" w14:textId="2232B552" w:rsidR="001A1839" w:rsidRDefault="001A1839"/>
    <w:p w14:paraId="0E62C95C" w14:textId="7ED3753B" w:rsidR="001A1839" w:rsidRDefault="001A1839"/>
    <w:p w14:paraId="11455C16" w14:textId="2CEA7104" w:rsidR="001A1839" w:rsidRDefault="001A1839"/>
    <w:p w14:paraId="38FE62B2" w14:textId="121D2201" w:rsidR="001A1839" w:rsidRDefault="001A1839"/>
    <w:p w14:paraId="02AE43F4" w14:textId="727194F8" w:rsidR="001A1839" w:rsidRDefault="001A1839"/>
    <w:p w14:paraId="0A6CEA2E" w14:textId="0F60A97A" w:rsidR="001A1839" w:rsidRDefault="001A1839"/>
    <w:p w14:paraId="0A525ABB" w14:textId="146F6E42" w:rsidR="001A1839" w:rsidRDefault="001A1839"/>
    <w:p w14:paraId="11E5A7E8" w14:textId="32671F29" w:rsidR="001A1839" w:rsidRDefault="001A1839"/>
    <w:p w14:paraId="3923445B" w14:textId="77777777" w:rsidR="001A1839" w:rsidRDefault="001A1839"/>
    <w:sectPr w:rsidR="001A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39"/>
    <w:rsid w:val="00085B6F"/>
    <w:rsid w:val="001030D5"/>
    <w:rsid w:val="001A1839"/>
    <w:rsid w:val="002B42DE"/>
    <w:rsid w:val="002D53AB"/>
    <w:rsid w:val="003B3ACC"/>
    <w:rsid w:val="00594F3F"/>
    <w:rsid w:val="006A14C2"/>
    <w:rsid w:val="006C3FE9"/>
    <w:rsid w:val="0082194C"/>
    <w:rsid w:val="009A130C"/>
    <w:rsid w:val="00BD6389"/>
    <w:rsid w:val="00DA7C83"/>
    <w:rsid w:val="00DF3855"/>
    <w:rsid w:val="00EE3A61"/>
    <w:rsid w:val="00F1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8BC"/>
  <w15:chartTrackingRefBased/>
  <w15:docId w15:val="{AE363AE9-E296-46A9-B4C7-63D76F30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1839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3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C3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2</cp:revision>
  <cp:lastPrinted>2021-05-28T08:23:00Z</cp:lastPrinted>
  <dcterms:created xsi:type="dcterms:W3CDTF">2021-05-28T08:27:00Z</dcterms:created>
  <dcterms:modified xsi:type="dcterms:W3CDTF">2021-05-28T08:27:00Z</dcterms:modified>
</cp:coreProperties>
</file>