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1AEAF" w14:textId="77777777" w:rsidR="00C12426" w:rsidRDefault="00C12426" w:rsidP="00C12426">
      <w:pPr>
        <w:pStyle w:val="Bezodstpw"/>
        <w:ind w:left="4956" w:firstLine="708"/>
        <w:rPr>
          <w:rFonts w:ascii="Times New Roman" w:hAnsi="Times New Roman"/>
          <w:sz w:val="24"/>
          <w:szCs w:val="24"/>
        </w:rPr>
      </w:pPr>
      <w:r w:rsidRPr="00976B3E">
        <w:rPr>
          <w:rFonts w:ascii="Times New Roman" w:hAnsi="Times New Roman"/>
          <w:sz w:val="24"/>
          <w:szCs w:val="24"/>
        </w:rPr>
        <w:t xml:space="preserve">Załącznik nr 1 </w:t>
      </w:r>
    </w:p>
    <w:p w14:paraId="22073316" w14:textId="77777777" w:rsidR="00C12426" w:rsidRDefault="00C12426" w:rsidP="00C12426">
      <w:pPr>
        <w:pStyle w:val="Bezodstpw"/>
        <w:ind w:left="4956" w:firstLine="708"/>
        <w:rPr>
          <w:rFonts w:ascii="Times New Roman" w:hAnsi="Times New Roman"/>
          <w:sz w:val="24"/>
          <w:szCs w:val="24"/>
        </w:rPr>
      </w:pPr>
      <w:r w:rsidRPr="00976B3E">
        <w:rPr>
          <w:rFonts w:ascii="Times New Roman" w:hAnsi="Times New Roman"/>
          <w:sz w:val="24"/>
          <w:szCs w:val="24"/>
        </w:rPr>
        <w:t xml:space="preserve">do Uchwały </w:t>
      </w:r>
      <w:r>
        <w:rPr>
          <w:rFonts w:ascii="Times New Roman" w:hAnsi="Times New Roman"/>
          <w:sz w:val="24"/>
          <w:szCs w:val="24"/>
        </w:rPr>
        <w:t>Nr XXXV/240/2021</w:t>
      </w:r>
    </w:p>
    <w:p w14:paraId="093F9FB9" w14:textId="77777777" w:rsidR="00C12426" w:rsidRDefault="00C12426" w:rsidP="00C12426">
      <w:pPr>
        <w:pStyle w:val="Bezodstpw"/>
        <w:ind w:left="4956" w:firstLine="708"/>
        <w:rPr>
          <w:rFonts w:ascii="Times New Roman" w:hAnsi="Times New Roman"/>
          <w:sz w:val="24"/>
          <w:szCs w:val="24"/>
        </w:rPr>
      </w:pPr>
      <w:r w:rsidRPr="00976B3E">
        <w:rPr>
          <w:rFonts w:ascii="Times New Roman" w:hAnsi="Times New Roman"/>
          <w:sz w:val="24"/>
          <w:szCs w:val="24"/>
        </w:rPr>
        <w:t xml:space="preserve">Rady Miasta Chełmna </w:t>
      </w:r>
    </w:p>
    <w:p w14:paraId="68DF2FAE" w14:textId="77777777" w:rsidR="00C12426" w:rsidRPr="00976B3E" w:rsidRDefault="00C12426" w:rsidP="00C12426">
      <w:pPr>
        <w:pStyle w:val="Bezodstpw"/>
        <w:ind w:left="4956" w:firstLine="708"/>
        <w:rPr>
          <w:rFonts w:ascii="Times New Roman" w:hAnsi="Times New Roman"/>
          <w:sz w:val="24"/>
          <w:szCs w:val="24"/>
        </w:rPr>
      </w:pPr>
      <w:r w:rsidRPr="00976B3E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 xml:space="preserve">24 marca </w:t>
      </w:r>
      <w:r w:rsidRPr="00976B3E">
        <w:rPr>
          <w:rFonts w:ascii="Times New Roman" w:hAnsi="Times New Roman"/>
          <w:sz w:val="24"/>
          <w:szCs w:val="24"/>
        </w:rPr>
        <w:t>2021 r.</w:t>
      </w:r>
    </w:p>
    <w:p w14:paraId="55351E3F" w14:textId="77777777" w:rsidR="00C12426" w:rsidRDefault="00C12426" w:rsidP="00C12426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1D63046" w14:textId="77777777" w:rsidR="00C12426" w:rsidRDefault="00C12426" w:rsidP="00C12426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06E205" w14:textId="77777777" w:rsidR="00C12426" w:rsidRPr="00573339" w:rsidRDefault="00C12426" w:rsidP="00C12426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19A592" w14:textId="77777777" w:rsidR="00C12426" w:rsidRDefault="00C12426" w:rsidP="00C12426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r w:rsidRPr="00573339">
        <w:rPr>
          <w:rFonts w:ascii="Times New Roman" w:hAnsi="Times New Roman"/>
          <w:b/>
          <w:bCs/>
          <w:sz w:val="24"/>
          <w:szCs w:val="24"/>
        </w:rPr>
        <w:t xml:space="preserve">Wykaz zadań </w:t>
      </w:r>
    </w:p>
    <w:p w14:paraId="32F19E04" w14:textId="77777777" w:rsidR="00C12426" w:rsidRPr="00573339" w:rsidRDefault="00C12426" w:rsidP="00C12426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r w:rsidRPr="00573339">
        <w:rPr>
          <w:rFonts w:ascii="Times New Roman" w:hAnsi="Times New Roman"/>
          <w:b/>
          <w:bCs/>
          <w:sz w:val="24"/>
          <w:szCs w:val="24"/>
        </w:rPr>
        <w:t>do realizacji ze środków pozostawionej nadwyżki za rok 2020</w:t>
      </w:r>
    </w:p>
    <w:p w14:paraId="7A47E055" w14:textId="77777777" w:rsidR="00C12426" w:rsidRPr="00573339" w:rsidRDefault="00C12426" w:rsidP="00C12426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r w:rsidRPr="00573339">
        <w:rPr>
          <w:rFonts w:ascii="Times New Roman" w:hAnsi="Times New Roman"/>
          <w:b/>
          <w:bCs/>
          <w:sz w:val="24"/>
          <w:szCs w:val="24"/>
        </w:rPr>
        <w:t>w Zakładzie Wodociągów i Kanalizacji w Chełmnie</w:t>
      </w:r>
    </w:p>
    <w:p w14:paraId="327617C3" w14:textId="77777777" w:rsidR="00C12426" w:rsidRDefault="00C12426" w:rsidP="00C12426">
      <w:pPr>
        <w:pStyle w:val="Bezodstpw"/>
        <w:rPr>
          <w:rFonts w:ascii="Times New Roman" w:hAnsi="Times New Roman"/>
          <w:sz w:val="24"/>
          <w:szCs w:val="24"/>
        </w:rPr>
      </w:pPr>
    </w:p>
    <w:p w14:paraId="777A697B" w14:textId="77777777" w:rsidR="00C12426" w:rsidRPr="00976B3E" w:rsidRDefault="00C12426" w:rsidP="00C12426">
      <w:pPr>
        <w:pStyle w:val="Bezodstpw"/>
        <w:rPr>
          <w:rFonts w:ascii="Times New Roman" w:hAnsi="Times New Roman"/>
          <w:sz w:val="24"/>
          <w:szCs w:val="24"/>
        </w:rPr>
      </w:pPr>
    </w:p>
    <w:p w14:paraId="2E2D8520" w14:textId="77777777" w:rsidR="00C12426" w:rsidRPr="00976B3E" w:rsidRDefault="00C12426" w:rsidP="00C12426">
      <w:pPr>
        <w:pStyle w:val="Bezodstpw"/>
        <w:rPr>
          <w:rFonts w:ascii="Times New Roman" w:hAnsi="Times New Roman"/>
          <w:sz w:val="24"/>
          <w:szCs w:val="24"/>
        </w:rPr>
      </w:pPr>
      <w:r w:rsidRPr="00976B3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6B3E">
        <w:rPr>
          <w:rFonts w:ascii="Times New Roman" w:hAnsi="Times New Roman"/>
          <w:sz w:val="24"/>
          <w:szCs w:val="24"/>
        </w:rPr>
        <w:t>odprawa emerytalna</w:t>
      </w:r>
      <w:r w:rsidRPr="00976B3E">
        <w:rPr>
          <w:rFonts w:ascii="Times New Roman" w:hAnsi="Times New Roman"/>
          <w:sz w:val="24"/>
          <w:szCs w:val="24"/>
        </w:rPr>
        <w:tab/>
      </w:r>
      <w:r w:rsidRPr="00976B3E">
        <w:rPr>
          <w:rFonts w:ascii="Times New Roman" w:hAnsi="Times New Roman"/>
          <w:sz w:val="24"/>
          <w:szCs w:val="24"/>
        </w:rPr>
        <w:tab/>
      </w:r>
      <w:r w:rsidRPr="00976B3E">
        <w:rPr>
          <w:rFonts w:ascii="Times New Roman" w:hAnsi="Times New Roman"/>
          <w:sz w:val="24"/>
          <w:szCs w:val="24"/>
        </w:rPr>
        <w:tab/>
      </w:r>
      <w:r w:rsidRPr="00976B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6B3E">
        <w:rPr>
          <w:rFonts w:ascii="Times New Roman" w:hAnsi="Times New Roman"/>
          <w:sz w:val="24"/>
          <w:szCs w:val="24"/>
        </w:rPr>
        <w:t>-</w:t>
      </w:r>
      <w:r w:rsidRPr="00976B3E">
        <w:rPr>
          <w:rFonts w:ascii="Times New Roman" w:hAnsi="Times New Roman"/>
          <w:sz w:val="24"/>
          <w:szCs w:val="24"/>
        </w:rPr>
        <w:tab/>
        <w:t>§ 401</w:t>
      </w:r>
      <w:r w:rsidRPr="00976B3E">
        <w:rPr>
          <w:rFonts w:ascii="Times New Roman" w:hAnsi="Times New Roman"/>
          <w:sz w:val="24"/>
          <w:szCs w:val="24"/>
        </w:rPr>
        <w:tab/>
        <w:t>-</w:t>
      </w:r>
      <w:r w:rsidRPr="00976B3E">
        <w:rPr>
          <w:rFonts w:ascii="Times New Roman" w:hAnsi="Times New Roman"/>
          <w:sz w:val="24"/>
          <w:szCs w:val="24"/>
        </w:rPr>
        <w:tab/>
        <w:t xml:space="preserve">    50.000,00 zł</w:t>
      </w:r>
    </w:p>
    <w:p w14:paraId="2358F6C4" w14:textId="77777777" w:rsidR="00C12426" w:rsidRPr="00976B3E" w:rsidRDefault="00C12426" w:rsidP="00C12426">
      <w:pPr>
        <w:pStyle w:val="Bezodstpw"/>
        <w:rPr>
          <w:rFonts w:ascii="Times New Roman" w:hAnsi="Times New Roman"/>
          <w:sz w:val="24"/>
          <w:szCs w:val="24"/>
        </w:rPr>
      </w:pPr>
      <w:r w:rsidRPr="00976B3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6B3E">
        <w:rPr>
          <w:rFonts w:ascii="Times New Roman" w:hAnsi="Times New Roman"/>
          <w:sz w:val="24"/>
          <w:szCs w:val="24"/>
        </w:rPr>
        <w:t>budowa sieci kanalizacyjnej</w:t>
      </w:r>
      <w:r w:rsidRPr="00976B3E">
        <w:rPr>
          <w:rFonts w:ascii="Times New Roman" w:hAnsi="Times New Roman"/>
          <w:sz w:val="24"/>
          <w:szCs w:val="24"/>
        </w:rPr>
        <w:tab/>
      </w:r>
      <w:r w:rsidRPr="00976B3E">
        <w:rPr>
          <w:rFonts w:ascii="Times New Roman" w:hAnsi="Times New Roman"/>
          <w:sz w:val="24"/>
          <w:szCs w:val="24"/>
        </w:rPr>
        <w:tab/>
      </w:r>
      <w:r w:rsidRPr="00976B3E">
        <w:rPr>
          <w:rFonts w:ascii="Times New Roman" w:hAnsi="Times New Roman"/>
          <w:sz w:val="24"/>
          <w:szCs w:val="24"/>
        </w:rPr>
        <w:tab/>
        <w:t>-</w:t>
      </w:r>
      <w:r w:rsidRPr="00976B3E">
        <w:rPr>
          <w:rFonts w:ascii="Times New Roman" w:hAnsi="Times New Roman"/>
          <w:sz w:val="24"/>
          <w:szCs w:val="24"/>
        </w:rPr>
        <w:tab/>
        <w:t>§ 607</w:t>
      </w:r>
      <w:r w:rsidRPr="00976B3E">
        <w:rPr>
          <w:rFonts w:ascii="Times New Roman" w:hAnsi="Times New Roman"/>
          <w:sz w:val="24"/>
          <w:szCs w:val="24"/>
        </w:rPr>
        <w:tab/>
        <w:t>-</w:t>
      </w:r>
      <w:r w:rsidRPr="00976B3E">
        <w:rPr>
          <w:rFonts w:ascii="Times New Roman" w:hAnsi="Times New Roman"/>
          <w:sz w:val="24"/>
          <w:szCs w:val="24"/>
        </w:rPr>
        <w:tab/>
        <w:t xml:space="preserve">  300.000,00 zł</w:t>
      </w:r>
    </w:p>
    <w:p w14:paraId="26FF8463" w14:textId="77777777" w:rsidR="00C12426" w:rsidRPr="00976B3E" w:rsidRDefault="00C12426" w:rsidP="00C12426">
      <w:pPr>
        <w:pStyle w:val="Bezodstpw"/>
        <w:rPr>
          <w:rFonts w:ascii="Times New Roman" w:hAnsi="Times New Roman"/>
          <w:sz w:val="24"/>
          <w:szCs w:val="24"/>
        </w:rPr>
      </w:pPr>
      <w:r w:rsidRPr="00976B3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6B3E">
        <w:rPr>
          <w:rFonts w:ascii="Times New Roman" w:hAnsi="Times New Roman"/>
          <w:sz w:val="24"/>
          <w:szCs w:val="24"/>
        </w:rPr>
        <w:t>remonty w gminnym zasobie nieruchomości</w:t>
      </w:r>
      <w:r w:rsidRPr="00976B3E">
        <w:rPr>
          <w:rFonts w:ascii="Times New Roman" w:hAnsi="Times New Roman"/>
          <w:sz w:val="24"/>
          <w:szCs w:val="24"/>
        </w:rPr>
        <w:tab/>
        <w:t>-</w:t>
      </w:r>
      <w:r w:rsidRPr="00976B3E">
        <w:rPr>
          <w:rFonts w:ascii="Times New Roman" w:hAnsi="Times New Roman"/>
          <w:sz w:val="24"/>
          <w:szCs w:val="24"/>
        </w:rPr>
        <w:tab/>
        <w:t>§ 427</w:t>
      </w:r>
      <w:r w:rsidRPr="00976B3E">
        <w:rPr>
          <w:rFonts w:ascii="Times New Roman" w:hAnsi="Times New Roman"/>
          <w:sz w:val="24"/>
          <w:szCs w:val="24"/>
        </w:rPr>
        <w:tab/>
        <w:t>-</w:t>
      </w:r>
      <w:r w:rsidRPr="00976B3E">
        <w:rPr>
          <w:rFonts w:ascii="Times New Roman" w:hAnsi="Times New Roman"/>
          <w:sz w:val="24"/>
          <w:szCs w:val="24"/>
        </w:rPr>
        <w:tab/>
        <w:t xml:space="preserve">     78.616,70 zł</w:t>
      </w:r>
    </w:p>
    <w:p w14:paraId="338692DF" w14:textId="77777777" w:rsidR="00C12426" w:rsidRPr="00976B3E" w:rsidRDefault="00C12426" w:rsidP="00C12426">
      <w:pPr>
        <w:pStyle w:val="Bezodstpw"/>
        <w:rPr>
          <w:rFonts w:ascii="Times New Roman" w:hAnsi="Times New Roman"/>
          <w:sz w:val="24"/>
          <w:szCs w:val="24"/>
        </w:rPr>
      </w:pPr>
    </w:p>
    <w:p w14:paraId="4CBD44BC" w14:textId="77777777" w:rsidR="00C12426" w:rsidRPr="00976B3E" w:rsidRDefault="00C12426" w:rsidP="00C12426">
      <w:pPr>
        <w:pStyle w:val="Bezodstpw"/>
        <w:rPr>
          <w:rFonts w:ascii="Times New Roman" w:hAnsi="Times New Roman"/>
          <w:sz w:val="24"/>
          <w:szCs w:val="24"/>
        </w:rPr>
      </w:pPr>
    </w:p>
    <w:p w14:paraId="1402C454" w14:textId="77777777" w:rsidR="00C12426" w:rsidRPr="00976B3E" w:rsidRDefault="00C12426" w:rsidP="00C12426">
      <w:pPr>
        <w:pStyle w:val="Bezodstpw"/>
        <w:rPr>
          <w:rFonts w:ascii="Times New Roman" w:hAnsi="Times New Roman"/>
          <w:sz w:val="24"/>
          <w:szCs w:val="24"/>
        </w:rPr>
      </w:pPr>
    </w:p>
    <w:p w14:paraId="6F33E053" w14:textId="77777777" w:rsidR="000D2627" w:rsidRDefault="00C12426"/>
    <w:sectPr w:rsidR="000D2627" w:rsidSect="00742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26"/>
    <w:rsid w:val="002D53AB"/>
    <w:rsid w:val="00C12426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38AA"/>
  <w15:chartTrackingRefBased/>
  <w15:docId w15:val="{8D7AB93B-5C3D-4CAA-BAC6-08C9457A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24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1</cp:revision>
  <dcterms:created xsi:type="dcterms:W3CDTF">2021-03-30T08:09:00Z</dcterms:created>
  <dcterms:modified xsi:type="dcterms:W3CDTF">2021-03-30T08:09:00Z</dcterms:modified>
</cp:coreProperties>
</file>