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342D6" w14:textId="77777777" w:rsidR="00A77B3E" w:rsidRDefault="000320B1">
      <w:pPr>
        <w:jc w:val="center"/>
        <w:rPr>
          <w:b/>
          <w:caps/>
        </w:rPr>
      </w:pPr>
      <w:r>
        <w:rPr>
          <w:b/>
          <w:caps/>
        </w:rPr>
        <w:t>Uchwała Nr XXXIII/225/2021</w:t>
      </w:r>
      <w:r>
        <w:rPr>
          <w:b/>
          <w:caps/>
        </w:rPr>
        <w:br/>
        <w:t>Rady Miasta Chełmna</w:t>
      </w:r>
    </w:p>
    <w:p w14:paraId="5BC7FC95" w14:textId="77777777" w:rsidR="00A77B3E" w:rsidRDefault="000320B1">
      <w:pPr>
        <w:spacing w:before="280" w:after="280"/>
        <w:jc w:val="center"/>
        <w:rPr>
          <w:b/>
          <w:caps/>
        </w:rPr>
      </w:pPr>
      <w:r>
        <w:t>z dnia 10 lutego 2021 r.</w:t>
      </w:r>
    </w:p>
    <w:p w14:paraId="2231CF1A" w14:textId="77777777" w:rsidR="00A77B3E" w:rsidRDefault="000320B1">
      <w:pPr>
        <w:keepNext/>
        <w:spacing w:after="480"/>
        <w:jc w:val="center"/>
      </w:pPr>
      <w:r>
        <w:rPr>
          <w:b/>
        </w:rPr>
        <w:t>w sprawie nadania Statutu Chełmińskiemu Domowi Kultury</w:t>
      </w:r>
    </w:p>
    <w:p w14:paraId="6BE2CC4B" w14:textId="7B3E96CC" w:rsidR="00A77B3E" w:rsidRDefault="004B6A03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      </w:t>
      </w:r>
      <w:r w:rsidR="000320B1">
        <w:t xml:space="preserve">Na podstawie art. 18 ust. 2 pkt. 15, art. 40 ust. 2 pkt. 2, art. 41 ust. 1 i art. 42 ustawy z dnia 8 marca 1990 r. </w:t>
      </w:r>
      <w:r>
        <w:t xml:space="preserve">                     </w:t>
      </w:r>
      <w:r w:rsidR="000320B1" w:rsidRPr="004B6A03">
        <w:rPr>
          <w:iCs/>
          <w:color w:val="000000"/>
          <w:u w:color="000000"/>
        </w:rPr>
        <w:t>o samorządzie gminnym</w:t>
      </w:r>
      <w:r w:rsidR="000320B1" w:rsidRPr="004B6A03">
        <w:rPr>
          <w:iCs/>
          <w:color w:val="000000"/>
          <w:u w:color="000000"/>
        </w:rPr>
        <w:t xml:space="preserve"> (Dz. U. z 2020 r. poz. 713 z </w:t>
      </w:r>
      <w:proofErr w:type="spellStart"/>
      <w:r w:rsidR="000320B1" w:rsidRPr="004B6A03">
        <w:rPr>
          <w:iCs/>
          <w:color w:val="000000"/>
          <w:u w:color="000000"/>
        </w:rPr>
        <w:t>późn</w:t>
      </w:r>
      <w:proofErr w:type="spellEnd"/>
      <w:r w:rsidR="000320B1" w:rsidRPr="004B6A03">
        <w:rPr>
          <w:iCs/>
          <w:color w:val="000000"/>
          <w:u w:color="000000"/>
        </w:rPr>
        <w:t xml:space="preserve">. zm.) oraz art. 13 ust. 1 i ust. 2 ustawy z dnia 25 października 1991 r. </w:t>
      </w:r>
      <w:r w:rsidR="000320B1" w:rsidRPr="004B6A03">
        <w:rPr>
          <w:iCs/>
          <w:color w:val="000000"/>
          <w:u w:color="000000"/>
        </w:rPr>
        <w:t>o organizowa</w:t>
      </w:r>
      <w:r w:rsidR="000320B1" w:rsidRPr="004B6A03">
        <w:rPr>
          <w:iCs/>
          <w:color w:val="000000"/>
          <w:u w:color="000000"/>
        </w:rPr>
        <w:t xml:space="preserve">niu i prowadzeniu działalności kulturalnej </w:t>
      </w:r>
      <w:r w:rsidR="000320B1" w:rsidRPr="004B6A03">
        <w:rPr>
          <w:iCs/>
          <w:color w:val="000000"/>
          <w:u w:color="000000"/>
        </w:rPr>
        <w:t>(Dz. U. z 2020 r., poz. 194 z </w:t>
      </w:r>
      <w:proofErr w:type="spellStart"/>
      <w:r w:rsidR="000320B1" w:rsidRPr="004B6A03">
        <w:rPr>
          <w:iCs/>
          <w:color w:val="000000"/>
          <w:u w:color="000000"/>
        </w:rPr>
        <w:t>późn</w:t>
      </w:r>
      <w:proofErr w:type="spellEnd"/>
      <w:r w:rsidR="000320B1" w:rsidRPr="004B6A03">
        <w:rPr>
          <w:iCs/>
          <w:color w:val="000000"/>
          <w:u w:color="000000"/>
        </w:rPr>
        <w:t xml:space="preserve">. </w:t>
      </w:r>
      <w:r w:rsidR="000320B1">
        <w:rPr>
          <w:color w:val="000000"/>
          <w:u w:color="000000"/>
        </w:rPr>
        <w:t>zm.), Rada Miasta Chełmna uchwala, co następuje:</w:t>
      </w:r>
    </w:p>
    <w:p w14:paraId="6B2C48EC" w14:textId="77777777" w:rsidR="004B6A03" w:rsidRDefault="004B6A03">
      <w:pPr>
        <w:keepLines/>
        <w:spacing w:before="120" w:after="120"/>
        <w:ind w:firstLine="227"/>
        <w:rPr>
          <w:color w:val="000000"/>
          <w:u w:color="000000"/>
        </w:rPr>
      </w:pPr>
    </w:p>
    <w:p w14:paraId="76C44DC2" w14:textId="77777777" w:rsidR="00A77B3E" w:rsidRDefault="000320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Nadaje się Statut Chełmińskiemu Domowi Kultury w brzmieniu Załącznika nr 1 do</w:t>
      </w:r>
    </w:p>
    <w:p w14:paraId="63E7F6B2" w14:textId="77777777" w:rsidR="00A77B3E" w:rsidRDefault="000320B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niniejszej   uchwały.</w:t>
      </w:r>
    </w:p>
    <w:p w14:paraId="54F0082B" w14:textId="77777777" w:rsidR="00A77B3E" w:rsidRDefault="000320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</w:t>
      </w:r>
      <w:r>
        <w:rPr>
          <w:color w:val="000000"/>
          <w:u w:color="000000"/>
        </w:rPr>
        <w:t xml:space="preserve"> powierza się Burmistrzowi Miasta Chełmna.</w:t>
      </w:r>
    </w:p>
    <w:p w14:paraId="17763CFB" w14:textId="77777777" w:rsidR="00A77B3E" w:rsidRDefault="000320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XLIII/278/2014 Rady Miasta Chełmna z dnia 17 marca 2014 r.</w:t>
      </w:r>
    </w:p>
    <w:p w14:paraId="2E0E171E" w14:textId="77777777" w:rsidR="00A77B3E" w:rsidRDefault="000320B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 xml:space="preserve">w </w:t>
      </w:r>
      <w:r>
        <w:rPr>
          <w:color w:val="000000"/>
          <w:u w:color="000000"/>
        </w:rPr>
        <w:t>sprawie nadania Statutu Chełmińskiemu Domowi Kultury.</w:t>
      </w:r>
    </w:p>
    <w:p w14:paraId="6D999AA2" w14:textId="77777777" w:rsidR="00A77B3E" w:rsidRDefault="000320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ogłoszenia w Dzi</w:t>
      </w:r>
      <w:r>
        <w:rPr>
          <w:color w:val="000000"/>
          <w:u w:color="000000"/>
        </w:rPr>
        <w:t>enniku</w:t>
      </w:r>
    </w:p>
    <w:p w14:paraId="38CE36A8" w14:textId="77777777" w:rsidR="00A77B3E" w:rsidRDefault="000320B1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>Urzędowym Województwa Kujawsko-Pomorskiego.</w:t>
      </w:r>
    </w:p>
    <w:p w14:paraId="5A13A3F8" w14:textId="77777777" w:rsidR="00A77B3E" w:rsidRDefault="00A77B3E">
      <w:pPr>
        <w:keepNext/>
        <w:spacing w:before="120" w:after="120"/>
        <w:ind w:left="283" w:firstLine="227"/>
        <w:rPr>
          <w:color w:val="000000"/>
          <w:u w:color="000000"/>
        </w:rPr>
      </w:pPr>
    </w:p>
    <w:p w14:paraId="3E86523C" w14:textId="77777777" w:rsidR="00A77B3E" w:rsidRDefault="000320B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6617B" w14:paraId="35898954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0DAC47" w14:textId="77777777" w:rsidR="0056617B" w:rsidRDefault="0056617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BD4789" w14:textId="77777777" w:rsidR="0056617B" w:rsidRDefault="000320B1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</w:rPr>
            </w:pPr>
            <w:r>
              <w:rPr>
                <w:color w:val="000000"/>
                <w:szCs w:val="22"/>
              </w:rPr>
              <w:t>Przewodniczący Rady Miasta Chełmna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Wojciech Strzelecki</w:t>
            </w:r>
          </w:p>
          <w:p w14:paraId="2196E986" w14:textId="164E7251" w:rsidR="00482E03" w:rsidRDefault="00482E0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78663893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5ED6F04" w14:textId="1F0BEC16" w:rsidR="00A77B3E" w:rsidRDefault="00A77B3E" w:rsidP="00482E03">
      <w:pPr>
        <w:spacing w:before="120" w:after="120" w:line="360" w:lineRule="auto"/>
        <w:ind w:left="5760"/>
        <w:jc w:val="left"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D3498" w14:textId="77777777" w:rsidR="000320B1" w:rsidRDefault="000320B1">
      <w:r>
        <w:separator/>
      </w:r>
    </w:p>
  </w:endnote>
  <w:endnote w:type="continuationSeparator" w:id="0">
    <w:p w14:paraId="55B51AAD" w14:textId="77777777" w:rsidR="000320B1" w:rsidRDefault="0003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6617B" w14:paraId="0C82BF6C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32E068F5" w14:textId="77777777" w:rsidR="0056617B" w:rsidRDefault="000320B1">
          <w:pPr>
            <w:jc w:val="left"/>
            <w:rPr>
              <w:sz w:val="18"/>
            </w:rPr>
          </w:pPr>
          <w:r>
            <w:rPr>
              <w:sz w:val="18"/>
            </w:rPr>
            <w:t>Id: 33BD5713-A9EB-4FA8-8CCC-2E0EFC977C65.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6274B5B" w14:textId="77777777" w:rsidR="0056617B" w:rsidRDefault="000320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82E03">
            <w:rPr>
              <w:sz w:val="18"/>
            </w:rPr>
            <w:fldChar w:fldCharType="separate"/>
          </w:r>
          <w:r w:rsidR="00482E0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F65227" w14:textId="77777777" w:rsidR="0056617B" w:rsidRDefault="0056617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6617B" w14:paraId="5B7B19AF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91B509F" w14:textId="77777777" w:rsidR="0056617B" w:rsidRDefault="000320B1">
          <w:pPr>
            <w:jc w:val="left"/>
            <w:rPr>
              <w:sz w:val="18"/>
            </w:rPr>
          </w:pPr>
          <w:r>
            <w:rPr>
              <w:sz w:val="18"/>
            </w:rPr>
            <w:t>Id: 33BD5713-A9EB-4FA8-8CCC-2E0EFC977C65.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7F0C9D1" w14:textId="3575C2FC" w:rsidR="0056617B" w:rsidRDefault="000320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82E03">
            <w:rPr>
              <w:sz w:val="18"/>
            </w:rPr>
            <w:fldChar w:fldCharType="separate"/>
          </w:r>
          <w:r w:rsidR="00482E0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C9548B6" w14:textId="77777777" w:rsidR="0056617B" w:rsidRDefault="0056617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8A288" w14:textId="77777777" w:rsidR="000320B1" w:rsidRDefault="000320B1">
      <w:r>
        <w:separator/>
      </w:r>
    </w:p>
  </w:footnote>
  <w:footnote w:type="continuationSeparator" w:id="0">
    <w:p w14:paraId="5C97166C" w14:textId="77777777" w:rsidR="000320B1" w:rsidRDefault="0003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20B1"/>
    <w:rsid w:val="00482E03"/>
    <w:rsid w:val="004B6A03"/>
    <w:rsid w:val="0056617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78B46"/>
  <w15:docId w15:val="{E73398FF-8806-4181-8E11-9D3B35E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XXXIII/225/2021 z dnia 10 lutego 2021 r.</dc:title>
  <dc:subject>w sprawie nadania Statutu Chełmińskiemu Domowi Kultury</dc:subject>
  <dc:creator>MarzannaW</dc:creator>
  <cp:lastModifiedBy>MarzannaW</cp:lastModifiedBy>
  <cp:revision>3</cp:revision>
  <dcterms:created xsi:type="dcterms:W3CDTF">2021-02-16T09:41:00Z</dcterms:created>
  <dcterms:modified xsi:type="dcterms:W3CDTF">2021-02-16T09:42:00Z</dcterms:modified>
  <cp:category>Akt prawny</cp:category>
</cp:coreProperties>
</file>